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42" w:rsidRDefault="00D42422" w:rsidP="003767C0">
      <w:pPr>
        <w:rPr>
          <w:b/>
          <w:sz w:val="28"/>
          <w:szCs w:val="28"/>
        </w:rPr>
      </w:pPr>
      <w:r w:rsidRPr="00DD6147">
        <w:rPr>
          <w:b/>
          <w:sz w:val="28"/>
          <w:szCs w:val="28"/>
        </w:rPr>
        <w:t>UMOWA NAJMU</w:t>
      </w:r>
      <w:r w:rsidR="003A15EB">
        <w:rPr>
          <w:b/>
          <w:sz w:val="28"/>
          <w:szCs w:val="28"/>
        </w:rPr>
        <w:t xml:space="preserve"> -</w:t>
      </w:r>
      <w:r w:rsidR="00EC7AE6">
        <w:rPr>
          <w:b/>
          <w:sz w:val="28"/>
          <w:szCs w:val="28"/>
        </w:rPr>
        <w:t xml:space="preserve"> </w:t>
      </w:r>
      <w:r w:rsidR="003A15EB">
        <w:rPr>
          <w:b/>
          <w:sz w:val="28"/>
          <w:szCs w:val="28"/>
        </w:rPr>
        <w:t>PROJEKT</w:t>
      </w:r>
    </w:p>
    <w:p w:rsidR="00AB1D42" w:rsidRDefault="00AB1D42" w:rsidP="003767C0">
      <w:pPr>
        <w:rPr>
          <w:b/>
          <w:sz w:val="28"/>
          <w:szCs w:val="28"/>
        </w:rPr>
      </w:pPr>
    </w:p>
    <w:p w:rsidR="005D0FBD" w:rsidRDefault="005D0FBD" w:rsidP="003767C0">
      <w:pPr>
        <w:rPr>
          <w:b/>
          <w:sz w:val="28"/>
          <w:szCs w:val="28"/>
        </w:rPr>
      </w:pPr>
    </w:p>
    <w:p w:rsidR="00F12129" w:rsidRPr="00515249" w:rsidRDefault="00B60FC5" w:rsidP="003767C0">
      <w:pPr>
        <w:spacing w:line="276" w:lineRule="auto"/>
        <w:rPr>
          <w:sz w:val="22"/>
          <w:szCs w:val="22"/>
        </w:rPr>
      </w:pPr>
      <w:r w:rsidRPr="00515249">
        <w:rPr>
          <w:sz w:val="22"/>
          <w:szCs w:val="22"/>
        </w:rPr>
        <w:t>zawarta w Białymstoku w dniu</w:t>
      </w:r>
      <w:r w:rsidR="003A15EB">
        <w:rPr>
          <w:sz w:val="22"/>
          <w:szCs w:val="22"/>
        </w:rPr>
        <w:t xml:space="preserve"> ……………….</w:t>
      </w:r>
      <w:r w:rsidRPr="00515249">
        <w:rPr>
          <w:sz w:val="22"/>
          <w:szCs w:val="22"/>
        </w:rPr>
        <w:t xml:space="preserve"> pomiędzy </w:t>
      </w:r>
      <w:r w:rsidR="00F12129" w:rsidRPr="00515249">
        <w:rPr>
          <w:sz w:val="22"/>
          <w:szCs w:val="22"/>
        </w:rPr>
        <w:t>Miastem Białystok, ul. Słonimska 1, 15-950 Białystok</w:t>
      </w:r>
      <w:r w:rsidR="00F41E89">
        <w:rPr>
          <w:sz w:val="22"/>
          <w:szCs w:val="22"/>
        </w:rPr>
        <w:t>,</w:t>
      </w:r>
      <w:r w:rsidR="00F12129" w:rsidRPr="00515249">
        <w:rPr>
          <w:sz w:val="22"/>
          <w:szCs w:val="22"/>
        </w:rPr>
        <w:t xml:space="preserve"> </w:t>
      </w:r>
      <w:r w:rsidR="00515249" w:rsidRPr="00515249">
        <w:rPr>
          <w:sz w:val="22"/>
          <w:szCs w:val="22"/>
        </w:rPr>
        <w:t xml:space="preserve"> NIP 9662117220 </w:t>
      </w:r>
      <w:r w:rsidR="00F12129" w:rsidRPr="00515249">
        <w:rPr>
          <w:sz w:val="22"/>
          <w:szCs w:val="22"/>
        </w:rPr>
        <w:t xml:space="preserve">w imieniu którego występuje </w:t>
      </w:r>
      <w:r w:rsidR="00C63E67">
        <w:rPr>
          <w:sz w:val="22"/>
          <w:szCs w:val="22"/>
        </w:rPr>
        <w:t>Szkoła Podstawowa nr 19 im. Mieszka I</w:t>
      </w:r>
      <w:r w:rsidR="00F12129" w:rsidRPr="00515249">
        <w:rPr>
          <w:sz w:val="22"/>
          <w:szCs w:val="22"/>
        </w:rPr>
        <w:t xml:space="preserve"> w Białymstoku, ul. </w:t>
      </w:r>
      <w:r w:rsidR="00C63E67">
        <w:rPr>
          <w:sz w:val="22"/>
          <w:szCs w:val="22"/>
        </w:rPr>
        <w:t>Mieszka I 18</w:t>
      </w:r>
      <w:r w:rsidR="00F12129" w:rsidRPr="00515249">
        <w:rPr>
          <w:sz w:val="22"/>
          <w:szCs w:val="22"/>
        </w:rPr>
        <w:t>, 15-</w:t>
      </w:r>
      <w:r w:rsidR="00C63E67">
        <w:rPr>
          <w:sz w:val="22"/>
          <w:szCs w:val="22"/>
        </w:rPr>
        <w:t>054</w:t>
      </w:r>
      <w:r w:rsidR="00F12129" w:rsidRPr="00515249">
        <w:rPr>
          <w:sz w:val="22"/>
          <w:szCs w:val="22"/>
        </w:rPr>
        <w:t xml:space="preserve"> Białystok reprezentowane przez  Dyrektora </w:t>
      </w:r>
      <w:r w:rsidR="00C63E67">
        <w:rPr>
          <w:sz w:val="22"/>
          <w:szCs w:val="22"/>
        </w:rPr>
        <w:t>Panią Elżbietę Zimnoch</w:t>
      </w:r>
      <w:r w:rsidR="003A15EB">
        <w:rPr>
          <w:sz w:val="22"/>
          <w:szCs w:val="22"/>
        </w:rPr>
        <w:t xml:space="preserve"> zwanym </w:t>
      </w:r>
      <w:r w:rsidR="00F12129" w:rsidRPr="00515249">
        <w:rPr>
          <w:sz w:val="22"/>
          <w:szCs w:val="22"/>
        </w:rPr>
        <w:t xml:space="preserve">w dalszej części umowy </w:t>
      </w:r>
      <w:r w:rsidR="00F12129" w:rsidRPr="00515249">
        <w:rPr>
          <w:b/>
          <w:bCs/>
          <w:sz w:val="22"/>
          <w:szCs w:val="22"/>
        </w:rPr>
        <w:t>Wynajmującym</w:t>
      </w:r>
      <w:r w:rsidR="00F12129" w:rsidRPr="00515249">
        <w:rPr>
          <w:sz w:val="22"/>
          <w:szCs w:val="22"/>
        </w:rPr>
        <w:t>,</w:t>
      </w:r>
    </w:p>
    <w:p w:rsidR="00F12129" w:rsidRPr="00515249" w:rsidRDefault="00B60FC5" w:rsidP="003767C0">
      <w:pPr>
        <w:spacing w:line="276" w:lineRule="auto"/>
        <w:rPr>
          <w:sz w:val="22"/>
          <w:szCs w:val="22"/>
        </w:rPr>
      </w:pPr>
      <w:r w:rsidRPr="00515249">
        <w:rPr>
          <w:sz w:val="22"/>
          <w:szCs w:val="22"/>
        </w:rPr>
        <w:t xml:space="preserve"> a</w:t>
      </w:r>
    </w:p>
    <w:p w:rsidR="009970DC" w:rsidRPr="003A15EB" w:rsidRDefault="003A15EB" w:rsidP="003767C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  <w:r w:rsidR="00BB0DB7" w:rsidRPr="00515249">
        <w:rPr>
          <w:sz w:val="22"/>
          <w:szCs w:val="22"/>
        </w:rPr>
        <w:t xml:space="preserve"> z</w:t>
      </w:r>
      <w:r>
        <w:rPr>
          <w:sz w:val="22"/>
          <w:szCs w:val="22"/>
        </w:rPr>
        <w:t>wanym</w:t>
      </w:r>
      <w:r w:rsidR="00B60FC5" w:rsidRPr="00515249">
        <w:rPr>
          <w:sz w:val="22"/>
          <w:szCs w:val="22"/>
        </w:rPr>
        <w:t xml:space="preserve"> w dalszej części umowy</w:t>
      </w:r>
      <w:r w:rsidR="00B60FC5" w:rsidRPr="00515249">
        <w:rPr>
          <w:b/>
          <w:bCs/>
          <w:sz w:val="22"/>
          <w:szCs w:val="22"/>
        </w:rPr>
        <w:t xml:space="preserve"> </w:t>
      </w:r>
      <w:r w:rsidR="00281B7F" w:rsidRPr="00515249">
        <w:rPr>
          <w:b/>
          <w:bCs/>
          <w:sz w:val="22"/>
          <w:szCs w:val="22"/>
        </w:rPr>
        <w:t>„</w:t>
      </w:r>
      <w:r w:rsidR="00B60FC5" w:rsidRPr="00515249">
        <w:rPr>
          <w:b/>
          <w:bCs/>
          <w:sz w:val="22"/>
          <w:szCs w:val="22"/>
        </w:rPr>
        <w:t>Najemcą</w:t>
      </w:r>
      <w:r w:rsidR="00281B7F" w:rsidRPr="0051524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o następującej treści:</w:t>
      </w:r>
    </w:p>
    <w:p w:rsidR="00A15C63" w:rsidRPr="00BE722B" w:rsidRDefault="00A15C63" w:rsidP="003767C0">
      <w:pPr>
        <w:rPr>
          <w:b/>
          <w:sz w:val="22"/>
          <w:szCs w:val="22"/>
        </w:rPr>
      </w:pPr>
    </w:p>
    <w:p w:rsidR="00A77A5C" w:rsidRPr="00A2049F" w:rsidRDefault="00E4109D" w:rsidP="003767C0">
      <w:pPr>
        <w:rPr>
          <w:b/>
          <w:sz w:val="22"/>
          <w:szCs w:val="22"/>
        </w:rPr>
      </w:pPr>
      <w:r w:rsidRPr="00A2049F">
        <w:rPr>
          <w:b/>
          <w:sz w:val="22"/>
          <w:szCs w:val="22"/>
        </w:rPr>
        <w:t>§ 1</w:t>
      </w:r>
      <w:r w:rsidR="00281B7F" w:rsidRPr="00A2049F">
        <w:rPr>
          <w:b/>
          <w:sz w:val="22"/>
          <w:szCs w:val="22"/>
        </w:rPr>
        <w:t>.</w:t>
      </w:r>
    </w:p>
    <w:p w:rsidR="00A77A5C" w:rsidRPr="00BE722B" w:rsidRDefault="00A77A5C" w:rsidP="003767C0">
      <w:pPr>
        <w:rPr>
          <w:sz w:val="22"/>
          <w:szCs w:val="22"/>
        </w:rPr>
      </w:pPr>
      <w:r w:rsidRPr="00A2049F">
        <w:rPr>
          <w:sz w:val="22"/>
          <w:szCs w:val="22"/>
        </w:rPr>
        <w:t>Przedmiote</w:t>
      </w:r>
      <w:r w:rsidRPr="002B5F05">
        <w:rPr>
          <w:sz w:val="22"/>
          <w:szCs w:val="22"/>
        </w:rPr>
        <w:t xml:space="preserve">m </w:t>
      </w:r>
      <w:r w:rsidR="00EB7443" w:rsidRPr="002B5F05">
        <w:rPr>
          <w:sz w:val="22"/>
          <w:szCs w:val="22"/>
        </w:rPr>
        <w:t>n</w:t>
      </w:r>
      <w:r w:rsidRPr="002B5F05">
        <w:rPr>
          <w:sz w:val="22"/>
          <w:szCs w:val="22"/>
        </w:rPr>
        <w:t xml:space="preserve">ajmu </w:t>
      </w:r>
      <w:r w:rsidR="002B5F05" w:rsidRPr="002B5F05">
        <w:rPr>
          <w:sz w:val="22"/>
          <w:szCs w:val="22"/>
        </w:rPr>
        <w:t>są</w:t>
      </w:r>
      <w:r w:rsidR="00AB1D42" w:rsidRPr="002B5F05">
        <w:rPr>
          <w:sz w:val="22"/>
          <w:szCs w:val="22"/>
        </w:rPr>
        <w:t xml:space="preserve"> </w:t>
      </w:r>
      <w:r w:rsidR="00C63E67">
        <w:rPr>
          <w:sz w:val="22"/>
          <w:szCs w:val="22"/>
        </w:rPr>
        <w:t>1</w:t>
      </w:r>
      <w:r w:rsidR="00D2524B" w:rsidRPr="002B5F05">
        <w:rPr>
          <w:sz w:val="22"/>
          <w:szCs w:val="22"/>
        </w:rPr>
        <w:t xml:space="preserve"> </w:t>
      </w:r>
      <w:r w:rsidR="00E4109D" w:rsidRPr="002B5F05">
        <w:rPr>
          <w:sz w:val="22"/>
          <w:szCs w:val="22"/>
        </w:rPr>
        <w:t xml:space="preserve">m² </w:t>
      </w:r>
      <w:r w:rsidR="00B60FC5" w:rsidRPr="002B5F05">
        <w:rPr>
          <w:sz w:val="22"/>
          <w:szCs w:val="22"/>
        </w:rPr>
        <w:t xml:space="preserve">powierzchni </w:t>
      </w:r>
      <w:r w:rsidR="00AB1D42" w:rsidRPr="002B5F05">
        <w:rPr>
          <w:sz w:val="22"/>
          <w:szCs w:val="22"/>
        </w:rPr>
        <w:t>użytkowej</w:t>
      </w:r>
      <w:r w:rsidR="00BD585C" w:rsidRPr="002B5F05">
        <w:rPr>
          <w:sz w:val="22"/>
          <w:szCs w:val="22"/>
        </w:rPr>
        <w:t>,</w:t>
      </w:r>
      <w:r w:rsidR="00AB1D42" w:rsidRPr="002B5F05">
        <w:rPr>
          <w:sz w:val="22"/>
          <w:szCs w:val="22"/>
        </w:rPr>
        <w:t xml:space="preserve"> </w:t>
      </w:r>
      <w:r w:rsidR="00BD585C" w:rsidRPr="002B5F05">
        <w:rPr>
          <w:sz w:val="22"/>
          <w:szCs w:val="22"/>
        </w:rPr>
        <w:t xml:space="preserve">wskazanej przez Wynajmującego w jego siedzibie przy </w:t>
      </w:r>
      <w:r w:rsidR="00AB1D42" w:rsidRPr="002B5F05">
        <w:rPr>
          <w:sz w:val="22"/>
          <w:szCs w:val="22"/>
        </w:rPr>
        <w:t xml:space="preserve">ul. </w:t>
      </w:r>
      <w:r w:rsidR="00C63E67">
        <w:rPr>
          <w:sz w:val="22"/>
          <w:szCs w:val="22"/>
        </w:rPr>
        <w:t>Mieszka I 19</w:t>
      </w:r>
      <w:r w:rsidR="00AB1D42" w:rsidRPr="002B5F05">
        <w:rPr>
          <w:sz w:val="22"/>
          <w:szCs w:val="22"/>
        </w:rPr>
        <w:t xml:space="preserve">, </w:t>
      </w:r>
      <w:r w:rsidR="00281B7F" w:rsidRPr="002B5F05">
        <w:rPr>
          <w:sz w:val="22"/>
          <w:szCs w:val="22"/>
        </w:rPr>
        <w:t xml:space="preserve">przeznaczonej </w:t>
      </w:r>
      <w:r w:rsidR="002B5F05" w:rsidRPr="002B5F05">
        <w:rPr>
          <w:sz w:val="22"/>
          <w:szCs w:val="22"/>
        </w:rPr>
        <w:t>n</w:t>
      </w:r>
      <w:r w:rsidR="002B5F05" w:rsidRPr="002B5F05">
        <w:rPr>
          <w:rFonts w:cs="Calibri"/>
          <w:bCs/>
          <w:sz w:val="22"/>
          <w:szCs w:val="22"/>
        </w:rPr>
        <w:t xml:space="preserve">a </w:t>
      </w:r>
      <w:r w:rsidR="00C63E67">
        <w:rPr>
          <w:rFonts w:cs="Calibri"/>
          <w:bCs/>
          <w:sz w:val="22"/>
          <w:szCs w:val="22"/>
        </w:rPr>
        <w:t xml:space="preserve">automat </w:t>
      </w:r>
      <w:proofErr w:type="spellStart"/>
      <w:r w:rsidR="00C63E67">
        <w:rPr>
          <w:rFonts w:cs="Calibri"/>
          <w:bCs/>
          <w:sz w:val="22"/>
          <w:szCs w:val="22"/>
        </w:rPr>
        <w:t>vendingowy</w:t>
      </w:r>
      <w:proofErr w:type="spellEnd"/>
      <w:r w:rsidR="00AB1D42" w:rsidRPr="00BE722B">
        <w:rPr>
          <w:sz w:val="22"/>
          <w:szCs w:val="22"/>
        </w:rPr>
        <w:t>.</w:t>
      </w:r>
    </w:p>
    <w:p w:rsidR="00A77A5C" w:rsidRPr="00BE722B" w:rsidRDefault="00E4109D" w:rsidP="003767C0">
      <w:pPr>
        <w:rPr>
          <w:b/>
          <w:sz w:val="22"/>
          <w:szCs w:val="22"/>
        </w:rPr>
      </w:pPr>
      <w:r w:rsidRPr="00BE722B">
        <w:rPr>
          <w:b/>
          <w:sz w:val="22"/>
          <w:szCs w:val="22"/>
        </w:rPr>
        <w:t>§ 2</w:t>
      </w:r>
      <w:r w:rsidR="00721D31" w:rsidRPr="00BE722B">
        <w:rPr>
          <w:b/>
          <w:sz w:val="22"/>
          <w:szCs w:val="22"/>
        </w:rPr>
        <w:t>.</w:t>
      </w:r>
    </w:p>
    <w:p w:rsidR="003A15EB" w:rsidRDefault="00E8421C" w:rsidP="003767C0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BE722B">
        <w:rPr>
          <w:sz w:val="22"/>
          <w:szCs w:val="22"/>
        </w:rPr>
        <w:t>Najemca zobowiązuje się do wykorzystywania najmowanej powierzchni wyłącznie na</w:t>
      </w:r>
      <w:r w:rsidR="00C63E67">
        <w:rPr>
          <w:sz w:val="22"/>
          <w:szCs w:val="22"/>
        </w:rPr>
        <w:t xml:space="preserve"> funkcjonowanie automatu </w:t>
      </w:r>
      <w:proofErr w:type="spellStart"/>
      <w:r w:rsidR="00C63E67">
        <w:rPr>
          <w:sz w:val="22"/>
          <w:szCs w:val="22"/>
        </w:rPr>
        <w:t>vendingowego</w:t>
      </w:r>
      <w:proofErr w:type="spellEnd"/>
      <w:r w:rsidR="003A15EB">
        <w:rPr>
          <w:sz w:val="22"/>
          <w:szCs w:val="22"/>
        </w:rPr>
        <w:t>.</w:t>
      </w:r>
    </w:p>
    <w:p w:rsidR="003A15EB" w:rsidRDefault="00E8421C" w:rsidP="003767C0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Najemca zobowiązuje się do przestrzegania przepisów ustawy o bezpieczeństwie żywności i</w:t>
      </w:r>
      <w:r w:rsidR="00646FA9" w:rsidRPr="003A15EB">
        <w:rPr>
          <w:sz w:val="22"/>
          <w:szCs w:val="22"/>
        </w:rPr>
        <w:t> </w:t>
      </w:r>
      <w:r w:rsidRPr="003A15EB">
        <w:rPr>
          <w:sz w:val="22"/>
          <w:szCs w:val="22"/>
        </w:rPr>
        <w:t>żywienia oraz przepisów wykonawczych do tej ustawy, w tym do sprzedaży wyłącznie środków spożywczych objętych grupami środków spożywczych przeznaczonych do sprzedaży dzieciom i</w:t>
      </w:r>
      <w:r w:rsidR="00646FA9" w:rsidRPr="003A15EB">
        <w:rPr>
          <w:sz w:val="22"/>
          <w:szCs w:val="22"/>
        </w:rPr>
        <w:t> </w:t>
      </w:r>
      <w:r w:rsidRPr="003A15EB">
        <w:rPr>
          <w:sz w:val="22"/>
          <w:szCs w:val="22"/>
        </w:rPr>
        <w:t>młodzieży w jednostkach oświaty określonymi w przepisach wydanych na podstawie ustawy o</w:t>
      </w:r>
      <w:r w:rsidR="00646FA9" w:rsidRPr="003A15EB">
        <w:rPr>
          <w:sz w:val="22"/>
          <w:szCs w:val="22"/>
        </w:rPr>
        <w:t> </w:t>
      </w:r>
      <w:r w:rsidRPr="003A15EB">
        <w:rPr>
          <w:sz w:val="22"/>
          <w:szCs w:val="22"/>
        </w:rPr>
        <w:t>bezpi</w:t>
      </w:r>
      <w:r w:rsidR="003A15EB">
        <w:rPr>
          <w:sz w:val="22"/>
          <w:szCs w:val="22"/>
        </w:rPr>
        <w:t>eczeństwie żywności i żywienia.</w:t>
      </w:r>
    </w:p>
    <w:p w:rsidR="003A15EB" w:rsidRDefault="00C10C99" w:rsidP="003767C0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 xml:space="preserve">Najemca zobowiązuje się do </w:t>
      </w:r>
      <w:r w:rsidR="00E8421C" w:rsidRPr="003A15EB">
        <w:rPr>
          <w:sz w:val="22"/>
          <w:szCs w:val="22"/>
        </w:rPr>
        <w:t>przestrzegani</w:t>
      </w:r>
      <w:r w:rsidRPr="003A15EB">
        <w:rPr>
          <w:sz w:val="22"/>
          <w:szCs w:val="22"/>
        </w:rPr>
        <w:t>a</w:t>
      </w:r>
      <w:r w:rsidR="00E8421C" w:rsidRPr="003A15EB">
        <w:rPr>
          <w:sz w:val="22"/>
          <w:szCs w:val="22"/>
        </w:rPr>
        <w:t xml:space="preserve"> obowiązujących przepisów ppoż. i bhp oraz p</w:t>
      </w:r>
      <w:r w:rsidRPr="003A15EB">
        <w:rPr>
          <w:sz w:val="22"/>
          <w:szCs w:val="22"/>
        </w:rPr>
        <w:t>rzepisów sanitarnych, utrzymania</w:t>
      </w:r>
      <w:r w:rsidR="00E8421C" w:rsidRPr="003A15EB">
        <w:rPr>
          <w:sz w:val="22"/>
          <w:szCs w:val="22"/>
        </w:rPr>
        <w:t xml:space="preserve"> czystości i porządku na </w:t>
      </w:r>
      <w:r w:rsidR="002B5F05">
        <w:rPr>
          <w:sz w:val="22"/>
          <w:szCs w:val="22"/>
        </w:rPr>
        <w:t>wynajmowanym terenie</w:t>
      </w:r>
      <w:r w:rsidR="00E8421C" w:rsidRPr="003A15EB">
        <w:rPr>
          <w:sz w:val="22"/>
          <w:szCs w:val="22"/>
        </w:rPr>
        <w:t xml:space="preserve"> </w:t>
      </w:r>
      <w:r w:rsidRPr="003A15EB">
        <w:rPr>
          <w:sz w:val="22"/>
          <w:szCs w:val="22"/>
        </w:rPr>
        <w:t>oraz zachowywania drożności drogi ewakuacyjnej.</w:t>
      </w:r>
    </w:p>
    <w:p w:rsidR="003A15EB" w:rsidRDefault="00995187" w:rsidP="003767C0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Najemca zobowiązuje się do utrz</w:t>
      </w:r>
      <w:r w:rsidR="00C63E67">
        <w:rPr>
          <w:sz w:val="22"/>
          <w:szCs w:val="22"/>
        </w:rPr>
        <w:t>ymywania najmowanych powierz</w:t>
      </w:r>
      <w:r w:rsidR="002B5F05">
        <w:rPr>
          <w:sz w:val="22"/>
          <w:szCs w:val="22"/>
        </w:rPr>
        <w:t>chni</w:t>
      </w:r>
      <w:r w:rsidRPr="003A15EB">
        <w:rPr>
          <w:sz w:val="22"/>
          <w:szCs w:val="22"/>
        </w:rPr>
        <w:t xml:space="preserve"> w należytym stanie technicznym, zgodnie z obowiązującymi przepisami prawa. </w:t>
      </w:r>
    </w:p>
    <w:p w:rsidR="003A15EB" w:rsidRDefault="00C10C99" w:rsidP="003767C0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 xml:space="preserve">Najemca zobowiązuje się do </w:t>
      </w:r>
      <w:r w:rsidR="00E8421C" w:rsidRPr="003A15EB">
        <w:rPr>
          <w:sz w:val="22"/>
          <w:szCs w:val="22"/>
        </w:rPr>
        <w:t>pok</w:t>
      </w:r>
      <w:r w:rsidRPr="003A15EB">
        <w:rPr>
          <w:sz w:val="22"/>
          <w:szCs w:val="22"/>
        </w:rPr>
        <w:t>rycia</w:t>
      </w:r>
      <w:r w:rsidR="00E8421C" w:rsidRPr="003A15EB">
        <w:rPr>
          <w:sz w:val="22"/>
          <w:szCs w:val="22"/>
        </w:rPr>
        <w:t xml:space="preserve"> w pełnej wysokości kosztów usunięcia wszelkich szkód i</w:t>
      </w:r>
      <w:r w:rsidR="00646FA9" w:rsidRPr="003A15EB">
        <w:rPr>
          <w:sz w:val="22"/>
          <w:szCs w:val="22"/>
        </w:rPr>
        <w:t> </w:t>
      </w:r>
      <w:r w:rsidR="00E8421C" w:rsidRPr="003A15EB">
        <w:rPr>
          <w:sz w:val="22"/>
          <w:szCs w:val="22"/>
        </w:rPr>
        <w:t>zniszczeń powstałych z jego win</w:t>
      </w:r>
      <w:r w:rsidRPr="003A15EB">
        <w:rPr>
          <w:sz w:val="22"/>
          <w:szCs w:val="22"/>
        </w:rPr>
        <w:t>y w całym okresie trwania najmu.</w:t>
      </w:r>
    </w:p>
    <w:p w:rsidR="003A15EB" w:rsidRDefault="00C10C99" w:rsidP="003767C0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Najemca zobowiązuje się do ubezpieczenia</w:t>
      </w:r>
      <w:r w:rsidR="00E8421C" w:rsidRPr="003A15EB">
        <w:rPr>
          <w:sz w:val="22"/>
          <w:szCs w:val="22"/>
        </w:rPr>
        <w:t xml:space="preserve"> na czas trwania umowy na własny koszt swojej działalności od odpowiedzialności cywilnej, nieszczęśliwych wypadków i z</w:t>
      </w:r>
      <w:r w:rsidRPr="003A15EB">
        <w:rPr>
          <w:sz w:val="22"/>
          <w:szCs w:val="22"/>
        </w:rPr>
        <w:t>darzeń losowych.</w:t>
      </w:r>
    </w:p>
    <w:p w:rsidR="003A15EB" w:rsidRDefault="00C10C99" w:rsidP="003767C0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 xml:space="preserve">Najemca zobowiązuje się do przestrzegania przepisów administracyjno-porządkowych obowiązujących na terenie Wynajmującego. </w:t>
      </w:r>
    </w:p>
    <w:p w:rsidR="003A15EB" w:rsidRDefault="00C10C99" w:rsidP="003767C0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Najemca zobowiązuje się do ponoszenia wszelkich kosztów związanych z montażem, konserwacją, utrzymaniem, naprawą, a po zakończeniu umowy także z demontażem urządzeń wykorzyst</w:t>
      </w:r>
      <w:r w:rsidR="002B5F05">
        <w:rPr>
          <w:sz w:val="22"/>
          <w:szCs w:val="22"/>
        </w:rPr>
        <w:t>ywanych przez Najemcę</w:t>
      </w:r>
      <w:r w:rsidRPr="003A15EB">
        <w:rPr>
          <w:sz w:val="22"/>
          <w:szCs w:val="22"/>
        </w:rPr>
        <w:t>.</w:t>
      </w:r>
    </w:p>
    <w:p w:rsidR="006725C1" w:rsidRPr="003A15EB" w:rsidRDefault="00646FA9" w:rsidP="003767C0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Najemca zobowiązuje się do przekazania przedmiotu umowy Wynajmującemu w stanie niepogorszonym po okresie obowiązywania umowy lub z chwilą jej rozwiązania, na co strony umowy sporządzą protokół.</w:t>
      </w:r>
    </w:p>
    <w:p w:rsidR="00571137" w:rsidRPr="00BE722B" w:rsidRDefault="00571137" w:rsidP="003767C0">
      <w:pPr>
        <w:rPr>
          <w:b/>
          <w:sz w:val="22"/>
          <w:szCs w:val="22"/>
        </w:rPr>
      </w:pPr>
      <w:r w:rsidRPr="00BE722B">
        <w:rPr>
          <w:b/>
          <w:sz w:val="22"/>
          <w:szCs w:val="22"/>
        </w:rPr>
        <w:t>§ 3.</w:t>
      </w:r>
    </w:p>
    <w:p w:rsidR="003A15EB" w:rsidRDefault="00571137" w:rsidP="003767C0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Wynajmujący nie odpowiada za szkody powstałe w majątku Najemcy w wyniku pożaru, kradzieży, włamania, zalania itp. ponad ubezpieczenie, do którego jest zobowiązany, tj.</w:t>
      </w:r>
      <w:r w:rsidR="00995187" w:rsidRPr="003A15EB">
        <w:rPr>
          <w:sz w:val="22"/>
          <w:szCs w:val="22"/>
        </w:rPr>
        <w:t> </w:t>
      </w:r>
      <w:r w:rsidRPr="003A15EB">
        <w:rPr>
          <w:sz w:val="22"/>
          <w:szCs w:val="22"/>
        </w:rPr>
        <w:t>ubezpieczenie budynku od ognia i innych zdarzeń losowych.</w:t>
      </w:r>
    </w:p>
    <w:p w:rsidR="003A15EB" w:rsidRDefault="00827249" w:rsidP="003767C0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Wynajmujący nie odpowiada za materiały i sprz</w:t>
      </w:r>
      <w:r w:rsidR="002B5F05">
        <w:rPr>
          <w:sz w:val="22"/>
          <w:szCs w:val="22"/>
        </w:rPr>
        <w:t>ęt przechowywane przez Najemcę na</w:t>
      </w:r>
      <w:r w:rsidR="00BE722B" w:rsidRPr="003A15EB">
        <w:rPr>
          <w:sz w:val="22"/>
          <w:szCs w:val="22"/>
        </w:rPr>
        <w:t> </w:t>
      </w:r>
      <w:r w:rsidR="002B5F05">
        <w:rPr>
          <w:sz w:val="22"/>
          <w:szCs w:val="22"/>
        </w:rPr>
        <w:t>najmowanej powierzchni</w:t>
      </w:r>
      <w:r w:rsidRPr="003A15EB">
        <w:rPr>
          <w:sz w:val="22"/>
          <w:szCs w:val="22"/>
        </w:rPr>
        <w:t>.</w:t>
      </w:r>
    </w:p>
    <w:p w:rsidR="003A15EB" w:rsidRDefault="00995187" w:rsidP="003767C0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Ubezpieczenie Wynajmującego nie obejmuje ruchomości i wyposażenia przedmiotu najmu, które winien ubezpieczyć Najemca.</w:t>
      </w:r>
    </w:p>
    <w:p w:rsidR="00995187" w:rsidRPr="003A15EB" w:rsidRDefault="00995187" w:rsidP="003767C0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Wszelkie zmiany, przebudowa, adaptacje czy uleps</w:t>
      </w:r>
      <w:r w:rsidR="002B5F05">
        <w:rPr>
          <w:sz w:val="22"/>
          <w:szCs w:val="22"/>
        </w:rPr>
        <w:t>zenia wykonywane przez Najemcę na</w:t>
      </w:r>
      <w:r w:rsidR="00827249" w:rsidRPr="003A15EB">
        <w:rPr>
          <w:sz w:val="22"/>
          <w:szCs w:val="22"/>
        </w:rPr>
        <w:t> </w:t>
      </w:r>
      <w:r w:rsidR="002B5F05">
        <w:rPr>
          <w:sz w:val="22"/>
          <w:szCs w:val="22"/>
        </w:rPr>
        <w:t>najmowanej powierzchni</w:t>
      </w:r>
      <w:r w:rsidRPr="003A15EB">
        <w:rPr>
          <w:sz w:val="22"/>
          <w:szCs w:val="22"/>
        </w:rPr>
        <w:t xml:space="preserve"> </w:t>
      </w:r>
      <w:r w:rsidR="00827249" w:rsidRPr="003A15EB">
        <w:rPr>
          <w:sz w:val="22"/>
          <w:szCs w:val="22"/>
        </w:rPr>
        <w:t>wymagają pisemnej zgody Wynajmującego.</w:t>
      </w:r>
    </w:p>
    <w:p w:rsidR="000B2768" w:rsidRPr="00BE722B" w:rsidRDefault="00BE722B" w:rsidP="003767C0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="005076C2" w:rsidRPr="00BE722B">
        <w:rPr>
          <w:b/>
          <w:sz w:val="22"/>
          <w:szCs w:val="22"/>
        </w:rPr>
        <w:t>.</w:t>
      </w:r>
    </w:p>
    <w:p w:rsidR="00646FA9" w:rsidRPr="00BE722B" w:rsidRDefault="00646FA9" w:rsidP="003767C0">
      <w:pPr>
        <w:keepNext/>
        <w:keepLines/>
        <w:rPr>
          <w:sz w:val="22"/>
          <w:szCs w:val="22"/>
        </w:rPr>
      </w:pPr>
      <w:r w:rsidRPr="00BE722B">
        <w:rPr>
          <w:sz w:val="22"/>
          <w:szCs w:val="22"/>
        </w:rPr>
        <w:t>W przypadku nieprzejęcia protokolarnego wynajmowanej powierzchni w terminie 7 dni od dnia podpisania umowy Wynajmujący ma prawo naliczyć Najemcy karę w wysokości podwójnej opłaty czynszowej.</w:t>
      </w:r>
    </w:p>
    <w:p w:rsidR="001C3B4D" w:rsidRPr="00BE722B" w:rsidRDefault="00BE722B" w:rsidP="003767C0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="00BC1F50" w:rsidRPr="00BE722B">
        <w:rPr>
          <w:b/>
          <w:sz w:val="22"/>
          <w:szCs w:val="22"/>
        </w:rPr>
        <w:t>.</w:t>
      </w:r>
    </w:p>
    <w:p w:rsidR="003A15EB" w:rsidRDefault="001C3B4D" w:rsidP="003767C0">
      <w:pPr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 w:rsidRPr="00BE722B">
        <w:rPr>
          <w:sz w:val="22"/>
          <w:szCs w:val="22"/>
        </w:rPr>
        <w:t>Umowa zostaje zawarta na czas określony od dnia</w:t>
      </w:r>
      <w:r w:rsidR="003A15EB">
        <w:rPr>
          <w:sz w:val="22"/>
          <w:szCs w:val="22"/>
        </w:rPr>
        <w:t xml:space="preserve"> ……………. </w:t>
      </w:r>
      <w:r w:rsidR="00515249" w:rsidRPr="003A15EB">
        <w:rPr>
          <w:sz w:val="22"/>
          <w:szCs w:val="22"/>
        </w:rPr>
        <w:t>do dni</w:t>
      </w:r>
      <w:r w:rsidR="003A15EB">
        <w:rPr>
          <w:sz w:val="22"/>
          <w:szCs w:val="22"/>
        </w:rPr>
        <w:t>a ………………….</w:t>
      </w:r>
    </w:p>
    <w:p w:rsidR="003A15EB" w:rsidRDefault="00390404" w:rsidP="003767C0">
      <w:pPr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 w:rsidRPr="003A15EB">
        <w:rPr>
          <w:sz w:val="22"/>
          <w:szCs w:val="22"/>
        </w:rPr>
        <w:lastRenderedPageBreak/>
        <w:t xml:space="preserve">Najemca jest </w:t>
      </w:r>
      <w:r w:rsidR="00BC1F50" w:rsidRPr="003A15EB">
        <w:rPr>
          <w:sz w:val="22"/>
          <w:szCs w:val="22"/>
        </w:rPr>
        <w:t xml:space="preserve">zobowiązany </w:t>
      </w:r>
      <w:r w:rsidRPr="003A15EB">
        <w:rPr>
          <w:sz w:val="22"/>
          <w:szCs w:val="22"/>
        </w:rPr>
        <w:t>do wydania i op</w:t>
      </w:r>
      <w:r w:rsidR="00BC1F50" w:rsidRPr="003A15EB">
        <w:rPr>
          <w:sz w:val="22"/>
          <w:szCs w:val="22"/>
        </w:rPr>
        <w:t>r</w:t>
      </w:r>
      <w:r w:rsidRPr="003A15EB">
        <w:rPr>
          <w:sz w:val="22"/>
          <w:szCs w:val="22"/>
        </w:rPr>
        <w:t>ó</w:t>
      </w:r>
      <w:r w:rsidR="00BC1F50" w:rsidRPr="003A15EB">
        <w:rPr>
          <w:sz w:val="22"/>
          <w:szCs w:val="22"/>
        </w:rPr>
        <w:t>ż</w:t>
      </w:r>
      <w:r w:rsidRPr="003A15EB">
        <w:rPr>
          <w:sz w:val="22"/>
          <w:szCs w:val="22"/>
        </w:rPr>
        <w:t>nienia przedmiotu najmu najpóźniej w ostatnim dniu obowiązywania umowy najmu.</w:t>
      </w:r>
    </w:p>
    <w:p w:rsidR="00390404" w:rsidRPr="003A15EB" w:rsidRDefault="00BC1F50" w:rsidP="003767C0">
      <w:pPr>
        <w:numPr>
          <w:ilvl w:val="0"/>
          <w:numId w:val="11"/>
        </w:numPr>
        <w:ind w:left="284" w:hanging="284"/>
        <w:rPr>
          <w:b/>
          <w:sz w:val="22"/>
          <w:szCs w:val="22"/>
        </w:rPr>
      </w:pPr>
      <w:r w:rsidRPr="003A15EB">
        <w:rPr>
          <w:sz w:val="22"/>
          <w:szCs w:val="22"/>
        </w:rPr>
        <w:t>Niewydanie i nie</w:t>
      </w:r>
      <w:r w:rsidR="00390404" w:rsidRPr="003A15EB">
        <w:rPr>
          <w:sz w:val="22"/>
          <w:szCs w:val="22"/>
        </w:rPr>
        <w:t>opróżnienie lok</w:t>
      </w:r>
      <w:r w:rsidRPr="003A15EB">
        <w:rPr>
          <w:sz w:val="22"/>
          <w:szCs w:val="22"/>
        </w:rPr>
        <w:t>alu w terminie określonym w pkt</w:t>
      </w:r>
      <w:r w:rsidR="00390404" w:rsidRPr="003A15EB">
        <w:rPr>
          <w:sz w:val="22"/>
          <w:szCs w:val="22"/>
        </w:rPr>
        <w:t xml:space="preserve"> 2</w:t>
      </w:r>
      <w:r w:rsidRPr="003A15EB">
        <w:rPr>
          <w:sz w:val="22"/>
          <w:szCs w:val="22"/>
        </w:rPr>
        <w:t>.</w:t>
      </w:r>
      <w:r w:rsidR="00390404" w:rsidRPr="003A15EB">
        <w:rPr>
          <w:sz w:val="22"/>
          <w:szCs w:val="22"/>
        </w:rPr>
        <w:t xml:space="preserve"> uprawnia Wynajmującego do naliczenia opłat miesięcznych za bezumowne korzystanie z </w:t>
      </w:r>
      <w:r w:rsidRPr="003A15EB">
        <w:rPr>
          <w:sz w:val="22"/>
          <w:szCs w:val="22"/>
        </w:rPr>
        <w:t xml:space="preserve">wynajmowanej powierzchni </w:t>
      </w:r>
      <w:r w:rsidR="00390404" w:rsidRPr="003A15EB">
        <w:rPr>
          <w:sz w:val="22"/>
          <w:szCs w:val="22"/>
        </w:rPr>
        <w:t>w</w:t>
      </w:r>
      <w:r w:rsidRPr="003A15EB">
        <w:rPr>
          <w:sz w:val="22"/>
          <w:szCs w:val="22"/>
        </w:rPr>
        <w:t> </w:t>
      </w:r>
      <w:r w:rsidR="00390404" w:rsidRPr="003A15EB">
        <w:rPr>
          <w:sz w:val="22"/>
          <w:szCs w:val="22"/>
        </w:rPr>
        <w:t>wysokości podwójnej stawki czynszu wynikającej z umowy</w:t>
      </w:r>
      <w:r w:rsidRPr="003A15EB">
        <w:rPr>
          <w:sz w:val="22"/>
          <w:szCs w:val="22"/>
        </w:rPr>
        <w:t>, począwszy</w:t>
      </w:r>
      <w:r w:rsidR="00390404" w:rsidRPr="003A15EB">
        <w:rPr>
          <w:sz w:val="22"/>
          <w:szCs w:val="22"/>
        </w:rPr>
        <w:t xml:space="preserve"> od następnego dnia po dacie obowiązywania umowy najmu.</w:t>
      </w:r>
    </w:p>
    <w:p w:rsidR="001C3B4D" w:rsidRPr="00BE722B" w:rsidRDefault="00BE722B" w:rsidP="003767C0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336297" w:rsidRPr="00BE722B">
        <w:rPr>
          <w:b/>
          <w:sz w:val="22"/>
          <w:szCs w:val="22"/>
        </w:rPr>
        <w:t>.</w:t>
      </w:r>
    </w:p>
    <w:p w:rsidR="003C61AE" w:rsidRDefault="001C3B4D" w:rsidP="003767C0">
      <w:pPr>
        <w:numPr>
          <w:ilvl w:val="0"/>
          <w:numId w:val="13"/>
        </w:numPr>
        <w:ind w:left="284" w:hanging="284"/>
        <w:rPr>
          <w:sz w:val="22"/>
          <w:szCs w:val="22"/>
        </w:rPr>
      </w:pPr>
      <w:r w:rsidRPr="002D5934">
        <w:rPr>
          <w:sz w:val="22"/>
          <w:szCs w:val="22"/>
        </w:rPr>
        <w:t>Najemca będzie płacił czynsz</w:t>
      </w:r>
      <w:r w:rsidR="000E4821" w:rsidRPr="002D5934">
        <w:rPr>
          <w:sz w:val="22"/>
          <w:szCs w:val="22"/>
        </w:rPr>
        <w:t xml:space="preserve"> </w:t>
      </w:r>
      <w:r w:rsidRPr="002D5934">
        <w:rPr>
          <w:sz w:val="22"/>
          <w:szCs w:val="22"/>
        </w:rPr>
        <w:t>w wysokości</w:t>
      </w:r>
      <w:r w:rsidR="003A15EB">
        <w:rPr>
          <w:sz w:val="22"/>
          <w:szCs w:val="22"/>
        </w:rPr>
        <w:t xml:space="preserve"> …</w:t>
      </w:r>
      <w:r w:rsidR="003C61AE">
        <w:rPr>
          <w:sz w:val="22"/>
          <w:szCs w:val="22"/>
        </w:rPr>
        <w:t>…………..</w:t>
      </w:r>
      <w:r w:rsidR="003A15EB">
        <w:rPr>
          <w:sz w:val="22"/>
          <w:szCs w:val="22"/>
        </w:rPr>
        <w:t>…………….</w:t>
      </w:r>
      <w:r w:rsidR="009468B9" w:rsidRPr="002D5934">
        <w:rPr>
          <w:sz w:val="22"/>
          <w:szCs w:val="22"/>
        </w:rPr>
        <w:t xml:space="preserve"> w</w:t>
      </w:r>
      <w:r w:rsidR="00ED58D1" w:rsidRPr="002D5934">
        <w:rPr>
          <w:sz w:val="22"/>
          <w:szCs w:val="22"/>
        </w:rPr>
        <w:t> </w:t>
      </w:r>
      <w:r w:rsidR="009468B9" w:rsidRPr="002D5934">
        <w:rPr>
          <w:sz w:val="22"/>
          <w:szCs w:val="22"/>
        </w:rPr>
        <w:t>miesiącach od września do czerwca.</w:t>
      </w:r>
      <w:r w:rsidR="00E47293" w:rsidRPr="002D5934">
        <w:rPr>
          <w:sz w:val="22"/>
          <w:szCs w:val="22"/>
        </w:rPr>
        <w:t xml:space="preserve"> </w:t>
      </w:r>
      <w:r w:rsidR="003C61AE">
        <w:t>W miesiącach wakacyjnych (lipiec i sierpień) czynsz będzie wynosił 10 % stawki czynszu.</w:t>
      </w:r>
    </w:p>
    <w:p w:rsidR="003C61AE" w:rsidRDefault="00863BBD" w:rsidP="003767C0">
      <w:pPr>
        <w:numPr>
          <w:ilvl w:val="0"/>
          <w:numId w:val="13"/>
        </w:numPr>
        <w:ind w:left="284" w:hanging="284"/>
        <w:rPr>
          <w:sz w:val="22"/>
          <w:szCs w:val="22"/>
        </w:rPr>
      </w:pPr>
      <w:r w:rsidRPr="003C61AE">
        <w:rPr>
          <w:sz w:val="22"/>
          <w:szCs w:val="22"/>
        </w:rPr>
        <w:t xml:space="preserve">Najemca będzie korzystał z instalacji elektrycznej i urządzeń wodociągowych zainstalowanych </w:t>
      </w:r>
      <w:r w:rsidR="002B5F05">
        <w:rPr>
          <w:sz w:val="22"/>
          <w:szCs w:val="22"/>
        </w:rPr>
        <w:t>na wynajmowanej powierzchni</w:t>
      </w:r>
      <w:r w:rsidRPr="003C61AE">
        <w:rPr>
          <w:sz w:val="22"/>
          <w:szCs w:val="22"/>
        </w:rPr>
        <w:t>. Kwota czynszu, o której mowa w ust. 1, obejmuje koszt</w:t>
      </w:r>
      <w:r w:rsidR="00ED58D1" w:rsidRPr="003C61AE">
        <w:rPr>
          <w:sz w:val="22"/>
          <w:szCs w:val="22"/>
        </w:rPr>
        <w:t>y</w:t>
      </w:r>
      <w:r w:rsidRPr="003C61AE">
        <w:rPr>
          <w:sz w:val="22"/>
          <w:szCs w:val="22"/>
        </w:rPr>
        <w:t xml:space="preserve"> energii elektrycznej i wody niezbędnych do działania </w:t>
      </w:r>
      <w:r w:rsidR="002B5F05">
        <w:rPr>
          <w:sz w:val="22"/>
          <w:szCs w:val="22"/>
        </w:rPr>
        <w:t>automatów</w:t>
      </w:r>
      <w:r w:rsidR="00ED58D1" w:rsidRPr="003C61AE">
        <w:rPr>
          <w:sz w:val="22"/>
          <w:szCs w:val="22"/>
        </w:rPr>
        <w:t xml:space="preserve"> oraz koszty wywozu</w:t>
      </w:r>
      <w:r w:rsidR="002B5F05">
        <w:rPr>
          <w:sz w:val="22"/>
          <w:szCs w:val="22"/>
        </w:rPr>
        <w:t xml:space="preserve"> śmieci powstałych w wyniku ich</w:t>
      </w:r>
      <w:r w:rsidR="00ED58D1" w:rsidRPr="003C61AE">
        <w:rPr>
          <w:sz w:val="22"/>
          <w:szCs w:val="22"/>
        </w:rPr>
        <w:t xml:space="preserve"> działalności</w:t>
      </w:r>
      <w:r w:rsidRPr="003C61AE">
        <w:rPr>
          <w:sz w:val="22"/>
          <w:szCs w:val="22"/>
        </w:rPr>
        <w:t xml:space="preserve">. </w:t>
      </w:r>
    </w:p>
    <w:p w:rsidR="003A15EB" w:rsidRPr="003C61AE" w:rsidRDefault="000E4821" w:rsidP="003767C0">
      <w:pPr>
        <w:numPr>
          <w:ilvl w:val="0"/>
          <w:numId w:val="13"/>
        </w:numPr>
        <w:ind w:left="284" w:hanging="284"/>
        <w:rPr>
          <w:sz w:val="22"/>
          <w:szCs w:val="22"/>
        </w:rPr>
      </w:pPr>
      <w:r w:rsidRPr="003C61AE">
        <w:rPr>
          <w:sz w:val="22"/>
          <w:szCs w:val="22"/>
        </w:rPr>
        <w:t>Należność będzie</w:t>
      </w:r>
      <w:r w:rsidR="000A1AF7" w:rsidRPr="003C61AE">
        <w:rPr>
          <w:sz w:val="22"/>
          <w:szCs w:val="22"/>
        </w:rPr>
        <w:t xml:space="preserve"> </w:t>
      </w:r>
      <w:r w:rsidR="00B82340" w:rsidRPr="003C61AE">
        <w:rPr>
          <w:sz w:val="22"/>
          <w:szCs w:val="22"/>
        </w:rPr>
        <w:t xml:space="preserve">regulowana </w:t>
      </w:r>
      <w:r w:rsidRPr="003C61AE">
        <w:rPr>
          <w:sz w:val="22"/>
          <w:szCs w:val="22"/>
        </w:rPr>
        <w:t>przelewem</w:t>
      </w:r>
      <w:r w:rsidR="000A1AF7" w:rsidRPr="003C61AE">
        <w:rPr>
          <w:sz w:val="22"/>
          <w:szCs w:val="22"/>
        </w:rPr>
        <w:t xml:space="preserve"> </w:t>
      </w:r>
      <w:r w:rsidRPr="003C61AE">
        <w:rPr>
          <w:sz w:val="22"/>
          <w:szCs w:val="22"/>
        </w:rPr>
        <w:t>w terminie</w:t>
      </w:r>
      <w:r w:rsidR="000A1AF7" w:rsidRPr="003C61AE">
        <w:rPr>
          <w:sz w:val="22"/>
          <w:szCs w:val="22"/>
        </w:rPr>
        <w:t xml:space="preserve"> </w:t>
      </w:r>
      <w:r w:rsidR="00FF6A3B" w:rsidRPr="003C61AE">
        <w:rPr>
          <w:sz w:val="22"/>
          <w:szCs w:val="22"/>
        </w:rPr>
        <w:t xml:space="preserve">14 dni od dnia wystawienia </w:t>
      </w:r>
      <w:r w:rsidR="00CC2C68" w:rsidRPr="003C61AE">
        <w:rPr>
          <w:sz w:val="22"/>
          <w:szCs w:val="22"/>
        </w:rPr>
        <w:t>przez Wynajmującego faktury</w:t>
      </w:r>
      <w:r w:rsidR="00B82340" w:rsidRPr="003C61AE">
        <w:rPr>
          <w:sz w:val="22"/>
          <w:szCs w:val="22"/>
        </w:rPr>
        <w:t>, na rachunek Wynajmującego określony w fakturze</w:t>
      </w:r>
      <w:r w:rsidRPr="003C61AE">
        <w:rPr>
          <w:sz w:val="22"/>
          <w:szCs w:val="22"/>
        </w:rPr>
        <w:t>.</w:t>
      </w:r>
    </w:p>
    <w:p w:rsidR="003A15EB" w:rsidRDefault="00B82340" w:rsidP="003767C0">
      <w:pPr>
        <w:numPr>
          <w:ilvl w:val="0"/>
          <w:numId w:val="13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W przypadku zwłoki w zapłacie</w:t>
      </w:r>
      <w:r w:rsidR="000E4821" w:rsidRPr="003A15EB">
        <w:rPr>
          <w:sz w:val="22"/>
          <w:szCs w:val="22"/>
        </w:rPr>
        <w:t xml:space="preserve"> Wynajmując</w:t>
      </w:r>
      <w:r w:rsidRPr="003A15EB">
        <w:rPr>
          <w:sz w:val="22"/>
          <w:szCs w:val="22"/>
        </w:rPr>
        <w:t>y będzie naliczał Najemcy odset</w:t>
      </w:r>
      <w:r w:rsidR="000E4821" w:rsidRPr="003A15EB">
        <w:rPr>
          <w:sz w:val="22"/>
          <w:szCs w:val="22"/>
        </w:rPr>
        <w:t>k</w:t>
      </w:r>
      <w:r w:rsidRPr="003A15EB">
        <w:rPr>
          <w:sz w:val="22"/>
          <w:szCs w:val="22"/>
        </w:rPr>
        <w:t>i</w:t>
      </w:r>
      <w:r w:rsidR="000E4821" w:rsidRPr="003A15EB">
        <w:rPr>
          <w:sz w:val="22"/>
          <w:szCs w:val="22"/>
        </w:rPr>
        <w:t xml:space="preserve"> zgodnie z</w:t>
      </w:r>
      <w:r w:rsidRPr="003A15EB">
        <w:rPr>
          <w:sz w:val="22"/>
          <w:szCs w:val="22"/>
        </w:rPr>
        <w:t> </w:t>
      </w:r>
      <w:r w:rsidR="000E4821" w:rsidRPr="003A15EB">
        <w:rPr>
          <w:sz w:val="22"/>
          <w:szCs w:val="22"/>
        </w:rPr>
        <w:t>obowiązującymi przepisami.</w:t>
      </w:r>
    </w:p>
    <w:p w:rsidR="003A15EB" w:rsidRDefault="002A616A" w:rsidP="003767C0">
      <w:pPr>
        <w:numPr>
          <w:ilvl w:val="0"/>
          <w:numId w:val="13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Wadium przetargowe zalicz</w:t>
      </w:r>
      <w:r w:rsidR="002A25CD" w:rsidRPr="003A15EB">
        <w:rPr>
          <w:sz w:val="22"/>
          <w:szCs w:val="22"/>
        </w:rPr>
        <w:t>a</w:t>
      </w:r>
      <w:r w:rsidR="008C48F1">
        <w:rPr>
          <w:sz w:val="22"/>
          <w:szCs w:val="22"/>
        </w:rPr>
        <w:t xml:space="preserve"> się na poczet kaucji</w:t>
      </w:r>
      <w:r w:rsidRPr="003A15EB">
        <w:rPr>
          <w:sz w:val="22"/>
          <w:szCs w:val="22"/>
        </w:rPr>
        <w:t>.</w:t>
      </w:r>
    </w:p>
    <w:p w:rsidR="00AD4C4F" w:rsidRPr="003A15EB" w:rsidRDefault="00AD4C4F" w:rsidP="003767C0">
      <w:pPr>
        <w:numPr>
          <w:ilvl w:val="0"/>
          <w:numId w:val="13"/>
        </w:numPr>
        <w:ind w:left="284" w:hanging="284"/>
        <w:rPr>
          <w:sz w:val="22"/>
          <w:szCs w:val="22"/>
        </w:rPr>
      </w:pPr>
      <w:r w:rsidRPr="003A15EB">
        <w:rPr>
          <w:sz w:val="22"/>
          <w:szCs w:val="22"/>
        </w:rPr>
        <w:t>Stawka czynszu podlega corocznej waloryzacji o średnioroczny wskaźnik wzrostu cen towarów i usług ogłoszony przez Prezesa Głównego Urzędu Statystycznego</w:t>
      </w:r>
    </w:p>
    <w:p w:rsidR="00390404" w:rsidRPr="00BE722B" w:rsidRDefault="00B23041" w:rsidP="003767C0">
      <w:pPr>
        <w:rPr>
          <w:b/>
          <w:sz w:val="22"/>
          <w:szCs w:val="22"/>
        </w:rPr>
      </w:pPr>
      <w:r w:rsidRPr="00BE722B">
        <w:rPr>
          <w:b/>
          <w:sz w:val="22"/>
          <w:szCs w:val="22"/>
        </w:rPr>
        <w:t xml:space="preserve">§ </w:t>
      </w:r>
      <w:r w:rsidR="00BE722B">
        <w:rPr>
          <w:b/>
          <w:sz w:val="22"/>
          <w:szCs w:val="22"/>
        </w:rPr>
        <w:t>7</w:t>
      </w:r>
      <w:r w:rsidR="00336297" w:rsidRPr="00BE722B">
        <w:rPr>
          <w:b/>
          <w:sz w:val="22"/>
          <w:szCs w:val="22"/>
        </w:rPr>
        <w:t>.</w:t>
      </w:r>
      <w:bookmarkStart w:id="0" w:name="_GoBack"/>
      <w:bookmarkEnd w:id="0"/>
    </w:p>
    <w:p w:rsidR="00515249" w:rsidRDefault="00390404" w:rsidP="003767C0">
      <w:pPr>
        <w:rPr>
          <w:sz w:val="22"/>
          <w:szCs w:val="22"/>
        </w:rPr>
      </w:pPr>
      <w:r w:rsidRPr="00BE722B">
        <w:rPr>
          <w:sz w:val="22"/>
          <w:szCs w:val="22"/>
        </w:rPr>
        <w:t xml:space="preserve">Bez pisemnego zezwolenia Najemca nie może odstępować w całości lub w części praw </w:t>
      </w:r>
      <w:r w:rsidR="004138EF" w:rsidRPr="00BE722B">
        <w:rPr>
          <w:sz w:val="22"/>
          <w:szCs w:val="22"/>
        </w:rPr>
        <w:t>wynikających z niniejszej umowy</w:t>
      </w:r>
      <w:r w:rsidRPr="00BE722B">
        <w:rPr>
          <w:sz w:val="22"/>
          <w:szCs w:val="22"/>
        </w:rPr>
        <w:t xml:space="preserve"> ani też podnajmować przedmiotu najmu w całości lub w części osobom trzecim.</w:t>
      </w:r>
    </w:p>
    <w:p w:rsidR="00515249" w:rsidRPr="00515249" w:rsidRDefault="00515249" w:rsidP="003767C0">
      <w:pPr>
        <w:rPr>
          <w:b/>
          <w:sz w:val="22"/>
          <w:szCs w:val="22"/>
        </w:rPr>
      </w:pPr>
      <w:r w:rsidRPr="00BE722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  <w:r w:rsidRPr="00BE722B">
        <w:rPr>
          <w:b/>
          <w:sz w:val="22"/>
          <w:szCs w:val="22"/>
        </w:rPr>
        <w:t>.</w:t>
      </w:r>
    </w:p>
    <w:p w:rsidR="00515249" w:rsidRPr="00BE722B" w:rsidRDefault="00515249" w:rsidP="003767C0">
      <w:pPr>
        <w:spacing w:line="276" w:lineRule="auto"/>
        <w:rPr>
          <w:sz w:val="22"/>
          <w:szCs w:val="22"/>
        </w:rPr>
      </w:pPr>
      <w:r w:rsidRPr="00515249">
        <w:rPr>
          <w:sz w:val="22"/>
          <w:szCs w:val="22"/>
        </w:rPr>
        <w:t xml:space="preserve">Najemca zobowiązuje się, zgodnie z przepisami ustawy z dnia 12 stycznia 1991 r. o podatkach i </w:t>
      </w:r>
      <w:r w:rsidR="00E11646">
        <w:rPr>
          <w:sz w:val="22"/>
          <w:szCs w:val="22"/>
        </w:rPr>
        <w:t>opłatach lokalnych (</w:t>
      </w:r>
      <w:proofErr w:type="spellStart"/>
      <w:r w:rsidR="00E11646">
        <w:rPr>
          <w:sz w:val="22"/>
          <w:szCs w:val="22"/>
        </w:rPr>
        <w:t>t.j</w:t>
      </w:r>
      <w:proofErr w:type="spellEnd"/>
      <w:r w:rsidR="00E11646">
        <w:rPr>
          <w:sz w:val="22"/>
          <w:szCs w:val="22"/>
        </w:rPr>
        <w:t>. Dz. U. z 2023</w:t>
      </w:r>
      <w:r w:rsidRPr="00515249">
        <w:rPr>
          <w:sz w:val="22"/>
          <w:szCs w:val="22"/>
        </w:rPr>
        <w:t xml:space="preserve"> r. poz. 7</w:t>
      </w:r>
      <w:r w:rsidR="00E11646">
        <w:rPr>
          <w:sz w:val="22"/>
          <w:szCs w:val="22"/>
        </w:rPr>
        <w:t>0</w:t>
      </w:r>
      <w:r w:rsidRPr="00515249">
        <w:rPr>
          <w:sz w:val="22"/>
          <w:szCs w:val="22"/>
        </w:rPr>
        <w:t xml:space="preserve"> z</w:t>
      </w:r>
      <w:r w:rsidR="00E11646">
        <w:rPr>
          <w:sz w:val="22"/>
          <w:szCs w:val="22"/>
        </w:rPr>
        <w:t>e</w:t>
      </w:r>
      <w:r w:rsidRPr="00515249">
        <w:rPr>
          <w:sz w:val="22"/>
          <w:szCs w:val="22"/>
        </w:rPr>
        <w:t xml:space="preserve"> zm.) w terminie 14 dni od daty podpisania niniejszej umowy do złożenia informacji w sprawie podatku od nieruchomości IN-1 lub deklaracji na podatek od nieruchomości DN-1 w Departamencie finansów Miasta Urzędu Miejskiego w Białymstoku ul. Słonimska 1 pok.19 Biuro Obsługi Interesanta. Najemca zobowiązuje się ponadto, do terminowego regulowania podatku od nieruchomości.</w:t>
      </w:r>
      <w:r w:rsidRPr="00515249">
        <w:rPr>
          <w:rStyle w:val="Domylnaczcionkaakapitu1"/>
          <w:position w:val="24"/>
          <w:sz w:val="22"/>
          <w:szCs w:val="22"/>
        </w:rPr>
        <w:t xml:space="preserve"> </w:t>
      </w:r>
    </w:p>
    <w:p w:rsidR="00B23041" w:rsidRPr="00BE722B" w:rsidRDefault="00336297" w:rsidP="003767C0">
      <w:pPr>
        <w:rPr>
          <w:b/>
          <w:sz w:val="22"/>
          <w:szCs w:val="22"/>
        </w:rPr>
      </w:pPr>
      <w:r w:rsidRPr="00BE722B">
        <w:rPr>
          <w:b/>
          <w:sz w:val="22"/>
          <w:szCs w:val="22"/>
        </w:rPr>
        <w:t xml:space="preserve">§ </w:t>
      </w:r>
      <w:r w:rsidR="00515249">
        <w:rPr>
          <w:b/>
          <w:sz w:val="22"/>
          <w:szCs w:val="22"/>
        </w:rPr>
        <w:t>9</w:t>
      </w:r>
      <w:r w:rsidRPr="00BE722B">
        <w:rPr>
          <w:b/>
          <w:sz w:val="22"/>
          <w:szCs w:val="22"/>
        </w:rPr>
        <w:t>.</w:t>
      </w:r>
    </w:p>
    <w:p w:rsidR="00B82340" w:rsidRPr="00BE722B" w:rsidRDefault="008B2781" w:rsidP="003767C0">
      <w:pPr>
        <w:numPr>
          <w:ilvl w:val="0"/>
          <w:numId w:val="18"/>
        </w:numPr>
        <w:ind w:left="357" w:hanging="357"/>
        <w:rPr>
          <w:b/>
          <w:sz w:val="22"/>
          <w:szCs w:val="22"/>
        </w:rPr>
      </w:pPr>
      <w:r w:rsidRPr="00BE722B">
        <w:rPr>
          <w:sz w:val="22"/>
          <w:szCs w:val="22"/>
        </w:rPr>
        <w:t xml:space="preserve">Strony zastrzegają sobie prawo rozwiązania umowy z </w:t>
      </w:r>
      <w:r w:rsidR="00B82340" w:rsidRPr="00BE722B">
        <w:rPr>
          <w:sz w:val="22"/>
          <w:szCs w:val="22"/>
        </w:rPr>
        <w:t>jedno</w:t>
      </w:r>
      <w:r w:rsidRPr="00BE722B">
        <w:rPr>
          <w:sz w:val="22"/>
          <w:szCs w:val="22"/>
        </w:rPr>
        <w:t>miesięcznym okresem wypowiedzenia</w:t>
      </w:r>
      <w:r w:rsidR="00B82340" w:rsidRPr="00BE722B">
        <w:rPr>
          <w:sz w:val="22"/>
          <w:szCs w:val="22"/>
        </w:rPr>
        <w:t xml:space="preserve">; okres wypowiedzenia </w:t>
      </w:r>
      <w:r w:rsidRPr="00BE722B">
        <w:rPr>
          <w:sz w:val="22"/>
          <w:szCs w:val="22"/>
        </w:rPr>
        <w:t>może ulec skróceniu za porozumieniem stron.</w:t>
      </w:r>
      <w:r w:rsidR="00B23041" w:rsidRPr="00BE722B">
        <w:rPr>
          <w:b/>
          <w:sz w:val="22"/>
          <w:szCs w:val="22"/>
        </w:rPr>
        <w:t xml:space="preserve"> </w:t>
      </w:r>
    </w:p>
    <w:p w:rsidR="005955BC" w:rsidRPr="00BE722B" w:rsidRDefault="00FD0DD7" w:rsidP="003767C0">
      <w:pPr>
        <w:numPr>
          <w:ilvl w:val="0"/>
          <w:numId w:val="18"/>
        </w:numPr>
        <w:ind w:left="357" w:hanging="357"/>
        <w:rPr>
          <w:b/>
          <w:sz w:val="22"/>
          <w:szCs w:val="22"/>
        </w:rPr>
      </w:pPr>
      <w:r w:rsidRPr="00BE722B">
        <w:rPr>
          <w:sz w:val="22"/>
          <w:szCs w:val="22"/>
        </w:rPr>
        <w:t>Każdej ze stron przysługuje prawo rozwiązania umowy ze skutkiem natychmiastowym w</w:t>
      </w:r>
      <w:r w:rsidR="003109C7" w:rsidRPr="00BE722B">
        <w:rPr>
          <w:sz w:val="22"/>
          <w:szCs w:val="22"/>
        </w:rPr>
        <w:t> </w:t>
      </w:r>
      <w:r w:rsidRPr="00BE722B">
        <w:rPr>
          <w:sz w:val="22"/>
          <w:szCs w:val="22"/>
        </w:rPr>
        <w:t xml:space="preserve">przypadku naruszenia przez drugą stronę istotnych warunków umowy. </w:t>
      </w:r>
    </w:p>
    <w:p w:rsidR="00827249" w:rsidRPr="008C48F1" w:rsidRDefault="00D25B08" w:rsidP="003767C0">
      <w:pPr>
        <w:numPr>
          <w:ilvl w:val="0"/>
          <w:numId w:val="18"/>
        </w:numPr>
        <w:ind w:left="357" w:hanging="357"/>
        <w:rPr>
          <w:sz w:val="22"/>
          <w:szCs w:val="22"/>
        </w:rPr>
      </w:pPr>
      <w:r w:rsidRPr="00BE722B">
        <w:rPr>
          <w:sz w:val="22"/>
          <w:szCs w:val="22"/>
        </w:rPr>
        <w:t>W przypadku naruszenia przepisów § 2 ust. 2 umowy Wynajmujący jest uprawniony do rozwiązania, bez zachowania terminu wypowiedzenia, umowy z Najemcą, bez odszkodowania.</w:t>
      </w:r>
    </w:p>
    <w:p w:rsidR="00B13601" w:rsidRPr="00BE722B" w:rsidRDefault="00D25B08" w:rsidP="003767C0">
      <w:pPr>
        <w:rPr>
          <w:b/>
          <w:sz w:val="22"/>
          <w:szCs w:val="22"/>
        </w:rPr>
      </w:pPr>
      <w:r w:rsidRPr="00BE722B">
        <w:rPr>
          <w:b/>
          <w:sz w:val="22"/>
          <w:szCs w:val="22"/>
        </w:rPr>
        <w:t>§</w:t>
      </w:r>
      <w:r w:rsidR="00515249">
        <w:rPr>
          <w:b/>
          <w:sz w:val="22"/>
          <w:szCs w:val="22"/>
        </w:rPr>
        <w:t xml:space="preserve"> 10</w:t>
      </w:r>
      <w:r w:rsidR="00336297" w:rsidRPr="00BE722B">
        <w:rPr>
          <w:b/>
          <w:sz w:val="22"/>
          <w:szCs w:val="22"/>
        </w:rPr>
        <w:t>.</w:t>
      </w:r>
    </w:p>
    <w:p w:rsidR="00FD0DD7" w:rsidRPr="00BE722B" w:rsidRDefault="00FD0DD7" w:rsidP="003767C0">
      <w:pPr>
        <w:rPr>
          <w:rFonts w:eastAsia="Calibri"/>
          <w:sz w:val="22"/>
          <w:szCs w:val="22"/>
          <w:lang w:eastAsia="en-US"/>
        </w:rPr>
      </w:pPr>
      <w:r w:rsidRPr="00BE722B">
        <w:rPr>
          <w:rFonts w:eastAsia="Calibri"/>
          <w:sz w:val="22"/>
          <w:szCs w:val="22"/>
          <w:lang w:eastAsia="en-US"/>
        </w:rPr>
        <w:t>W sprawach nieuregulowanych um</w:t>
      </w:r>
      <w:r w:rsidR="002A616A" w:rsidRPr="00BE722B">
        <w:rPr>
          <w:rFonts w:eastAsia="Calibri"/>
          <w:sz w:val="22"/>
          <w:szCs w:val="22"/>
          <w:lang w:eastAsia="en-US"/>
        </w:rPr>
        <w:t xml:space="preserve">ową mają </w:t>
      </w:r>
      <w:r w:rsidR="002D2493" w:rsidRPr="00BE722B">
        <w:rPr>
          <w:rFonts w:eastAsia="Calibri"/>
          <w:sz w:val="22"/>
          <w:szCs w:val="22"/>
          <w:lang w:eastAsia="en-US"/>
        </w:rPr>
        <w:t xml:space="preserve">zastosowanie </w:t>
      </w:r>
      <w:r w:rsidR="002A616A" w:rsidRPr="00BE722B">
        <w:rPr>
          <w:rFonts w:eastAsia="Calibri"/>
          <w:sz w:val="22"/>
          <w:szCs w:val="22"/>
          <w:lang w:eastAsia="en-US"/>
        </w:rPr>
        <w:t>przepisy kodeksu c</w:t>
      </w:r>
      <w:r w:rsidRPr="00BE722B">
        <w:rPr>
          <w:rFonts w:eastAsia="Calibri"/>
          <w:sz w:val="22"/>
          <w:szCs w:val="22"/>
          <w:lang w:eastAsia="en-US"/>
        </w:rPr>
        <w:t>ywilnego.</w:t>
      </w:r>
    </w:p>
    <w:p w:rsidR="00B13601" w:rsidRPr="00BE722B" w:rsidRDefault="00BE722B" w:rsidP="003767C0">
      <w:pPr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515249">
        <w:rPr>
          <w:b/>
          <w:sz w:val="22"/>
          <w:szCs w:val="22"/>
        </w:rPr>
        <w:t xml:space="preserve"> 11</w:t>
      </w:r>
      <w:r w:rsidR="00336297" w:rsidRPr="00BE722B">
        <w:rPr>
          <w:b/>
          <w:sz w:val="22"/>
          <w:szCs w:val="22"/>
        </w:rPr>
        <w:t>.</w:t>
      </w:r>
    </w:p>
    <w:p w:rsidR="00C32DC5" w:rsidRPr="00BE722B" w:rsidRDefault="00C32DC5" w:rsidP="003767C0">
      <w:pPr>
        <w:rPr>
          <w:sz w:val="22"/>
          <w:szCs w:val="22"/>
        </w:rPr>
      </w:pPr>
      <w:r w:rsidRPr="00BE722B">
        <w:rPr>
          <w:sz w:val="22"/>
          <w:szCs w:val="22"/>
        </w:rPr>
        <w:t>Wszelkie zmiany niniejszej umowy wymagają dla swej ważności formy pisemnej.</w:t>
      </w:r>
    </w:p>
    <w:p w:rsidR="00FD0DD7" w:rsidRPr="00BE722B" w:rsidRDefault="00B13601" w:rsidP="003767C0">
      <w:pPr>
        <w:rPr>
          <w:b/>
          <w:sz w:val="22"/>
          <w:szCs w:val="22"/>
        </w:rPr>
      </w:pPr>
      <w:r w:rsidRPr="00BE722B">
        <w:rPr>
          <w:b/>
          <w:sz w:val="22"/>
          <w:szCs w:val="22"/>
        </w:rPr>
        <w:t xml:space="preserve">§ </w:t>
      </w:r>
      <w:r w:rsidR="00515249">
        <w:rPr>
          <w:b/>
          <w:sz w:val="22"/>
          <w:szCs w:val="22"/>
        </w:rPr>
        <w:t>12</w:t>
      </w:r>
      <w:r w:rsidR="00336297" w:rsidRPr="00BE722B">
        <w:rPr>
          <w:b/>
          <w:sz w:val="22"/>
          <w:szCs w:val="22"/>
        </w:rPr>
        <w:t>.</w:t>
      </w:r>
    </w:p>
    <w:p w:rsidR="00C32DC5" w:rsidRPr="00BE722B" w:rsidRDefault="00C32DC5" w:rsidP="003767C0">
      <w:pPr>
        <w:rPr>
          <w:sz w:val="22"/>
          <w:szCs w:val="22"/>
        </w:rPr>
      </w:pPr>
      <w:r w:rsidRPr="00BE722B">
        <w:rPr>
          <w:sz w:val="22"/>
          <w:szCs w:val="22"/>
        </w:rPr>
        <w:t>Umowę sporządzono w dwóch jednobrzmiących egzemplarzach, po jednym dla każdej ze stron.</w:t>
      </w:r>
    </w:p>
    <w:p w:rsidR="00BC2F97" w:rsidRPr="00BE722B" w:rsidRDefault="00BC2F97" w:rsidP="003767C0">
      <w:pPr>
        <w:rPr>
          <w:sz w:val="22"/>
          <w:szCs w:val="22"/>
        </w:rPr>
      </w:pPr>
    </w:p>
    <w:p w:rsidR="003A1129" w:rsidRPr="00BE722B" w:rsidRDefault="008552FD" w:rsidP="003767C0">
      <w:pPr>
        <w:rPr>
          <w:sz w:val="22"/>
          <w:szCs w:val="22"/>
        </w:rPr>
      </w:pPr>
      <w:r w:rsidRPr="00BE722B">
        <w:rPr>
          <w:sz w:val="22"/>
          <w:szCs w:val="22"/>
        </w:rPr>
        <w:t>NAJEMCA</w:t>
      </w:r>
      <w:r w:rsidR="003109C7" w:rsidRPr="00BE722B">
        <w:rPr>
          <w:sz w:val="22"/>
          <w:szCs w:val="22"/>
        </w:rPr>
        <w:tab/>
      </w:r>
      <w:r w:rsidR="003109C7" w:rsidRPr="00BE722B">
        <w:rPr>
          <w:sz w:val="22"/>
          <w:szCs w:val="22"/>
        </w:rPr>
        <w:tab/>
      </w:r>
      <w:r w:rsidR="003109C7" w:rsidRPr="00BE722B">
        <w:rPr>
          <w:sz w:val="22"/>
          <w:szCs w:val="22"/>
        </w:rPr>
        <w:tab/>
      </w:r>
      <w:r w:rsidR="003109C7" w:rsidRPr="00BE722B">
        <w:rPr>
          <w:sz w:val="22"/>
          <w:szCs w:val="22"/>
        </w:rPr>
        <w:tab/>
      </w:r>
      <w:r w:rsidR="003109C7" w:rsidRPr="00BE722B">
        <w:rPr>
          <w:sz w:val="22"/>
          <w:szCs w:val="22"/>
        </w:rPr>
        <w:tab/>
      </w:r>
      <w:r w:rsidR="003109C7" w:rsidRPr="00BE722B">
        <w:rPr>
          <w:sz w:val="22"/>
          <w:szCs w:val="22"/>
        </w:rPr>
        <w:tab/>
      </w:r>
      <w:r w:rsidR="003109C7" w:rsidRPr="00BE722B">
        <w:rPr>
          <w:sz w:val="22"/>
          <w:szCs w:val="22"/>
        </w:rPr>
        <w:tab/>
      </w:r>
      <w:r w:rsidR="003109C7" w:rsidRPr="00BE722B">
        <w:rPr>
          <w:sz w:val="22"/>
          <w:szCs w:val="22"/>
        </w:rPr>
        <w:tab/>
      </w:r>
      <w:r w:rsidRPr="00BE722B">
        <w:rPr>
          <w:sz w:val="22"/>
          <w:szCs w:val="22"/>
        </w:rPr>
        <w:tab/>
      </w:r>
      <w:r w:rsidRPr="00BE722B">
        <w:rPr>
          <w:sz w:val="22"/>
          <w:szCs w:val="22"/>
        </w:rPr>
        <w:tab/>
      </w:r>
      <w:r w:rsidRPr="00BE722B">
        <w:rPr>
          <w:sz w:val="22"/>
          <w:szCs w:val="22"/>
        </w:rPr>
        <w:tab/>
      </w:r>
      <w:r w:rsidRPr="00BE722B">
        <w:rPr>
          <w:sz w:val="22"/>
          <w:szCs w:val="22"/>
        </w:rPr>
        <w:tab/>
      </w:r>
      <w:r w:rsidRPr="00BE722B">
        <w:rPr>
          <w:sz w:val="22"/>
          <w:szCs w:val="22"/>
        </w:rPr>
        <w:tab/>
      </w:r>
      <w:r w:rsidRPr="00BE722B">
        <w:rPr>
          <w:sz w:val="22"/>
          <w:szCs w:val="22"/>
        </w:rPr>
        <w:tab/>
      </w:r>
      <w:r w:rsidRPr="00BE722B">
        <w:rPr>
          <w:sz w:val="22"/>
          <w:szCs w:val="22"/>
        </w:rPr>
        <w:tab/>
      </w:r>
      <w:r w:rsidRPr="00BE722B">
        <w:rPr>
          <w:sz w:val="22"/>
          <w:szCs w:val="22"/>
        </w:rPr>
        <w:tab/>
        <w:t>WYNAJMUJĄCY</w:t>
      </w:r>
    </w:p>
    <w:sectPr w:rsidR="003A1129" w:rsidRPr="00BE722B" w:rsidSect="007D111A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21" w:rsidRDefault="00FF1821" w:rsidP="00A35DFF">
      <w:r>
        <w:separator/>
      </w:r>
    </w:p>
  </w:endnote>
  <w:endnote w:type="continuationSeparator" w:id="0">
    <w:p w:rsidR="00FF1821" w:rsidRDefault="00FF1821" w:rsidP="00A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FF" w:rsidRPr="00A35DFF" w:rsidRDefault="00A35DFF" w:rsidP="00A35DFF">
    <w:pPr>
      <w:pStyle w:val="Stopka"/>
      <w:jc w:val="center"/>
      <w:rPr>
        <w:sz w:val="22"/>
        <w:szCs w:val="22"/>
      </w:rPr>
    </w:pPr>
    <w:r w:rsidRPr="00A35DFF">
      <w:rPr>
        <w:sz w:val="22"/>
        <w:szCs w:val="22"/>
      </w:rPr>
      <w:t xml:space="preserve">Strona </w:t>
    </w:r>
    <w:r w:rsidRPr="00A35DFF">
      <w:rPr>
        <w:bCs/>
        <w:sz w:val="22"/>
        <w:szCs w:val="22"/>
      </w:rPr>
      <w:fldChar w:fldCharType="begin"/>
    </w:r>
    <w:r w:rsidRPr="00A35DFF">
      <w:rPr>
        <w:bCs/>
        <w:sz w:val="22"/>
        <w:szCs w:val="22"/>
      </w:rPr>
      <w:instrText>PAGE</w:instrText>
    </w:r>
    <w:r w:rsidRPr="00A35DFF">
      <w:rPr>
        <w:bCs/>
        <w:sz w:val="22"/>
        <w:szCs w:val="22"/>
      </w:rPr>
      <w:fldChar w:fldCharType="separate"/>
    </w:r>
    <w:r w:rsidR="003767C0">
      <w:rPr>
        <w:bCs/>
        <w:noProof/>
        <w:sz w:val="22"/>
        <w:szCs w:val="22"/>
      </w:rPr>
      <w:t>2</w:t>
    </w:r>
    <w:r w:rsidRPr="00A35DFF">
      <w:rPr>
        <w:bCs/>
        <w:sz w:val="22"/>
        <w:szCs w:val="22"/>
      </w:rPr>
      <w:fldChar w:fldCharType="end"/>
    </w:r>
    <w:r w:rsidRPr="00A35DFF">
      <w:rPr>
        <w:sz w:val="22"/>
        <w:szCs w:val="22"/>
      </w:rPr>
      <w:t xml:space="preserve"> z </w:t>
    </w:r>
    <w:r w:rsidRPr="00A35DFF">
      <w:rPr>
        <w:bCs/>
        <w:sz w:val="22"/>
        <w:szCs w:val="22"/>
      </w:rPr>
      <w:fldChar w:fldCharType="begin"/>
    </w:r>
    <w:r w:rsidRPr="00A35DFF">
      <w:rPr>
        <w:bCs/>
        <w:sz w:val="22"/>
        <w:szCs w:val="22"/>
      </w:rPr>
      <w:instrText>NUMPAGES</w:instrText>
    </w:r>
    <w:r w:rsidRPr="00A35DFF">
      <w:rPr>
        <w:bCs/>
        <w:sz w:val="22"/>
        <w:szCs w:val="22"/>
      </w:rPr>
      <w:fldChar w:fldCharType="separate"/>
    </w:r>
    <w:r w:rsidR="003767C0">
      <w:rPr>
        <w:bCs/>
        <w:noProof/>
        <w:sz w:val="22"/>
        <w:szCs w:val="22"/>
      </w:rPr>
      <w:t>2</w:t>
    </w:r>
    <w:r w:rsidRPr="00A35DFF">
      <w:rPr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21" w:rsidRDefault="00FF1821" w:rsidP="00A35DFF">
      <w:r>
        <w:separator/>
      </w:r>
    </w:p>
  </w:footnote>
  <w:footnote w:type="continuationSeparator" w:id="0">
    <w:p w:rsidR="00FF1821" w:rsidRDefault="00FF1821" w:rsidP="00A3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26B"/>
    <w:multiLevelType w:val="hybridMultilevel"/>
    <w:tmpl w:val="D1D8D206"/>
    <w:lvl w:ilvl="0" w:tplc="8364FF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046D"/>
    <w:multiLevelType w:val="hybridMultilevel"/>
    <w:tmpl w:val="9A24F222"/>
    <w:lvl w:ilvl="0" w:tplc="3606E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06E1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3B3"/>
    <w:multiLevelType w:val="hybridMultilevel"/>
    <w:tmpl w:val="252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F76"/>
    <w:multiLevelType w:val="hybridMultilevel"/>
    <w:tmpl w:val="4CAA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76FC"/>
    <w:multiLevelType w:val="hybridMultilevel"/>
    <w:tmpl w:val="5E8A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08B0"/>
    <w:multiLevelType w:val="hybridMultilevel"/>
    <w:tmpl w:val="E4C2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039C"/>
    <w:multiLevelType w:val="hybridMultilevel"/>
    <w:tmpl w:val="2CB81840"/>
    <w:lvl w:ilvl="0" w:tplc="EC60A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51AF"/>
    <w:multiLevelType w:val="hybridMultilevel"/>
    <w:tmpl w:val="E5C44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06E1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0841"/>
    <w:multiLevelType w:val="hybridMultilevel"/>
    <w:tmpl w:val="AEC0853C"/>
    <w:lvl w:ilvl="0" w:tplc="97F2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58A8"/>
    <w:multiLevelType w:val="hybridMultilevel"/>
    <w:tmpl w:val="F5625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6147"/>
    <w:multiLevelType w:val="hybridMultilevel"/>
    <w:tmpl w:val="4324310A"/>
    <w:lvl w:ilvl="0" w:tplc="3606E1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51FE"/>
    <w:multiLevelType w:val="hybridMultilevel"/>
    <w:tmpl w:val="2BF8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5F09"/>
    <w:multiLevelType w:val="hybridMultilevel"/>
    <w:tmpl w:val="63540DE8"/>
    <w:lvl w:ilvl="0" w:tplc="EBD4C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074D0"/>
    <w:multiLevelType w:val="hybridMultilevel"/>
    <w:tmpl w:val="606A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A4076"/>
    <w:multiLevelType w:val="hybridMultilevel"/>
    <w:tmpl w:val="7D743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0D16"/>
    <w:multiLevelType w:val="hybridMultilevel"/>
    <w:tmpl w:val="8C90E94C"/>
    <w:lvl w:ilvl="0" w:tplc="3606E1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B6D16"/>
    <w:multiLevelType w:val="hybridMultilevel"/>
    <w:tmpl w:val="72D4A016"/>
    <w:lvl w:ilvl="0" w:tplc="EC60A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7757E"/>
    <w:multiLevelType w:val="hybridMultilevel"/>
    <w:tmpl w:val="8444C3F8"/>
    <w:lvl w:ilvl="0" w:tplc="EEBE8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F58C7"/>
    <w:multiLevelType w:val="hybridMultilevel"/>
    <w:tmpl w:val="351CFE0C"/>
    <w:lvl w:ilvl="0" w:tplc="ACEEC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8"/>
  </w:num>
  <w:num w:numId="8">
    <w:abstractNumId w:val="13"/>
  </w:num>
  <w:num w:numId="9">
    <w:abstractNumId w:val="14"/>
  </w:num>
  <w:num w:numId="10">
    <w:abstractNumId w:val="1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1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0C"/>
    <w:rsid w:val="0005430B"/>
    <w:rsid w:val="00065883"/>
    <w:rsid w:val="00075620"/>
    <w:rsid w:val="0008574C"/>
    <w:rsid w:val="000A0F40"/>
    <w:rsid w:val="000A1AF7"/>
    <w:rsid w:val="000B2768"/>
    <w:rsid w:val="000E4821"/>
    <w:rsid w:val="000E6F0C"/>
    <w:rsid w:val="000E7ED7"/>
    <w:rsid w:val="00104D89"/>
    <w:rsid w:val="00140838"/>
    <w:rsid w:val="00152CE4"/>
    <w:rsid w:val="001540BB"/>
    <w:rsid w:val="00191668"/>
    <w:rsid w:val="001C3B4D"/>
    <w:rsid w:val="00281B7F"/>
    <w:rsid w:val="002A25CD"/>
    <w:rsid w:val="002A616A"/>
    <w:rsid w:val="002B5F05"/>
    <w:rsid w:val="002D2493"/>
    <w:rsid w:val="002D26F9"/>
    <w:rsid w:val="002D5553"/>
    <w:rsid w:val="002D5934"/>
    <w:rsid w:val="003048E7"/>
    <w:rsid w:val="003109C7"/>
    <w:rsid w:val="0031495C"/>
    <w:rsid w:val="00336297"/>
    <w:rsid w:val="003767C0"/>
    <w:rsid w:val="00380BD0"/>
    <w:rsid w:val="00390404"/>
    <w:rsid w:val="003A1129"/>
    <w:rsid w:val="003A15EB"/>
    <w:rsid w:val="003C2028"/>
    <w:rsid w:val="003C61AE"/>
    <w:rsid w:val="003D739E"/>
    <w:rsid w:val="004138EF"/>
    <w:rsid w:val="005076C2"/>
    <w:rsid w:val="00515249"/>
    <w:rsid w:val="00534D5F"/>
    <w:rsid w:val="00565D7F"/>
    <w:rsid w:val="00571137"/>
    <w:rsid w:val="005955BC"/>
    <w:rsid w:val="005D0FBD"/>
    <w:rsid w:val="005D1241"/>
    <w:rsid w:val="00646FA9"/>
    <w:rsid w:val="00667CC3"/>
    <w:rsid w:val="006725C1"/>
    <w:rsid w:val="006823CF"/>
    <w:rsid w:val="006B4064"/>
    <w:rsid w:val="006D466D"/>
    <w:rsid w:val="00721D31"/>
    <w:rsid w:val="00772155"/>
    <w:rsid w:val="007B7086"/>
    <w:rsid w:val="007D111A"/>
    <w:rsid w:val="00815324"/>
    <w:rsid w:val="00827249"/>
    <w:rsid w:val="00843598"/>
    <w:rsid w:val="008459DF"/>
    <w:rsid w:val="008552FD"/>
    <w:rsid w:val="00861FDE"/>
    <w:rsid w:val="00863BBD"/>
    <w:rsid w:val="00865EF3"/>
    <w:rsid w:val="00866AD6"/>
    <w:rsid w:val="008A385F"/>
    <w:rsid w:val="008B2781"/>
    <w:rsid w:val="008C48F1"/>
    <w:rsid w:val="008E7BA8"/>
    <w:rsid w:val="00940216"/>
    <w:rsid w:val="009468B9"/>
    <w:rsid w:val="0094769D"/>
    <w:rsid w:val="00965400"/>
    <w:rsid w:val="00974D7C"/>
    <w:rsid w:val="00995187"/>
    <w:rsid w:val="009970DC"/>
    <w:rsid w:val="009973E2"/>
    <w:rsid w:val="009D17DF"/>
    <w:rsid w:val="009E04BA"/>
    <w:rsid w:val="00A012AC"/>
    <w:rsid w:val="00A15C63"/>
    <w:rsid w:val="00A2049F"/>
    <w:rsid w:val="00A305BB"/>
    <w:rsid w:val="00A334C3"/>
    <w:rsid w:val="00A35DFF"/>
    <w:rsid w:val="00A478DD"/>
    <w:rsid w:val="00A77A5C"/>
    <w:rsid w:val="00AB1D42"/>
    <w:rsid w:val="00AD4C4F"/>
    <w:rsid w:val="00AE676A"/>
    <w:rsid w:val="00B13601"/>
    <w:rsid w:val="00B23041"/>
    <w:rsid w:val="00B60FC5"/>
    <w:rsid w:val="00B65335"/>
    <w:rsid w:val="00B82340"/>
    <w:rsid w:val="00BB0DB7"/>
    <w:rsid w:val="00BC1F50"/>
    <w:rsid w:val="00BC2F97"/>
    <w:rsid w:val="00BC31B2"/>
    <w:rsid w:val="00BD585C"/>
    <w:rsid w:val="00BE722B"/>
    <w:rsid w:val="00C10C99"/>
    <w:rsid w:val="00C32DC5"/>
    <w:rsid w:val="00C63E67"/>
    <w:rsid w:val="00C66E7A"/>
    <w:rsid w:val="00C80A10"/>
    <w:rsid w:val="00CC2C68"/>
    <w:rsid w:val="00D2524B"/>
    <w:rsid w:val="00D25B08"/>
    <w:rsid w:val="00D42422"/>
    <w:rsid w:val="00D74399"/>
    <w:rsid w:val="00D90BF4"/>
    <w:rsid w:val="00DB5261"/>
    <w:rsid w:val="00DD5F35"/>
    <w:rsid w:val="00DD6147"/>
    <w:rsid w:val="00DE3E13"/>
    <w:rsid w:val="00E11646"/>
    <w:rsid w:val="00E2086B"/>
    <w:rsid w:val="00E32F01"/>
    <w:rsid w:val="00E4109D"/>
    <w:rsid w:val="00E44DDF"/>
    <w:rsid w:val="00E47293"/>
    <w:rsid w:val="00E65200"/>
    <w:rsid w:val="00E67599"/>
    <w:rsid w:val="00E82D59"/>
    <w:rsid w:val="00E8421C"/>
    <w:rsid w:val="00EB7443"/>
    <w:rsid w:val="00EC7AE6"/>
    <w:rsid w:val="00ED2E23"/>
    <w:rsid w:val="00ED58D1"/>
    <w:rsid w:val="00F12129"/>
    <w:rsid w:val="00F13B05"/>
    <w:rsid w:val="00F14819"/>
    <w:rsid w:val="00F350E3"/>
    <w:rsid w:val="00F41E89"/>
    <w:rsid w:val="00F720E6"/>
    <w:rsid w:val="00F8680B"/>
    <w:rsid w:val="00FC2D5C"/>
    <w:rsid w:val="00FD0DD7"/>
    <w:rsid w:val="00FE1DF4"/>
    <w:rsid w:val="00FF1821"/>
    <w:rsid w:val="00FF4806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7A24-728A-41A5-8406-1544517C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4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0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50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5D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35D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5D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35DFF"/>
    <w:rPr>
      <w:sz w:val="24"/>
      <w:szCs w:val="24"/>
    </w:rPr>
  </w:style>
  <w:style w:type="character" w:customStyle="1" w:styleId="Domylnaczcionkaakapitu1">
    <w:name w:val="Domyślna czcionka akapitu1"/>
    <w:rsid w:val="0051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01-09-2006r</vt:lpstr>
    </vt:vector>
  </TitlesOfParts>
  <Company>Ministerstwo Edukacji Narodowej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01-09-2006r</dc:title>
  <dc:subject/>
  <cp:keywords/>
  <cp:lastModifiedBy>Użytkownik systemu Windows</cp:lastModifiedBy>
  <cp:revision>7</cp:revision>
  <cp:lastPrinted>2023-07-31T13:01:00Z</cp:lastPrinted>
  <dcterms:created xsi:type="dcterms:W3CDTF">2023-03-14T12:09:00Z</dcterms:created>
  <dcterms:modified xsi:type="dcterms:W3CDTF">2023-08-01T09:43:00Z</dcterms:modified>
</cp:coreProperties>
</file>