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C4631" w14:textId="627D28EA" w:rsidR="00B47592" w:rsidRPr="0098591E" w:rsidRDefault="00EB0E8F" w:rsidP="00EB0E8F">
      <w:pPr>
        <w:spacing w:after="120"/>
        <w:ind w:left="-851" w:right="-1166"/>
        <w:rPr>
          <w:rFonts w:asciiTheme="minorHAnsi" w:hAnsiTheme="minorHAnsi" w:cstheme="minorHAnsi"/>
          <w:color w:val="0070C0"/>
          <w:sz w:val="19"/>
          <w:szCs w:val="19"/>
        </w:rPr>
      </w:pPr>
      <w:r w:rsidRPr="0098591E">
        <w:rPr>
          <w:rFonts w:asciiTheme="minorHAnsi" w:hAnsiTheme="minorHAnsi" w:cstheme="minorHAnsi"/>
          <w:b/>
          <w:color w:val="0070C0"/>
          <w:sz w:val="19"/>
          <w:szCs w:val="19"/>
        </w:rPr>
        <w:t>Rozkład materiału nauczania i plan dydaktyczny z geografii dla klasy 8 oparty na Programie nauczania geografii w szkole podstawowej – Planeta Nowa autorstwa Ewy Marii Tuz i Barbary Dziedzic</w:t>
      </w:r>
    </w:p>
    <w:tbl>
      <w:tblPr>
        <w:tblW w:w="1601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5"/>
        <w:gridCol w:w="2409"/>
        <w:gridCol w:w="5499"/>
        <w:gridCol w:w="794"/>
        <w:gridCol w:w="5615"/>
      </w:tblGrid>
      <w:tr w:rsidR="00F406B9" w:rsidRPr="00386023" w14:paraId="63A3E6A5" w14:textId="77777777" w:rsidTr="00CF3C7E">
        <w:trPr>
          <w:trHeight w:val="528"/>
        </w:trPr>
        <w:tc>
          <w:tcPr>
            <w:tcW w:w="567" w:type="dxa"/>
            <w:shd w:val="clear" w:color="auto" w:fill="auto"/>
            <w:vAlign w:val="center"/>
          </w:tcPr>
          <w:p w14:paraId="3CCF88B2" w14:textId="22127F55" w:rsidR="00F406B9" w:rsidRPr="00386023" w:rsidRDefault="00F406B9" w:rsidP="00F17DD5">
            <w:pPr>
              <w:pStyle w:val="Nagwek4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Nr lekcji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0BBE5F7" w14:textId="77777777" w:rsidR="00F406B9" w:rsidRPr="00386023" w:rsidRDefault="00F406B9" w:rsidP="00E71663">
            <w:pPr>
              <w:pStyle w:val="Nagwek4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Temat </w:t>
            </w:r>
            <w:r w:rsidR="000F1266" w:rsidRPr="00386023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ekcji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4850078" w14:textId="6C7A60B7" w:rsidR="00C77725" w:rsidRPr="00386023" w:rsidRDefault="00F406B9" w:rsidP="00F17DD5">
            <w:pPr>
              <w:ind w:left="50" w:right="-7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Treści nauczania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0D6FD12A" w14:textId="77777777" w:rsidR="00F406B9" w:rsidRPr="00386023" w:rsidRDefault="00F406B9" w:rsidP="007649F6">
            <w:pPr>
              <w:ind w:left="158" w:right="-74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>Główne cele lekcji</w:t>
            </w:r>
            <w:r w:rsidR="00FA2DF5"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>w postaci wymagań edukacyjnych</w:t>
            </w:r>
            <w:r w:rsidR="00F17DD5"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14:paraId="5A9A4336" w14:textId="0AEB73F4" w:rsidR="007649F6" w:rsidRPr="00386023" w:rsidRDefault="00F17DD5" w:rsidP="00B5096F">
            <w:pPr>
              <w:spacing w:before="120"/>
              <w:ind w:left="159" w:right="-74" w:hanging="142"/>
              <w:jc w:val="center"/>
              <w:rPr>
                <w:rFonts w:asciiTheme="minorHAnsi" w:hAnsiTheme="minorHAnsi"/>
                <w:b/>
                <w:bCs/>
                <w:iCs/>
                <w:color w:val="A6A6A6" w:themeColor="background1" w:themeShade="A6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>Uczeń:</w:t>
            </w:r>
          </w:p>
        </w:tc>
        <w:tc>
          <w:tcPr>
            <w:tcW w:w="794" w:type="dxa"/>
            <w:shd w:val="clear" w:color="auto" w:fill="auto"/>
          </w:tcPr>
          <w:p w14:paraId="6B114349" w14:textId="28EC05BD" w:rsidR="00F406B9" w:rsidRPr="0098591E" w:rsidRDefault="00F406B9" w:rsidP="00CF3C7E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859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Zapis </w:t>
            </w:r>
            <w:r w:rsidR="009102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="00EB0E8F" w:rsidRPr="009859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9859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podstawie progra</w:t>
            </w:r>
            <w:r w:rsidR="0098591E" w:rsidRPr="009859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  <w:r w:rsidRPr="009859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mowej</w:t>
            </w:r>
          </w:p>
        </w:tc>
        <w:tc>
          <w:tcPr>
            <w:tcW w:w="5615" w:type="dxa"/>
            <w:shd w:val="clear" w:color="auto" w:fill="auto"/>
            <w:vAlign w:val="center"/>
          </w:tcPr>
          <w:p w14:paraId="3EFF4FC4" w14:textId="631E38E2" w:rsidR="009C6834" w:rsidRPr="00386023" w:rsidRDefault="00F406B9" w:rsidP="00F17DD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>Proponowane środki dydaktyczne i procedury osiągania celów</w:t>
            </w:r>
          </w:p>
        </w:tc>
      </w:tr>
      <w:tr w:rsidR="00F406B9" w:rsidRPr="00386023" w14:paraId="66343861" w14:textId="77777777" w:rsidTr="0098591E">
        <w:trPr>
          <w:trHeight w:val="340"/>
        </w:trPr>
        <w:tc>
          <w:tcPr>
            <w:tcW w:w="16019" w:type="dxa"/>
            <w:gridSpan w:val="6"/>
            <w:shd w:val="clear" w:color="auto" w:fill="auto"/>
            <w:vAlign w:val="center"/>
          </w:tcPr>
          <w:p w14:paraId="21D43CFB" w14:textId="77777777" w:rsidR="00F406B9" w:rsidRPr="00386023" w:rsidRDefault="00B95EC4" w:rsidP="0098591E">
            <w:pPr>
              <w:numPr>
                <w:ilvl w:val="0"/>
                <w:numId w:val="3"/>
              </w:numPr>
              <w:ind w:left="646" w:right="-14" w:hanging="28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C03CF3" w:rsidRPr="00386023" w14:paraId="4D694849" w14:textId="77777777" w:rsidTr="00CF3C7E">
        <w:trPr>
          <w:cantSplit/>
          <w:trHeight w:val="1328"/>
        </w:trPr>
        <w:tc>
          <w:tcPr>
            <w:tcW w:w="567" w:type="dxa"/>
            <w:shd w:val="clear" w:color="auto" w:fill="auto"/>
          </w:tcPr>
          <w:p w14:paraId="7C63E136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14:paraId="1EC3DE1D" w14:textId="77777777" w:rsidR="00C03CF3" w:rsidRPr="00386023" w:rsidRDefault="00C03CF3" w:rsidP="003224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Środowisko przyrodnicze Azji</w:t>
            </w:r>
          </w:p>
        </w:tc>
        <w:tc>
          <w:tcPr>
            <w:tcW w:w="2409" w:type="dxa"/>
            <w:shd w:val="clear" w:color="auto" w:fill="auto"/>
          </w:tcPr>
          <w:p w14:paraId="5B2CBE00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położenie geograficzne i linia brzegowa </w:t>
            </w:r>
            <w:r w:rsidR="007844B6" w:rsidRPr="00386023">
              <w:rPr>
                <w:rFonts w:asciiTheme="minorHAnsi" w:hAnsiTheme="minorHAnsi" w:cstheme="minorHAnsi"/>
                <w:sz w:val="18"/>
                <w:szCs w:val="18"/>
              </w:rPr>
              <w:t>Azji</w:t>
            </w:r>
          </w:p>
          <w:p w14:paraId="5E81DA11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cechy środowiska geograficznego Azji</w:t>
            </w:r>
          </w:p>
          <w:p w14:paraId="3697B6BC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budowa geologiczna </w:t>
            </w:r>
          </w:p>
          <w:p w14:paraId="754A2E19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strefy aktywności sejsmicznej</w:t>
            </w:r>
          </w:p>
          <w:p w14:paraId="39D77330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czynniki kształtujące klimat</w:t>
            </w:r>
          </w:p>
          <w:p w14:paraId="196AC6E4" w14:textId="7023E729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klimat monsunowy w Azji Południowo-Wschodniej</w:t>
            </w:r>
          </w:p>
          <w:p w14:paraId="305CD320" w14:textId="77777777" w:rsidR="00F17DD5" w:rsidRPr="00386023" w:rsidRDefault="00F17DD5" w:rsidP="00F17DD5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kontrasty klimatyczne i roślinne</w:t>
            </w:r>
          </w:p>
          <w:p w14:paraId="78C0302A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zróżnicowanie sieci rzecznej</w:t>
            </w:r>
          </w:p>
          <w:p w14:paraId="4E370B08" w14:textId="228E71DA" w:rsidR="00C03CF3" w:rsidRPr="00386023" w:rsidRDefault="00C03CF3" w:rsidP="006049D1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azjatyckie rekordy</w:t>
            </w:r>
            <w:r w:rsidR="007844B6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844B6" w:rsidRPr="006049D1"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</w:p>
        </w:tc>
        <w:tc>
          <w:tcPr>
            <w:tcW w:w="5499" w:type="dxa"/>
            <w:shd w:val="clear" w:color="auto" w:fill="auto"/>
          </w:tcPr>
          <w:p w14:paraId="460F21AC" w14:textId="78C5A2CC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wskazuje położenie geograficzne Azji</w:t>
            </w:r>
            <w:r w:rsidR="00AA431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mapie </w:t>
            </w:r>
            <w:r w:rsidR="00A834D0" w:rsidRPr="0038602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</w:p>
          <w:p w14:paraId="4D8B9215" w14:textId="38142AEF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opisuje linię brzegow</w:t>
            </w:r>
            <w:r w:rsidR="007844B6" w:rsidRPr="00386023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Azji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świata </w:t>
            </w:r>
          </w:p>
          <w:p w14:paraId="7E701E38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zróżnicowanie środowiska geograficznego Azji</w:t>
            </w:r>
          </w:p>
          <w:p w14:paraId="2E444E72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kontrasty w ukształtowaniu powierzchni terenu</w:t>
            </w:r>
            <w:r w:rsidR="0038602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0D8227E2" w14:textId="495B07DE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i jej zróżnicowanie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40D2FB" w14:textId="7ECC2C42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386023" w:rsidRPr="00386023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 geologicznej </w:t>
            </w:r>
          </w:p>
          <w:p w14:paraId="32EAC4C5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</w:t>
            </w:r>
            <w:r w:rsidR="00A834D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738B8E62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strefy i główne typy klimatów na kontynencie</w:t>
            </w:r>
            <w:r w:rsidR="00A834D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azjatyckim</w:t>
            </w:r>
          </w:p>
          <w:p w14:paraId="4BE2371E" w14:textId="75D50D4C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A834D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cyrkulację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monsunową i jej wpływ na klimat Azji</w:t>
            </w:r>
          </w:p>
          <w:p w14:paraId="24D23EEB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układ sieci rzecznej </w:t>
            </w:r>
            <w:r w:rsidR="00386023" w:rsidRPr="00386023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30C48AC6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największe rzeki</w:t>
            </w:r>
            <w:r w:rsidR="00A834D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7F0C99C1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A834D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1737A6D" w14:textId="659D1374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A834D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azjatyckie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kontrasty klimatyczne i roślinne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662C5E12" w14:textId="28E30964" w:rsidR="00C03CF3" w:rsidRPr="00386023" w:rsidRDefault="00C03CF3" w:rsidP="003C5B87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analizuje azjatyckie rekordy dotyczące r</w:t>
            </w:r>
            <w:r w:rsidR="009102CA">
              <w:rPr>
                <w:rFonts w:asciiTheme="minorHAnsi" w:hAnsiTheme="minorHAnsi" w:cstheme="minorHAnsi"/>
                <w:sz w:val="18"/>
                <w:szCs w:val="18"/>
              </w:rPr>
              <w:t>zeźby terenu, linii brzegowej i 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hydrosfery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infografiki </w:t>
            </w:r>
          </w:p>
        </w:tc>
        <w:tc>
          <w:tcPr>
            <w:tcW w:w="794" w:type="dxa"/>
            <w:shd w:val="clear" w:color="auto" w:fill="auto"/>
          </w:tcPr>
          <w:p w14:paraId="4F21B467" w14:textId="2FED044D" w:rsidR="00C03CF3" w:rsidRPr="00386023" w:rsidRDefault="00C03CF3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XIV.1</w:t>
            </w:r>
          </w:p>
          <w:p w14:paraId="5B12A16B" w14:textId="50BAF8F1" w:rsidR="00C03CF3" w:rsidRPr="00386023" w:rsidRDefault="00C03CF3" w:rsidP="00B57F55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XIV.2</w:t>
            </w:r>
          </w:p>
        </w:tc>
        <w:tc>
          <w:tcPr>
            <w:tcW w:w="5615" w:type="dxa"/>
            <w:shd w:val="clear" w:color="auto" w:fill="auto"/>
          </w:tcPr>
          <w:p w14:paraId="74C76314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2030F4F9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1132ADEE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28E7F1C8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65334B7D" w14:textId="05DD619A" w:rsidR="00C03CF3" w:rsidRPr="00386023" w:rsidRDefault="00A834D0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analizowanie mapy ogólnogeograficznej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Azji</w:t>
            </w:r>
            <w:r w:rsidRPr="00386023" w:rsidDel="00A834D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położenie geograficzne, lini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brzegowa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, form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ukształtowania powierzchni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BE3DF56" w14:textId="1045DC17" w:rsidR="00C03CF3" w:rsidRPr="00386023" w:rsidRDefault="00F17DD5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analizowanie budowy geologicznej Azji oraz rozmieszczenia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stref aktywności sejsmicznej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geologicznej kontynentu </w:t>
            </w:r>
            <w:r w:rsidR="009102CA">
              <w:rPr>
                <w:rFonts w:asciiTheme="minorHAnsi" w:hAnsiTheme="minorHAnsi" w:cstheme="minorHAnsi"/>
                <w:sz w:val="18"/>
                <w:szCs w:val="18"/>
              </w:rPr>
              <w:t>i 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świata </w:t>
            </w:r>
          </w:p>
          <w:p w14:paraId="6FFBD9C7" w14:textId="2364E1E7" w:rsidR="00C03CF3" w:rsidRPr="00386023" w:rsidRDefault="00A834D0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Pr="0079539B">
              <w:rPr>
                <w:rFonts w:asciiTheme="minorHAnsi" w:hAnsiTheme="minorHAnsi" w:cstheme="minorHAnsi"/>
                <w:i/>
                <w:sz w:val="18"/>
                <w:szCs w:val="18"/>
              </w:rPr>
              <w:t>C</w:t>
            </w:r>
            <w:r w:rsidR="00C03CF3" w:rsidRPr="0079539B">
              <w:rPr>
                <w:rFonts w:asciiTheme="minorHAnsi" w:hAnsiTheme="minorHAnsi" w:cstheme="minorHAnsi"/>
                <w:i/>
                <w:sz w:val="18"/>
                <w:szCs w:val="18"/>
              </w:rPr>
              <w:t>zynniki klimatyczne kształtujące klimat Azji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BDEAB18" w14:textId="4DB276C3" w:rsidR="00A834D0" w:rsidRPr="00386023" w:rsidRDefault="00A834D0" w:rsidP="00F929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B5096F">
              <w:rPr>
                <w:rFonts w:asciiTheme="minorHAnsi" w:hAnsiTheme="minorHAnsi" w:cstheme="minorHAnsi"/>
                <w:sz w:val="18"/>
                <w:szCs w:val="18"/>
              </w:rPr>
              <w:t>analizowanie map tematycznych i wykresów dotyczących typów klimatów i stref roślinności Azji</w:t>
            </w:r>
          </w:p>
          <w:p w14:paraId="18567EAE" w14:textId="65D77EF1" w:rsidR="00C03CF3" w:rsidRPr="00386023" w:rsidRDefault="00F17DD5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  <w:r w:rsidR="00A834D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zamieszczonej w podręczniku dotyczącej cyrkulacji monsunowej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i jej wpływ</w:t>
            </w:r>
            <w:r w:rsidR="00A834D0" w:rsidRPr="00386023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klimat</w:t>
            </w:r>
          </w:p>
          <w:p w14:paraId="49468D36" w14:textId="5E7FBC8F" w:rsidR="00F17DD5" w:rsidRPr="00386023" w:rsidRDefault="00F17DD5" w:rsidP="00F17DD5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omówienie kontrastów klimatycznych i roślinnych w Azji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podręcznika i map tematycznych </w:t>
            </w:r>
          </w:p>
          <w:p w14:paraId="5F53D84B" w14:textId="466D99F5" w:rsidR="00C03CF3" w:rsidRPr="00386023" w:rsidRDefault="00F17DD5" w:rsidP="00265C4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czynników wpływających na układ sieci rzecznej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Azji oraz przebieg głównych rzek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treści podręcznika i mapy ogólnogeograficznej </w:t>
            </w:r>
          </w:p>
          <w:p w14:paraId="71EDDDF7" w14:textId="6555B211" w:rsidR="00C03CF3" w:rsidRPr="00386023" w:rsidRDefault="00C03CF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</w:t>
            </w:r>
            <w:r w:rsidR="00F17DD5" w:rsidRPr="00386023">
              <w:rPr>
                <w:rFonts w:asciiTheme="minorHAnsi" w:hAnsiTheme="minorHAnsi" w:cstheme="minorHAnsi"/>
                <w:sz w:val="18"/>
                <w:szCs w:val="18"/>
              </w:rPr>
              <w:t>owanie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infografiki </w:t>
            </w:r>
            <w:r w:rsidR="00F17DD5" w:rsidRPr="00386023">
              <w:rPr>
                <w:rFonts w:asciiTheme="minorHAnsi" w:hAnsiTheme="minorHAnsi" w:cstheme="minorHAnsi"/>
                <w:sz w:val="18"/>
                <w:szCs w:val="18"/>
              </w:rPr>
              <w:t>dotyczącej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azjatyckich rekordów</w:t>
            </w:r>
            <w:r w:rsidR="00932831">
              <w:rPr>
                <w:rFonts w:asciiTheme="minorHAnsi" w:hAnsiTheme="minorHAnsi" w:cstheme="minorHAnsi"/>
                <w:sz w:val="18"/>
                <w:szCs w:val="18"/>
              </w:rPr>
              <w:t xml:space="preserve"> przyrodniczych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17DD5" w:rsidRPr="0038602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rzeźby terenu, linii brzegowej i hydrosfery</w:t>
            </w:r>
            <w:r w:rsidR="009102CA">
              <w:rPr>
                <w:rFonts w:asciiTheme="minorHAnsi" w:hAnsiTheme="minorHAnsi" w:cstheme="minorHAnsi"/>
                <w:sz w:val="18"/>
                <w:szCs w:val="18"/>
              </w:rPr>
              <w:t>) zamieszczonej w </w:t>
            </w:r>
            <w:r w:rsidR="00F17DD5" w:rsidRPr="00386023">
              <w:rPr>
                <w:rFonts w:asciiTheme="minorHAnsi" w:hAnsiTheme="minorHAnsi" w:cstheme="minorHAnsi"/>
                <w:sz w:val="18"/>
                <w:szCs w:val="18"/>
              </w:rPr>
              <w:t>podręczniku</w:t>
            </w:r>
          </w:p>
        </w:tc>
      </w:tr>
      <w:tr w:rsidR="00C03CF3" w:rsidRPr="00386023" w14:paraId="4430D3C0" w14:textId="77777777" w:rsidTr="00CF3C7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5B070696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14:paraId="3794A22D" w14:textId="0CD73E10" w:rsidR="00C03CF3" w:rsidRPr="00386023" w:rsidRDefault="00C03CF3" w:rsidP="00542E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Wulkanizm </w:t>
            </w:r>
            <w:r w:rsidR="00542E2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542E2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trzęsieni</w:t>
            </w:r>
            <w:r w:rsidR="00542E2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ziemi w Azji</w:t>
            </w:r>
          </w:p>
        </w:tc>
        <w:tc>
          <w:tcPr>
            <w:tcW w:w="2409" w:type="dxa"/>
            <w:shd w:val="clear" w:color="auto" w:fill="auto"/>
          </w:tcPr>
          <w:p w14:paraId="5C1E7196" w14:textId="77777777" w:rsidR="00C03CF3" w:rsidRPr="00386023" w:rsidRDefault="00C03CF3" w:rsidP="00D71FE3">
            <w:pPr>
              <w:pStyle w:val="Akapitzlist"/>
              <w:numPr>
                <w:ilvl w:val="0"/>
                <w:numId w:val="24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budowa płytowa litosfery</w:t>
            </w:r>
          </w:p>
          <w:p w14:paraId="16F86E26" w14:textId="77777777" w:rsidR="00C03CF3" w:rsidRPr="00386023" w:rsidRDefault="00C03CF3" w:rsidP="00D71FE3">
            <w:pPr>
              <w:pStyle w:val="Akapitzlist"/>
              <w:numPr>
                <w:ilvl w:val="0"/>
                <w:numId w:val="24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powstawanie Himalajów</w:t>
            </w:r>
          </w:p>
          <w:p w14:paraId="53A6556F" w14:textId="77777777" w:rsidR="00C03CF3" w:rsidRPr="00386023" w:rsidRDefault="00C03CF3" w:rsidP="00D71FE3">
            <w:pPr>
              <w:pStyle w:val="Akapitzlist"/>
              <w:numPr>
                <w:ilvl w:val="0"/>
                <w:numId w:val="24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rowy oceaniczne</w:t>
            </w:r>
          </w:p>
          <w:p w14:paraId="2F2874EB" w14:textId="2CA0D7C7" w:rsidR="00C03CF3" w:rsidRPr="00386023" w:rsidRDefault="00C03CF3" w:rsidP="00D71FE3">
            <w:pPr>
              <w:pStyle w:val="Akapitzlist"/>
              <w:numPr>
                <w:ilvl w:val="0"/>
                <w:numId w:val="24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wulkanizm i rejony </w:t>
            </w:r>
            <w:r w:rsidR="00F17DD5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jego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koncentracji </w:t>
            </w:r>
          </w:p>
          <w:p w14:paraId="3E1A1CEF" w14:textId="77777777" w:rsidR="00C03CF3" w:rsidRPr="00386023" w:rsidRDefault="00C03CF3" w:rsidP="00D71FE3">
            <w:pPr>
              <w:pStyle w:val="Akapitzlist"/>
              <w:numPr>
                <w:ilvl w:val="0"/>
                <w:numId w:val="24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największe wulkany na kontynencie azjatyckim</w:t>
            </w:r>
          </w:p>
          <w:p w14:paraId="0AD4D432" w14:textId="77777777" w:rsidR="00C03CF3" w:rsidRPr="00386023" w:rsidRDefault="00C03CF3" w:rsidP="00D71FE3">
            <w:pPr>
              <w:pStyle w:val="Akapitzlist"/>
              <w:numPr>
                <w:ilvl w:val="0"/>
                <w:numId w:val="24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przyczyny trzęsień ziemi</w:t>
            </w:r>
          </w:p>
          <w:p w14:paraId="21DD2DB3" w14:textId="22FFC590" w:rsidR="00C03CF3" w:rsidRPr="00386023" w:rsidRDefault="00C03CF3" w:rsidP="00D71FE3">
            <w:pPr>
              <w:pStyle w:val="Akapitzlist"/>
              <w:numPr>
                <w:ilvl w:val="0"/>
                <w:numId w:val="24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zasięg Ognistego Pierścienia Pacyfiku</w:t>
            </w:r>
          </w:p>
          <w:p w14:paraId="3D2EF3F6" w14:textId="77777777" w:rsidR="00C03CF3" w:rsidRPr="00386023" w:rsidRDefault="00C03CF3" w:rsidP="00D71FE3">
            <w:pPr>
              <w:pStyle w:val="Akapitzlist"/>
              <w:numPr>
                <w:ilvl w:val="0"/>
                <w:numId w:val="24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skutki trzęsień ziemi</w:t>
            </w:r>
          </w:p>
          <w:p w14:paraId="4D51E63B" w14:textId="4F0719D3" w:rsidR="00C03CF3" w:rsidRPr="00386023" w:rsidRDefault="00C03CF3" w:rsidP="00F17DD5">
            <w:pPr>
              <w:pStyle w:val="Akapitzlist"/>
              <w:numPr>
                <w:ilvl w:val="0"/>
                <w:numId w:val="24"/>
              </w:numPr>
              <w:ind w:left="15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sposoby zapobiegania skutk</w:t>
            </w:r>
            <w:r w:rsidR="00F17DD5" w:rsidRPr="00386023">
              <w:rPr>
                <w:rFonts w:asciiTheme="minorHAnsi" w:hAnsiTheme="minorHAnsi" w:cstheme="minorHAnsi"/>
                <w:sz w:val="18"/>
                <w:szCs w:val="18"/>
              </w:rPr>
              <w:t>om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trzęsień ziemi</w:t>
            </w:r>
          </w:p>
        </w:tc>
        <w:tc>
          <w:tcPr>
            <w:tcW w:w="5499" w:type="dxa"/>
            <w:shd w:val="clear" w:color="auto" w:fill="auto"/>
          </w:tcPr>
          <w:p w14:paraId="6E68E879" w14:textId="7238B71E" w:rsidR="00C03CF3" w:rsidRPr="006C4262" w:rsidRDefault="00C03CF3" w:rsidP="00D71FE3">
            <w:pPr>
              <w:pStyle w:val="Akapitzlist"/>
              <w:numPr>
                <w:ilvl w:val="0"/>
                <w:numId w:val="25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omawia płytową budowę litosfery </w:t>
            </w:r>
            <w:r w:rsidR="00D70BC4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49AB59C0" w14:textId="77777777" w:rsidR="00C03CF3" w:rsidRPr="006C4262" w:rsidRDefault="00C03CF3" w:rsidP="00D71FE3">
            <w:pPr>
              <w:pStyle w:val="Akapitzlist"/>
              <w:numPr>
                <w:ilvl w:val="0"/>
                <w:numId w:val="25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</w:p>
          <w:p w14:paraId="4D9EF4E3" w14:textId="77777777" w:rsidR="00C03CF3" w:rsidRPr="006C4262" w:rsidRDefault="00C03CF3" w:rsidP="00D71FE3">
            <w:pPr>
              <w:pStyle w:val="Akapitzlist"/>
              <w:numPr>
                <w:ilvl w:val="0"/>
                <w:numId w:val="25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omawia powstawanie rowów oceanicznych</w:t>
            </w:r>
          </w:p>
          <w:p w14:paraId="66259602" w14:textId="77777777" w:rsidR="00C03CF3" w:rsidRPr="006C4262" w:rsidRDefault="00C03CF3" w:rsidP="00D71FE3">
            <w:pPr>
              <w:pStyle w:val="Akapitzlist"/>
              <w:numPr>
                <w:ilvl w:val="0"/>
                <w:numId w:val="25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wulkanizm</w:t>
            </w:r>
          </w:p>
          <w:p w14:paraId="4AF8B9FF" w14:textId="494AF051" w:rsidR="00C03CF3" w:rsidRPr="006C4262" w:rsidRDefault="00C03CF3" w:rsidP="00D71FE3">
            <w:pPr>
              <w:pStyle w:val="Akapitzlist"/>
              <w:numPr>
                <w:ilvl w:val="0"/>
                <w:numId w:val="25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omawia rodzaje wulkanów</w:t>
            </w:r>
          </w:p>
          <w:p w14:paraId="43043B5C" w14:textId="4CC9C3F5" w:rsidR="00C03CF3" w:rsidRPr="00174750" w:rsidRDefault="00C03CF3" w:rsidP="00D71FE3">
            <w:pPr>
              <w:pStyle w:val="Akapitzlist"/>
              <w:numPr>
                <w:ilvl w:val="0"/>
                <w:numId w:val="25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odczytuje </w:t>
            </w:r>
            <w:r w:rsidR="00B15A6E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map nazwy największych wulkanów </w:t>
            </w:r>
            <w:r w:rsidR="007B67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oraz wskazuje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rejony koncentracji zjawisk wulkanicznych</w:t>
            </w:r>
            <w:r w:rsidR="008E14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E149C" w:rsidRPr="00174750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14661C74" w14:textId="3DC97CD5" w:rsidR="00C03CF3" w:rsidRPr="006C4262" w:rsidRDefault="00C03CF3" w:rsidP="00D71FE3">
            <w:pPr>
              <w:pStyle w:val="Akapitzlist"/>
              <w:numPr>
                <w:ilvl w:val="0"/>
                <w:numId w:val="19"/>
              </w:numPr>
              <w:ind w:left="236" w:right="-74" w:hanging="236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trzęsień </w:t>
            </w:r>
            <w:r w:rsidR="009A65B2" w:rsidRPr="006C4262">
              <w:rPr>
                <w:rFonts w:asciiTheme="minorHAnsi" w:hAnsiTheme="minorHAnsi" w:cstheme="minorHAnsi"/>
                <w:sz w:val="18"/>
                <w:szCs w:val="18"/>
              </w:rPr>
              <w:t>ziemi</w:t>
            </w:r>
          </w:p>
          <w:p w14:paraId="2C5E546D" w14:textId="77777777" w:rsidR="00C03CF3" w:rsidRPr="006C4262" w:rsidRDefault="00C03CF3" w:rsidP="00D71FE3">
            <w:pPr>
              <w:pStyle w:val="Akapitzlist"/>
              <w:numPr>
                <w:ilvl w:val="0"/>
                <w:numId w:val="19"/>
              </w:numPr>
              <w:ind w:left="236" w:right="-74" w:hanging="236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39D99B9C" w14:textId="54982F4E" w:rsidR="00C03CF3" w:rsidRPr="006C4262" w:rsidRDefault="00C03CF3" w:rsidP="00D71FE3">
            <w:pPr>
              <w:pStyle w:val="Akapitzlist"/>
              <w:numPr>
                <w:ilvl w:val="0"/>
                <w:numId w:val="19"/>
              </w:numPr>
              <w:ind w:left="236" w:right="-74" w:hanging="236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wskazuje zasięg Ognistego Pierścienia Pacyfi</w:t>
            </w:r>
            <w:r w:rsidR="00B15A6E" w:rsidRPr="006C4262">
              <w:rPr>
                <w:rFonts w:asciiTheme="minorHAnsi" w:hAnsiTheme="minorHAnsi" w:cstheme="minorHAnsi"/>
                <w:sz w:val="18"/>
                <w:szCs w:val="18"/>
              </w:rPr>
              <w:t>ku</w:t>
            </w:r>
          </w:p>
          <w:p w14:paraId="6C338A7C" w14:textId="77777777" w:rsidR="00C03CF3" w:rsidRPr="00174750" w:rsidRDefault="00C03CF3" w:rsidP="00D71FE3">
            <w:pPr>
              <w:pStyle w:val="Akapitzlist"/>
              <w:numPr>
                <w:ilvl w:val="0"/>
                <w:numId w:val="19"/>
              </w:numPr>
              <w:ind w:left="236" w:right="-74" w:hanging="236"/>
              <w:rPr>
                <w:rFonts w:asciiTheme="minorHAnsi" w:hAnsiTheme="minorHAnsi" w:cstheme="minorHAnsi"/>
                <w:sz w:val="18"/>
                <w:szCs w:val="18"/>
              </w:rPr>
            </w:pPr>
            <w:r w:rsidRPr="00174750">
              <w:rPr>
                <w:rFonts w:asciiTheme="minorHAnsi" w:hAnsiTheme="minorHAnsi" w:cstheme="minorHAnsi"/>
                <w:sz w:val="18"/>
                <w:szCs w:val="18"/>
              </w:rPr>
              <w:t>omawia wpływ budowy geologicznej na występowanie rowów tektonicznych, wulkanów, trzęsień ziemi i tsunami</w:t>
            </w:r>
          </w:p>
          <w:p w14:paraId="10549695" w14:textId="77777777" w:rsidR="00C03CF3" w:rsidRPr="006C4262" w:rsidRDefault="00C03CF3" w:rsidP="00D71FE3">
            <w:pPr>
              <w:pStyle w:val="Akapitzlist"/>
              <w:numPr>
                <w:ilvl w:val="0"/>
                <w:numId w:val="19"/>
              </w:numPr>
              <w:ind w:left="236" w:right="-74" w:hanging="236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8219C63" w14:textId="18446474" w:rsidR="00C03CF3" w:rsidRPr="006C4262" w:rsidRDefault="008E149C" w:rsidP="008E149C">
            <w:pPr>
              <w:pStyle w:val="Akapitzlist"/>
              <w:numPr>
                <w:ilvl w:val="0"/>
                <w:numId w:val="19"/>
              </w:numPr>
              <w:ind w:left="212" w:right="-74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8E149C">
              <w:rPr>
                <w:rFonts w:asciiTheme="minorHAnsi" w:hAnsiTheme="minorHAnsi" w:cstheme="minorHAnsi"/>
                <w:sz w:val="18"/>
                <w:szCs w:val="18"/>
              </w:rPr>
              <w:t>przedstawia sposoby zapobiegania tragicznym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E149C">
              <w:rPr>
                <w:rFonts w:asciiTheme="minorHAnsi" w:hAnsiTheme="minorHAnsi" w:cstheme="minorHAnsi"/>
                <w:sz w:val="18"/>
                <w:szCs w:val="18"/>
              </w:rPr>
              <w:t xml:space="preserve">skutkom trzęsień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E149C">
              <w:rPr>
                <w:rFonts w:asciiTheme="minorHAnsi" w:hAnsiTheme="minorHAnsi" w:cstheme="minorHAnsi"/>
                <w:sz w:val="18"/>
                <w:szCs w:val="18"/>
              </w:rPr>
              <w:t>i tsunami</w:t>
            </w:r>
          </w:p>
        </w:tc>
        <w:tc>
          <w:tcPr>
            <w:tcW w:w="794" w:type="dxa"/>
            <w:shd w:val="clear" w:color="auto" w:fill="auto"/>
          </w:tcPr>
          <w:p w14:paraId="5C7935AA" w14:textId="18F3817B" w:rsidR="00C03CF3" w:rsidRPr="006C4262" w:rsidRDefault="00C03CF3" w:rsidP="00B57F55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XIV.2</w:t>
            </w:r>
          </w:p>
        </w:tc>
        <w:tc>
          <w:tcPr>
            <w:tcW w:w="5615" w:type="dxa"/>
            <w:shd w:val="clear" w:color="auto" w:fill="auto"/>
          </w:tcPr>
          <w:p w14:paraId="310CA156" w14:textId="77777777" w:rsidR="00C03CF3" w:rsidRPr="006C4262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4C962D45" w14:textId="77777777" w:rsidR="00C03CF3" w:rsidRPr="006C4262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38537F6B" w14:textId="77777777" w:rsidR="00C03CF3" w:rsidRPr="006C4262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59D23356" w14:textId="77777777" w:rsidR="00C03CF3" w:rsidRPr="006C4262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700850D1" w14:textId="26F8D8C9" w:rsidR="00C03CF3" w:rsidRPr="006C4262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omówienie infografiki </w:t>
            </w:r>
            <w:r w:rsidR="007B67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dotyczącej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płytowej budowy litosfery</w:t>
            </w:r>
            <w:r w:rsidR="007B67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oraz schematu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powstawania Himalajów </w:t>
            </w:r>
            <w:r w:rsidR="007B67F3" w:rsidRPr="006C4262">
              <w:rPr>
                <w:rFonts w:asciiTheme="minorHAnsi" w:hAnsiTheme="minorHAnsi" w:cstheme="minorHAnsi"/>
                <w:sz w:val="18"/>
                <w:szCs w:val="18"/>
              </w:rPr>
              <w:t>zamieszczonych w podręczniku</w:t>
            </w:r>
          </w:p>
          <w:p w14:paraId="5602D3C6" w14:textId="4CBA7E46" w:rsidR="00C03CF3" w:rsidRPr="00174750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74750">
              <w:rPr>
                <w:rFonts w:asciiTheme="minorHAnsi" w:hAnsiTheme="minorHAnsi" w:cstheme="minorHAnsi"/>
                <w:sz w:val="18"/>
                <w:szCs w:val="18"/>
              </w:rPr>
              <w:t>omówienie budowy wulkanu i ich rodzajów</w:t>
            </w:r>
            <w:r w:rsidR="00174750" w:rsidRPr="00174750">
              <w:rPr>
                <w:rFonts w:asciiTheme="minorHAnsi" w:hAnsiTheme="minorHAnsi" w:cstheme="minorHAnsi"/>
                <w:sz w:val="18"/>
                <w:szCs w:val="18"/>
              </w:rPr>
              <w:t xml:space="preserve"> na podstawie schematu</w:t>
            </w:r>
          </w:p>
          <w:p w14:paraId="45833A7B" w14:textId="77777777" w:rsidR="00C03CF3" w:rsidRPr="006C4262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praca z mapą ogólnogeograficzną – największe wulkany w Azji</w:t>
            </w:r>
          </w:p>
          <w:p w14:paraId="56675B92" w14:textId="3A3AB8DE" w:rsidR="00C03CF3" w:rsidRPr="006C4262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omówienie przyczyn </w:t>
            </w:r>
            <w:r w:rsidR="009B24F4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i przebiegu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060A15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6C4262">
              <w:rPr>
                <w:rFonts w:asciiTheme="minorHAnsi" w:hAnsiTheme="minorHAnsi" w:cstheme="minorHAnsi"/>
                <w:sz w:val="18"/>
                <w:szCs w:val="18"/>
              </w:rPr>
              <w:t>na podstawie schematu</w:t>
            </w:r>
            <w:r w:rsidR="00D70BC4" w:rsidRPr="006C4262" w:rsidDel="00060A1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AA3588E" w14:textId="12CE6772" w:rsidR="00C03CF3" w:rsidRPr="006C4262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analiza infografiki </w:t>
            </w:r>
            <w:r w:rsidR="00060A15" w:rsidRPr="006C4262">
              <w:rPr>
                <w:rFonts w:ascii="Calibri" w:hAnsi="Calibri" w:cs="Calibri"/>
                <w:sz w:val="18"/>
                <w:szCs w:val="18"/>
              </w:rPr>
              <w:t>‒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zasięg</w:t>
            </w:r>
            <w:r w:rsidR="00060A15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Ognistego Pierścienia Pacyfiku</w:t>
            </w:r>
          </w:p>
          <w:p w14:paraId="5789130E" w14:textId="4C40C504" w:rsidR="00C03CF3" w:rsidRPr="006C4262" w:rsidRDefault="00D175DD" w:rsidP="00B5096F">
            <w:pPr>
              <w:pStyle w:val="Akapitzlist"/>
              <w:numPr>
                <w:ilvl w:val="0"/>
                <w:numId w:val="2"/>
              </w:numPr>
              <w:ind w:left="144" w:right="-215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burza mózgów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Wpływ budowy geologicznej na występowanie rowów tektonicznych, wulkanów, trzęsień ziemi i tsunami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0ACE743" w14:textId="5919A8C8" w:rsidR="00C03CF3" w:rsidRPr="006C4262" w:rsidRDefault="00D175DD" w:rsidP="00B5096F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analizowanie skutków 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trzęsień ziemi dla obszarów gęsto zaludnionych </w:t>
            </w:r>
            <w:r w:rsidR="00B15A6E" w:rsidRPr="006C4262">
              <w:rPr>
                <w:rFonts w:asciiTheme="minorHAnsi" w:hAnsiTheme="minorHAnsi" w:cstheme="minorHAnsi"/>
                <w:sz w:val="18"/>
                <w:szCs w:val="18"/>
              </w:rPr>
              <w:t>oraz omówienie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sposobów 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>zapobiegania</w:t>
            </w:r>
            <w:r w:rsidR="00B15A6E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im</w:t>
            </w:r>
          </w:p>
        </w:tc>
      </w:tr>
      <w:tr w:rsidR="00C03CF3" w:rsidRPr="00386023" w14:paraId="7BA1CDD8" w14:textId="77777777" w:rsidTr="00CF3C7E">
        <w:trPr>
          <w:cantSplit/>
          <w:trHeight w:val="2669"/>
        </w:trPr>
        <w:tc>
          <w:tcPr>
            <w:tcW w:w="567" w:type="dxa"/>
            <w:shd w:val="clear" w:color="auto" w:fill="auto"/>
          </w:tcPr>
          <w:p w14:paraId="2038417F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14:paraId="29356953" w14:textId="77777777" w:rsidR="00C03CF3" w:rsidRPr="00386023" w:rsidRDefault="00C03CF3" w:rsidP="00FA2D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Rolnictwo Azji</w:t>
            </w:r>
          </w:p>
        </w:tc>
        <w:tc>
          <w:tcPr>
            <w:tcW w:w="2409" w:type="dxa"/>
            <w:shd w:val="clear" w:color="auto" w:fill="auto"/>
          </w:tcPr>
          <w:p w14:paraId="011653DF" w14:textId="014F1622" w:rsidR="00C03CF3" w:rsidRPr="00386023" w:rsidRDefault="009102CA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warunki przyrodnicze i 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pozaprzyrodnicze rozwoju rolnictwa</w:t>
            </w:r>
          </w:p>
          <w:p w14:paraId="509C46C3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główne uprawy i rejony ich występowania</w:t>
            </w:r>
          </w:p>
          <w:p w14:paraId="16537BE3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warunki klimatyczne a rytm uprawy ryżu</w:t>
            </w:r>
          </w:p>
          <w:p w14:paraId="1BC478A0" w14:textId="757613E2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znaczenie upraw ryżu</w:t>
            </w:r>
          </w:p>
          <w:p w14:paraId="5B545EB3" w14:textId="4089C370" w:rsidR="00C03CF3" w:rsidRPr="00386023" w:rsidRDefault="00C03CF3" w:rsidP="009102CA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światowa czołówka krajów w</w:t>
            </w:r>
            <w:r w:rsidR="009102C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zbiorach </w:t>
            </w:r>
            <w:r w:rsidR="00974C50" w:rsidRPr="006049D1">
              <w:rPr>
                <w:rFonts w:asciiTheme="minorHAnsi" w:hAnsiTheme="minorHAnsi" w:cstheme="minorHAnsi"/>
                <w:sz w:val="18"/>
                <w:szCs w:val="18"/>
              </w:rPr>
              <w:t>wybranych</w:t>
            </w: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upraw</w:t>
            </w:r>
          </w:p>
        </w:tc>
        <w:tc>
          <w:tcPr>
            <w:tcW w:w="5499" w:type="dxa"/>
            <w:shd w:val="clear" w:color="auto" w:fill="auto"/>
          </w:tcPr>
          <w:p w14:paraId="006C762A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warunki przyrodnicze rozwoju rolnictwa w Azji</w:t>
            </w:r>
          </w:p>
          <w:p w14:paraId="34DBEC0A" w14:textId="03D1CE07" w:rsidR="00974C50" w:rsidRPr="00386023" w:rsidRDefault="00C03CF3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charakteryzuje warunki pozaprzyrodnicze rozwoju </w:t>
            </w:r>
            <w:r w:rsidR="00141FAA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974C50" w:rsidRPr="00B5096F">
              <w:rPr>
                <w:rFonts w:asciiTheme="minorHAnsi" w:hAnsiTheme="minorHAnsi" w:cstheme="minorHAnsi"/>
                <w:sz w:val="18"/>
                <w:szCs w:val="18"/>
              </w:rPr>
              <w:t>Azji</w:t>
            </w:r>
          </w:p>
          <w:p w14:paraId="73FB15B2" w14:textId="2EC85972" w:rsidR="00C03CF3" w:rsidRPr="00386023" w:rsidRDefault="00C03CF3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wskazuje obszary o korzystnych i niekorzystnych warunkach rozwoju rolnictwa</w:t>
            </w:r>
          </w:p>
          <w:p w14:paraId="027C343F" w14:textId="46BD64C6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346E4F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rośliny uprawne </w:t>
            </w:r>
            <w:r w:rsidR="00974C50" w:rsidRPr="00386023">
              <w:rPr>
                <w:rFonts w:asciiTheme="minorHAnsi" w:hAnsiTheme="minorHAnsi" w:cstheme="minorHAnsi"/>
                <w:sz w:val="18"/>
                <w:szCs w:val="18"/>
              </w:rPr>
              <w:t>na podstawie map tematycznych</w:t>
            </w:r>
          </w:p>
          <w:p w14:paraId="71ECFB9F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warunki klimatyczne wpływające na rytm uprawy ryżu</w:t>
            </w:r>
          </w:p>
          <w:p w14:paraId="2B7DFF72" w14:textId="290B8CA2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znaczenie uprawy ryżu dla krajów Azji Południowo-Wschodniej</w:t>
            </w:r>
          </w:p>
          <w:p w14:paraId="51C6231D" w14:textId="194E9693" w:rsidR="00F92967" w:rsidRPr="00B5096F" w:rsidRDefault="00C03CF3" w:rsidP="00141FAA">
            <w:pPr>
              <w:pStyle w:val="Akapitzlist"/>
              <w:numPr>
                <w:ilvl w:val="0"/>
                <w:numId w:val="2"/>
              </w:numPr>
              <w:ind w:left="142" w:right="-11" w:hanging="142"/>
              <w:contextualSpacing w:val="0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wymienia czołówkę państw w światowych zbiorach </w:t>
            </w:r>
            <w:r w:rsidR="00974C5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roślin uprawnych</w:t>
            </w:r>
            <w:r w:rsidR="00974C5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</w:p>
          <w:p w14:paraId="393DEF38" w14:textId="4D171B8A" w:rsidR="00C03CF3" w:rsidRPr="00B5096F" w:rsidRDefault="00C03CF3" w:rsidP="006049D1">
            <w:pPr>
              <w:pStyle w:val="Akapitzlist"/>
              <w:ind w:left="142" w:right="-11"/>
              <w:contextualSpacing w:val="0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14:paraId="180F0F76" w14:textId="5DFB9E44" w:rsidR="00C03CF3" w:rsidRPr="00386023" w:rsidRDefault="00EF0F31" w:rsidP="00B57F55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XIV.4</w:t>
            </w:r>
          </w:p>
        </w:tc>
        <w:tc>
          <w:tcPr>
            <w:tcW w:w="5615" w:type="dxa"/>
            <w:shd w:val="clear" w:color="auto" w:fill="auto"/>
          </w:tcPr>
          <w:p w14:paraId="14D0ECB9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2E163A4B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25C714DB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4FAF5EAB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15CFA249" w14:textId="3BDD34D7" w:rsidR="00C03CF3" w:rsidRPr="00386023" w:rsidRDefault="00974C50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omówienie warunków przyrodniczych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pozaprzyrodniczych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rozwoju rolnictwa w Azji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podstawie tekstu podręcznika oraz map tematycznych</w:t>
            </w:r>
            <w:r w:rsidR="00D70BC4" w:rsidRPr="00386023" w:rsidDel="00974C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00295A2" w14:textId="0CEBB708" w:rsidR="00C03CF3" w:rsidRPr="00386023" w:rsidRDefault="00974C50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analizowanie map tematycznych </w:t>
            </w:r>
            <w:r w:rsidRPr="00386023">
              <w:rPr>
                <w:rFonts w:ascii="Calibri" w:hAnsi="Calibri" w:cs="Calibri"/>
                <w:sz w:val="18"/>
                <w:szCs w:val="18"/>
              </w:rPr>
              <w:t>‒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główne uprawy</w:t>
            </w:r>
            <w:r w:rsidR="00AC65D7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3E3341B1" w14:textId="55B93211" w:rsidR="00C03CF3" w:rsidRPr="00386023" w:rsidRDefault="00974C50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warunków klimatycznych wpływających na rytm uprawy ryżu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oraz znaczenia ryżu dla krajów Azji </w:t>
            </w:r>
            <w:r w:rsidR="00141FAA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ołudniowo-</w:t>
            </w:r>
            <w:r w:rsidR="00141FA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schodniej </w:t>
            </w:r>
            <w:r w:rsidR="00AC65D7">
              <w:rPr>
                <w:rFonts w:asciiTheme="minorHAnsi" w:hAnsiTheme="minorHAnsi" w:cstheme="minorHAnsi"/>
                <w:sz w:val="18"/>
                <w:szCs w:val="18"/>
              </w:rPr>
              <w:t>(„kultura ryżu”)</w:t>
            </w:r>
          </w:p>
          <w:p w14:paraId="4F6BF4F9" w14:textId="167B68F6" w:rsidR="00C03CF3" w:rsidRPr="00386023" w:rsidRDefault="00974C50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danych statystycznych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dotyczących </w:t>
            </w:r>
            <w:r w:rsidR="00EF0F31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światowych zbiorów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EF0F31" w:rsidRPr="00386023">
              <w:rPr>
                <w:rFonts w:asciiTheme="minorHAnsi" w:hAnsiTheme="minorHAnsi" w:cstheme="minorHAnsi"/>
                <w:sz w:val="18"/>
                <w:szCs w:val="18"/>
              </w:rPr>
              <w:t>roślin uprawnych w Azji</w:t>
            </w:r>
          </w:p>
        </w:tc>
      </w:tr>
      <w:tr w:rsidR="00C03CF3" w:rsidRPr="00386023" w14:paraId="778B654C" w14:textId="77777777" w:rsidTr="00CF3C7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0962CC10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14:paraId="2E3B2734" w14:textId="0B0CF87E" w:rsidR="00C03CF3" w:rsidRPr="00386023" w:rsidRDefault="00C03CF3" w:rsidP="00EF2D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Japonia – symbol nowoczesnej gospodarki</w:t>
            </w:r>
          </w:p>
        </w:tc>
        <w:tc>
          <w:tcPr>
            <w:tcW w:w="2409" w:type="dxa"/>
            <w:shd w:val="clear" w:color="auto" w:fill="auto"/>
          </w:tcPr>
          <w:p w14:paraId="2E5BC1DF" w14:textId="67E010A3"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cechy położeni</w:t>
            </w:r>
            <w:r w:rsidR="00B15A6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Japonii</w:t>
            </w:r>
          </w:p>
          <w:p w14:paraId="11294289" w14:textId="77777777"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ukształtowanie i budowa geologiczna</w:t>
            </w:r>
          </w:p>
          <w:p w14:paraId="76EA2FEC" w14:textId="77777777"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trzęsienia ziemi i zjawiska wulkaniczne</w:t>
            </w:r>
          </w:p>
          <w:p w14:paraId="113D6CBE" w14:textId="77777777"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ekstremalne zjawiska klimatyczne i ich skutki</w:t>
            </w:r>
          </w:p>
          <w:p w14:paraId="7C81802C" w14:textId="77777777"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struktura zatrudnienia</w:t>
            </w:r>
          </w:p>
          <w:p w14:paraId="0F1F1F4F" w14:textId="77777777"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źródła gospodarczego rozwoju</w:t>
            </w:r>
          </w:p>
          <w:p w14:paraId="3800CEF9" w14:textId="77777777"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cechy nowoczesnej gospodarki </w:t>
            </w:r>
          </w:p>
          <w:p w14:paraId="121105EB" w14:textId="77777777"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rola nowoczesnego transportu w gospodarce</w:t>
            </w:r>
          </w:p>
          <w:p w14:paraId="321CCB95" w14:textId="77777777"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warunki rozwoju rolnictwa</w:t>
            </w:r>
          </w:p>
          <w:p w14:paraId="15BAEA59" w14:textId="77777777"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cechy rolnictwa</w:t>
            </w:r>
          </w:p>
          <w:p w14:paraId="3EBD1C4B" w14:textId="77777777"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główne uprawy</w:t>
            </w:r>
          </w:p>
        </w:tc>
        <w:tc>
          <w:tcPr>
            <w:tcW w:w="5499" w:type="dxa"/>
            <w:shd w:val="clear" w:color="auto" w:fill="auto"/>
          </w:tcPr>
          <w:p w14:paraId="48EEA559" w14:textId="77777777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określa wyspiarskie położenie Japonii na mapie świata</w:t>
            </w:r>
          </w:p>
          <w:p w14:paraId="064A1B55" w14:textId="77777777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</w:t>
            </w:r>
            <w:r w:rsidR="0006173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Japonii</w:t>
            </w:r>
          </w:p>
          <w:p w14:paraId="640730BE" w14:textId="77777777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omawia nieprzyjazne cechy środowiska geograficznego Japonii</w:t>
            </w:r>
          </w:p>
          <w:p w14:paraId="02E5D0F4" w14:textId="77777777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geologiczną a występowaniem wulkanów, trzęsień ziemi i tsunami</w:t>
            </w:r>
          </w:p>
          <w:p w14:paraId="458DD1A5" w14:textId="77777777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</w:p>
          <w:p w14:paraId="6CB078D7" w14:textId="4F2778DE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D70BC4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4918AF0A" w14:textId="77777777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analizuje źródła gospodarczego rozwoju Japonii</w:t>
            </w:r>
          </w:p>
          <w:p w14:paraId="52FFF1DE" w14:textId="708555B7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kraju </w:t>
            </w:r>
            <w:r w:rsidR="00346E4F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rodzaje produkcji przemysłowej</w:t>
            </w:r>
          </w:p>
          <w:p w14:paraId="3FEEA651" w14:textId="6A192EE4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i rolę transportu w gospodarce </w:t>
            </w:r>
            <w:r w:rsidR="00346E4F" w:rsidRPr="006C426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16F5501" w14:textId="178589A0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warunki </w:t>
            </w:r>
            <w:r w:rsidR="00AE2671"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  <w:r w:rsidR="00AE2671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rozwoju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rolnictwa</w:t>
            </w:r>
          </w:p>
          <w:p w14:paraId="671CF08F" w14:textId="7BB6666D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przedstawia cechy rolnictwa Japonii</w:t>
            </w:r>
            <w:r w:rsidR="00346E4F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6C4262">
              <w:rPr>
                <w:rFonts w:asciiTheme="minorHAnsi" w:hAnsiTheme="minorHAnsi" w:cstheme="minorHAnsi"/>
                <w:sz w:val="18"/>
                <w:szCs w:val="18"/>
              </w:rPr>
              <w:t>na podstawie analizy danych statystycznych</w:t>
            </w:r>
            <w:r w:rsidR="00D70BC4" w:rsidRPr="006C4262" w:rsidDel="00346E4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C459F0D" w14:textId="302D6280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346E4F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rośliny uprawne </w:t>
            </w:r>
            <w:r w:rsidRPr="00174750">
              <w:rPr>
                <w:rFonts w:asciiTheme="minorHAnsi" w:hAnsiTheme="minorHAnsi" w:cstheme="minorHAnsi"/>
                <w:sz w:val="18"/>
                <w:szCs w:val="18"/>
              </w:rPr>
              <w:t>kraju</w:t>
            </w:r>
          </w:p>
          <w:p w14:paraId="75F38E49" w14:textId="77777777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</w:t>
            </w:r>
          </w:p>
          <w:p w14:paraId="1BA67B2F" w14:textId="77777777" w:rsidR="00060A15" w:rsidRPr="005074BB" w:rsidRDefault="00060A15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5074BB"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5CD08CDE" w14:textId="77777777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</w:tc>
        <w:tc>
          <w:tcPr>
            <w:tcW w:w="794" w:type="dxa"/>
            <w:shd w:val="clear" w:color="auto" w:fill="auto"/>
          </w:tcPr>
          <w:p w14:paraId="47B915D6" w14:textId="4F33F94B" w:rsidR="00C03CF3" w:rsidRPr="006C4262" w:rsidRDefault="00EF0F31" w:rsidP="00B57F55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XIV.5</w:t>
            </w:r>
            <w:r w:rsidR="0059705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br/>
              <w:t>XIV.</w:t>
            </w:r>
            <w:r w:rsidR="009521BE" w:rsidRPr="006C4262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1</w:t>
            </w:r>
          </w:p>
        </w:tc>
        <w:tc>
          <w:tcPr>
            <w:tcW w:w="5615" w:type="dxa"/>
            <w:shd w:val="clear" w:color="auto" w:fill="auto"/>
          </w:tcPr>
          <w:p w14:paraId="22878FE1" w14:textId="77777777" w:rsidR="00C03CF3" w:rsidRPr="006C4262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45A77C1C" w14:textId="77777777" w:rsidR="00C03CF3" w:rsidRPr="006C4262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4551220D" w14:textId="77777777" w:rsidR="00C03CF3" w:rsidRPr="006C4262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53530B94" w14:textId="77777777" w:rsidR="00C03CF3" w:rsidRPr="006C4262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33F006D5" w14:textId="0BBC8943" w:rsidR="00C03CF3" w:rsidRPr="006C4262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określanie położenia geograficznego</w:t>
            </w:r>
            <w:r w:rsidR="00141FAA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cech ukształtowania powierzchni Japonii </w:t>
            </w:r>
            <w:r w:rsidR="00D70BC4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1A42D998" w14:textId="2CB0B69F" w:rsidR="00C03CF3" w:rsidRPr="006C4262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opisywanie związku między budową geologiczną a występowaniem wulkanów, trzęsień ziemi i tsunami </w:t>
            </w:r>
            <w:r w:rsidR="00D70BC4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1A26940" w14:textId="1A2809BA" w:rsidR="00C03CF3" w:rsidRPr="006C4262" w:rsidRDefault="00346E4F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ekstremalnych zjawisk klimatycznych i ich skutków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na obszarze Japonii</w:t>
            </w:r>
          </w:p>
          <w:p w14:paraId="1EAC653D" w14:textId="0CE36809" w:rsidR="00C03CF3" w:rsidRPr="006C4262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analiza danych statystycznych </w:t>
            </w:r>
            <w:r w:rsidR="00346E4F" w:rsidRPr="006C4262">
              <w:rPr>
                <w:rFonts w:asciiTheme="minorHAnsi" w:hAnsiTheme="minorHAnsi" w:cstheme="minorHAnsi"/>
                <w:sz w:val="18"/>
                <w:szCs w:val="18"/>
              </w:rPr>
              <w:t>dotyczących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struktury zatrudnienia ludności Japonii</w:t>
            </w:r>
          </w:p>
          <w:p w14:paraId="56B49659" w14:textId="07B00B6B" w:rsidR="00C03CF3" w:rsidRPr="006C4262" w:rsidRDefault="00346E4F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Źródła </w:t>
            </w:r>
            <w:r w:rsidR="00C03CF3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gospodarczego rozwoju Japonii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Warunki </w:t>
            </w:r>
            <w:r w:rsidR="00AE2671">
              <w:rPr>
                <w:rFonts w:asciiTheme="minorHAnsi" w:hAnsiTheme="minorHAnsi" w:cstheme="minorHAnsi"/>
                <w:i/>
                <w:sz w:val="18"/>
                <w:szCs w:val="18"/>
              </w:rPr>
              <w:t>przyrodnicze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rozwoju r</w:t>
            </w:r>
            <w:r w:rsidR="009102CA">
              <w:rPr>
                <w:rFonts w:asciiTheme="minorHAnsi" w:hAnsiTheme="minorHAnsi" w:cstheme="minorHAnsi"/>
                <w:i/>
                <w:sz w:val="18"/>
                <w:szCs w:val="18"/>
              </w:rPr>
              <w:t>olnictwa oraz cechy rolnictwa i 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główne rośliny uprawne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8F8AF38" w14:textId="5892893A" w:rsidR="00C03CF3" w:rsidRPr="006C4262" w:rsidRDefault="00346E4F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cech nowoczesnej gospodarki Japonii i rodzajów produkcji przemysłowej </w:t>
            </w:r>
            <w:r w:rsidR="00D70BC4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i analizy danych statystycznych </w:t>
            </w:r>
          </w:p>
          <w:p w14:paraId="305993E4" w14:textId="0FC78D5A" w:rsidR="00C03CF3" w:rsidRPr="006C4262" w:rsidRDefault="00C03CF3" w:rsidP="009521BE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pogadanka na temat </w:t>
            </w:r>
            <w:r w:rsidR="00346E4F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znaczenia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i roli transportu w gospodarce Japonii</w:t>
            </w:r>
          </w:p>
        </w:tc>
      </w:tr>
      <w:tr w:rsidR="00C03CF3" w:rsidRPr="00386023" w14:paraId="600315EC" w14:textId="77777777" w:rsidTr="00CF3C7E">
        <w:trPr>
          <w:cantSplit/>
          <w:trHeight w:val="4095"/>
        </w:trPr>
        <w:tc>
          <w:tcPr>
            <w:tcW w:w="567" w:type="dxa"/>
            <w:shd w:val="clear" w:color="auto" w:fill="auto"/>
          </w:tcPr>
          <w:p w14:paraId="39B9FBC9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14:paraId="2EFD2C81" w14:textId="45E55847" w:rsidR="00C03CF3" w:rsidRPr="00386023" w:rsidRDefault="00C03CF3" w:rsidP="00CF3C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Chiny </w:t>
            </w:r>
            <w:r w:rsidR="00D536C0" w:rsidRPr="00386023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D536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najludniejsz</w:t>
            </w:r>
            <w:r w:rsidR="00CF3C7E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F3C7E">
              <w:rPr>
                <w:rFonts w:asciiTheme="minorHAnsi" w:hAnsiTheme="minorHAnsi" w:cstheme="minorHAnsi"/>
                <w:sz w:val="18"/>
                <w:szCs w:val="18"/>
              </w:rPr>
              <w:t>państwo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</w:tc>
        <w:tc>
          <w:tcPr>
            <w:tcW w:w="2409" w:type="dxa"/>
            <w:shd w:val="clear" w:color="auto" w:fill="auto"/>
          </w:tcPr>
          <w:p w14:paraId="41A12C93" w14:textId="1C4F8A08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cechy położeni</w:t>
            </w:r>
            <w:r w:rsidR="00D536C0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Chin</w:t>
            </w:r>
          </w:p>
          <w:p w14:paraId="5F37E9D4" w14:textId="45B00E13" w:rsidR="00C03CF3" w:rsidRPr="00386023" w:rsidRDefault="00C03CF3" w:rsidP="00B5096F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220" w:right="-70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różnorodność środowiska geograficznego</w:t>
            </w:r>
          </w:p>
          <w:p w14:paraId="7F124F77" w14:textId="476CB439" w:rsidR="00C03CF3" w:rsidRPr="00386023" w:rsidRDefault="009102CA" w:rsidP="00B5096F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220" w:right="-70" w:hanging="2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problemy demograficzne i 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społeczne</w:t>
            </w:r>
            <w:r w:rsidR="005C6CE6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Chin</w:t>
            </w:r>
          </w:p>
          <w:p w14:paraId="7C7F862E" w14:textId="0BEF9F01" w:rsidR="00C03CF3" w:rsidRPr="00386023" w:rsidRDefault="00C03CF3" w:rsidP="00B5096F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220" w:right="-70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czynniki przyrodnicze sprzyjające osadnictwu</w:t>
            </w:r>
          </w:p>
          <w:p w14:paraId="434B9FF3" w14:textId="77777777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rozmieszczenie ludności</w:t>
            </w:r>
          </w:p>
          <w:p w14:paraId="47441640" w14:textId="77777777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znaczenie gospodarki Chin</w:t>
            </w:r>
          </w:p>
          <w:p w14:paraId="1A168173" w14:textId="44347A61" w:rsidR="00C03CF3" w:rsidRPr="00386023" w:rsidRDefault="009102CA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rola przemysłu high-tech w 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światowej gospodarce</w:t>
            </w:r>
          </w:p>
          <w:p w14:paraId="6C70D757" w14:textId="64049652" w:rsidR="00C03CF3" w:rsidRPr="00386023" w:rsidRDefault="00EF0F31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znaczenie nowoczesn</w:t>
            </w:r>
            <w:r w:rsidR="00D536C0">
              <w:rPr>
                <w:rFonts w:asciiTheme="minorHAnsi" w:hAnsiTheme="minorHAnsi" w:cstheme="minorHAnsi"/>
                <w:sz w:val="18"/>
                <w:szCs w:val="18"/>
              </w:rPr>
              <w:t>ego transportu kolejowego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0021825" w14:textId="77777777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tradycyjne rolnictwo</w:t>
            </w:r>
          </w:p>
          <w:p w14:paraId="2B6520E1" w14:textId="77777777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kierunki produkcji rolnej</w:t>
            </w:r>
          </w:p>
        </w:tc>
        <w:tc>
          <w:tcPr>
            <w:tcW w:w="5499" w:type="dxa"/>
            <w:shd w:val="clear" w:color="auto" w:fill="auto"/>
          </w:tcPr>
          <w:p w14:paraId="7CC28D27" w14:textId="22318E34" w:rsidR="00C03CF3" w:rsidRPr="00386023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określa cechy położenia kraju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podstawie mapy ogólnogeograficznej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EAE17BD" w14:textId="5ED48A75" w:rsidR="00C03CF3" w:rsidRPr="00386023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charakteryzuje różnorodność cech środowiska Chin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07D19032" w14:textId="45098BC3" w:rsidR="00C03CF3" w:rsidRPr="00386023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problemy demograficzne i społeczne kraju z</w:t>
            </w:r>
            <w:r w:rsidR="005C6CE6" w:rsidRPr="00386023">
              <w:rPr>
                <w:rFonts w:asciiTheme="minorHAnsi" w:hAnsiTheme="minorHAnsi" w:cstheme="minorHAnsi"/>
                <w:sz w:val="18"/>
                <w:szCs w:val="18"/>
              </w:rPr>
              <w:t>e szczególnym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uwzględnieniem przyrostu naturalnego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danych statystycznych </w:t>
            </w:r>
          </w:p>
          <w:p w14:paraId="0D957C2C" w14:textId="77777777" w:rsidR="00C03CF3" w:rsidRPr="00386023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</w:t>
            </w:r>
          </w:p>
          <w:p w14:paraId="3AC96BB1" w14:textId="28E98427" w:rsidR="00C03CF3" w:rsidRPr="00386023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przyczyny nierównomiernego rozmieszczeni</w:t>
            </w:r>
            <w:r w:rsidR="00181C5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9102CA">
              <w:rPr>
                <w:rFonts w:asciiTheme="minorHAnsi" w:hAnsiTheme="minorHAnsi" w:cstheme="minorHAnsi"/>
                <w:sz w:val="18"/>
                <w:szCs w:val="18"/>
              </w:rPr>
              <w:t xml:space="preserve"> ludności w </w:t>
            </w:r>
            <w:r w:rsidR="00181C55">
              <w:rPr>
                <w:rFonts w:asciiTheme="minorHAnsi" w:hAnsiTheme="minorHAnsi" w:cstheme="minorHAnsi"/>
                <w:sz w:val="18"/>
                <w:szCs w:val="18"/>
              </w:rPr>
              <w:t>Chinach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 gęstości zaludnienia </w:t>
            </w:r>
          </w:p>
          <w:p w14:paraId="5C35389F" w14:textId="77777777" w:rsidR="00C03CF3" w:rsidRPr="00386023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cechy rozwoju gospodarki Chin</w:t>
            </w:r>
          </w:p>
          <w:p w14:paraId="00CA0501" w14:textId="1A85E79D" w:rsidR="00C03CF3" w:rsidRPr="00386023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analizuje wielkoś</w:t>
            </w:r>
            <w:r w:rsidR="00181C55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PKB </w:t>
            </w:r>
            <w:r w:rsidR="00EF0F31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612EB7A6" w14:textId="43E52FFF" w:rsidR="00C03CF3" w:rsidRPr="006C4262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lokalizuje ośrodki przemysłu </w:t>
            </w:r>
            <w:r w:rsidR="006234EA">
              <w:rPr>
                <w:rFonts w:asciiTheme="minorHAnsi" w:hAnsiTheme="minorHAnsi" w:cstheme="minorHAnsi"/>
                <w:sz w:val="18"/>
                <w:szCs w:val="18"/>
              </w:rPr>
              <w:t>zaawansowanych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technologii</w:t>
            </w:r>
            <w:r w:rsidR="005C6CE6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C4262" w:rsidRPr="006C4262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584855AA" w14:textId="1D649817" w:rsidR="00C03CF3" w:rsidRPr="00386023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5C6CE6" w:rsidRPr="00386023">
              <w:rPr>
                <w:rFonts w:asciiTheme="minorHAnsi" w:hAnsiTheme="minorHAnsi" w:cstheme="minorHAnsi"/>
                <w:sz w:val="18"/>
                <w:szCs w:val="18"/>
              </w:rPr>
              <w:t>nowoczesnego transportu kolejowego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 rozwoju gospodarczym</w:t>
            </w:r>
            <w:r w:rsidR="00BE514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A0B3173" w14:textId="45829356" w:rsidR="00C03CF3" w:rsidRPr="00386023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tradycyjne rolnictwo i warunki rozwoju rolnictwa</w:t>
            </w:r>
            <w:r w:rsidR="009102CA">
              <w:rPr>
                <w:rFonts w:asciiTheme="minorHAnsi" w:hAnsiTheme="minorHAnsi" w:cstheme="minorHAnsi"/>
                <w:sz w:val="18"/>
                <w:szCs w:val="18"/>
              </w:rPr>
              <w:t xml:space="preserve"> w </w:t>
            </w:r>
            <w:r w:rsidR="00181C55">
              <w:rPr>
                <w:rFonts w:asciiTheme="minorHAnsi" w:hAnsiTheme="minorHAnsi" w:cstheme="minorHAnsi"/>
                <w:sz w:val="18"/>
                <w:szCs w:val="18"/>
              </w:rPr>
              <w:t>Chinach</w:t>
            </w:r>
          </w:p>
          <w:p w14:paraId="4A74E8AF" w14:textId="6889100B" w:rsidR="00C03CF3" w:rsidRPr="00386023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główne kierunki produkcji rolnej</w:t>
            </w:r>
            <w:r w:rsidR="00181C55">
              <w:rPr>
                <w:rFonts w:asciiTheme="minorHAnsi" w:hAnsiTheme="minorHAnsi" w:cstheme="minorHAnsi"/>
                <w:sz w:val="18"/>
                <w:szCs w:val="18"/>
              </w:rPr>
              <w:t xml:space="preserve"> Chin</w:t>
            </w:r>
          </w:p>
          <w:p w14:paraId="020F6E99" w14:textId="77777777" w:rsidR="00C03CF3" w:rsidRPr="00386023" w:rsidRDefault="00C03CF3" w:rsidP="0038602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wpływ gospodarki Chin na gospodarkę światową</w:t>
            </w:r>
          </w:p>
        </w:tc>
        <w:tc>
          <w:tcPr>
            <w:tcW w:w="794" w:type="dxa"/>
            <w:shd w:val="clear" w:color="auto" w:fill="auto"/>
          </w:tcPr>
          <w:p w14:paraId="2512A213" w14:textId="6D171D6E" w:rsidR="00C03CF3" w:rsidRPr="00386023" w:rsidRDefault="00EF0F31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XIV.6</w:t>
            </w:r>
          </w:p>
          <w:p w14:paraId="56E0791D" w14:textId="000C25E9" w:rsidR="00EF0F31" w:rsidRPr="00386023" w:rsidRDefault="00EF0F31" w:rsidP="00B57F55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XIV.7</w:t>
            </w:r>
          </w:p>
        </w:tc>
        <w:tc>
          <w:tcPr>
            <w:tcW w:w="5615" w:type="dxa"/>
            <w:shd w:val="clear" w:color="auto" w:fill="auto"/>
          </w:tcPr>
          <w:p w14:paraId="7C931F94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332F6CFF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3D7552C5" w14:textId="77777777" w:rsidR="00C03CF3" w:rsidRPr="00386023" w:rsidRDefault="00C03CF3" w:rsidP="00F42ECD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5084697A" w14:textId="77777777" w:rsidR="00C03CF3" w:rsidRPr="00386023" w:rsidRDefault="00C03CF3" w:rsidP="00F42ECD">
            <w:pPr>
              <w:pStyle w:val="Akapitzlist"/>
              <w:numPr>
                <w:ilvl w:val="0"/>
                <w:numId w:val="2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02CF5B05" w14:textId="3ED9BFCF" w:rsidR="00C03CF3" w:rsidRPr="00386023" w:rsidRDefault="00C03CF3" w:rsidP="00F42ECD">
            <w:pPr>
              <w:pStyle w:val="Akapitzlist"/>
              <w:numPr>
                <w:ilvl w:val="0"/>
                <w:numId w:val="2"/>
              </w:numPr>
              <w:ind w:left="172" w:right="-74" w:hanging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określanie położenia geograficznego</w:t>
            </w:r>
            <w:r w:rsidR="00BE514C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cech środowiska </w:t>
            </w:r>
            <w:r w:rsidRPr="00174750">
              <w:rPr>
                <w:rFonts w:asciiTheme="minorHAnsi" w:hAnsiTheme="minorHAnsi" w:cstheme="minorHAnsi"/>
                <w:sz w:val="18"/>
                <w:szCs w:val="18"/>
              </w:rPr>
              <w:t>geograficznego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Chin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7E37F4B" w14:textId="712936A8" w:rsidR="00C03CF3" w:rsidRPr="00386023" w:rsidRDefault="00174750" w:rsidP="00F42ECD">
            <w:pPr>
              <w:pStyle w:val="Akapitzlist"/>
              <w:numPr>
                <w:ilvl w:val="0"/>
                <w:numId w:val="2"/>
              </w:numPr>
              <w:ind w:left="172" w:right="-74" w:hanging="17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charakterystyka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problemów demograficznych i społecznych Chin</w:t>
            </w:r>
          </w:p>
          <w:p w14:paraId="1D974E19" w14:textId="2D03949E" w:rsidR="00C03CF3" w:rsidRPr="00386023" w:rsidRDefault="00C436BF" w:rsidP="00F42ECD">
            <w:pPr>
              <w:pStyle w:val="Akapitzlist"/>
              <w:numPr>
                <w:ilvl w:val="0"/>
                <w:numId w:val="2"/>
              </w:numPr>
              <w:ind w:left="172" w:right="-74" w:hanging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danych statystycznych dotyczących przyrostu naturalnego</w:t>
            </w:r>
            <w:r w:rsidR="006234EA">
              <w:rPr>
                <w:rFonts w:asciiTheme="minorHAnsi" w:hAnsiTheme="minorHAnsi" w:cstheme="minorHAnsi"/>
                <w:sz w:val="18"/>
                <w:szCs w:val="18"/>
              </w:rPr>
              <w:t xml:space="preserve"> w Chinach</w:t>
            </w:r>
          </w:p>
          <w:p w14:paraId="509BC423" w14:textId="3526F2E4" w:rsidR="00060A15" w:rsidRPr="00386023" w:rsidRDefault="00BC6D2B" w:rsidP="00F42ECD">
            <w:pPr>
              <w:pStyle w:val="Akapitzlist"/>
              <w:numPr>
                <w:ilvl w:val="0"/>
                <w:numId w:val="2"/>
              </w:numPr>
              <w:ind w:left="172" w:right="-74" w:hanging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czynników przyrodniczych sprzyjających osadnictwu </w:t>
            </w:r>
          </w:p>
          <w:p w14:paraId="26AD309B" w14:textId="0FE3CE61" w:rsidR="00C03CF3" w:rsidRPr="00386023" w:rsidRDefault="00D175DD" w:rsidP="009521BE">
            <w:pPr>
              <w:pStyle w:val="Akapitzlist"/>
              <w:numPr>
                <w:ilvl w:val="0"/>
                <w:numId w:val="2"/>
              </w:numPr>
              <w:ind w:left="172" w:right="-74" w:hanging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analizowanie</w:t>
            </w:r>
            <w:r w:rsidR="00BC6D2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przyczyn nierównomiernego rozmieszczenia</w:t>
            </w:r>
            <w:r w:rsidR="00060A15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ludności w Chinach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5D2E626E" w14:textId="1119B2C9" w:rsidR="00C03CF3" w:rsidRPr="00386023" w:rsidRDefault="00C03CF3" w:rsidP="00F42ECD">
            <w:pPr>
              <w:pStyle w:val="Akapitzlist"/>
              <w:numPr>
                <w:ilvl w:val="0"/>
                <w:numId w:val="2"/>
              </w:numPr>
              <w:ind w:left="172" w:right="-74" w:hanging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omówienie cech rozwoju gospodarki Chin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tekstu źródłowego </w:t>
            </w:r>
          </w:p>
          <w:p w14:paraId="58F0B235" w14:textId="6A4D3284" w:rsidR="00C03CF3" w:rsidRPr="006049D1" w:rsidRDefault="00C03CF3" w:rsidP="00F42ECD">
            <w:pPr>
              <w:pStyle w:val="Akapitzlist"/>
              <w:numPr>
                <w:ilvl w:val="0"/>
                <w:numId w:val="2"/>
              </w:numPr>
              <w:ind w:left="172" w:right="-74" w:hanging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 xml:space="preserve">omówienie </w:t>
            </w:r>
            <w:r w:rsidR="00060A15" w:rsidRPr="006049D1">
              <w:rPr>
                <w:rFonts w:asciiTheme="minorHAnsi" w:hAnsiTheme="minorHAnsi" w:cstheme="minorHAnsi"/>
                <w:sz w:val="18"/>
                <w:szCs w:val="18"/>
              </w:rPr>
              <w:t xml:space="preserve">znaczenia </w:t>
            </w: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>nowoczesn</w:t>
            </w:r>
            <w:r w:rsidR="00BE514C" w:rsidRPr="006049D1">
              <w:rPr>
                <w:rFonts w:asciiTheme="minorHAnsi" w:hAnsiTheme="minorHAnsi" w:cstheme="minorHAnsi"/>
                <w:sz w:val="18"/>
                <w:szCs w:val="18"/>
              </w:rPr>
              <w:t>ego transportu</w:t>
            </w: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 xml:space="preserve"> kole</w:t>
            </w:r>
            <w:r w:rsidR="00BE514C" w:rsidRPr="006049D1">
              <w:rPr>
                <w:rFonts w:asciiTheme="minorHAnsi" w:hAnsiTheme="minorHAnsi" w:cstheme="minorHAnsi"/>
                <w:sz w:val="18"/>
                <w:szCs w:val="18"/>
              </w:rPr>
              <w:t>jowego</w:t>
            </w: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 xml:space="preserve"> w rozwoju gospodarczym </w:t>
            </w:r>
            <w:r w:rsidR="00D70BC4" w:rsidRPr="006049D1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6049D1" w:rsidRPr="006049D1">
              <w:rPr>
                <w:rFonts w:asciiTheme="minorHAnsi" w:hAnsiTheme="minorHAnsi" w:cstheme="minorHAnsi"/>
                <w:sz w:val="18"/>
                <w:szCs w:val="18"/>
              </w:rPr>
              <w:t>podręcznika</w:t>
            </w:r>
            <w:r w:rsidR="00D70BC4" w:rsidRPr="006049D1" w:rsidDel="00060A1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4F18188" w14:textId="4A4A8504" w:rsidR="00C03CF3" w:rsidRPr="00386023" w:rsidRDefault="004150C9" w:rsidP="009521BE">
            <w:pPr>
              <w:pStyle w:val="Akapitzlist"/>
              <w:numPr>
                <w:ilvl w:val="0"/>
                <w:numId w:val="2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przedstawienie charakterystyki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tradycyjnego rolnictwa i warunków jego rozwoju oraz kierunków produkcji rolnej</w:t>
            </w:r>
          </w:p>
        </w:tc>
      </w:tr>
      <w:tr w:rsidR="00C03CF3" w:rsidRPr="00386023" w14:paraId="00C524EF" w14:textId="77777777" w:rsidTr="00CF3C7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716CDE91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14:paraId="78A346BA" w14:textId="1A4BF666" w:rsidR="00C03CF3" w:rsidRPr="00386023" w:rsidRDefault="00C03CF3" w:rsidP="00542E2B">
            <w:pPr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Indie – </w:t>
            </w:r>
            <w:r w:rsidR="00CF3C7E">
              <w:rPr>
                <w:rFonts w:asciiTheme="minorHAnsi" w:hAnsiTheme="minorHAnsi" w:cstheme="minorHAnsi"/>
                <w:sz w:val="18"/>
                <w:szCs w:val="18"/>
              </w:rPr>
              <w:t>państwo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kontrastów społecznych i</w:t>
            </w:r>
            <w:r w:rsidR="00542E2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gospodar</w:t>
            </w:r>
            <w:r w:rsidR="00CF3C7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czych</w:t>
            </w:r>
          </w:p>
        </w:tc>
        <w:tc>
          <w:tcPr>
            <w:tcW w:w="2409" w:type="dxa"/>
            <w:shd w:val="clear" w:color="auto" w:fill="auto"/>
          </w:tcPr>
          <w:p w14:paraId="2ADD36B2" w14:textId="77777777" w:rsidR="00C03CF3" w:rsidRPr="00386023" w:rsidRDefault="00C03CF3" w:rsidP="00EF0F31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położenie Indii i cechy środowiska geograficznego</w:t>
            </w:r>
          </w:p>
          <w:p w14:paraId="03881E83" w14:textId="77777777" w:rsidR="00C03CF3" w:rsidRPr="00386023" w:rsidRDefault="00C03CF3" w:rsidP="00EF0F31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problemy demograficzne</w:t>
            </w:r>
          </w:p>
          <w:p w14:paraId="180744E2" w14:textId="77777777" w:rsidR="00C03CF3" w:rsidRPr="00386023" w:rsidRDefault="00C03CF3" w:rsidP="00EF0F31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największe aglomeracje</w:t>
            </w:r>
          </w:p>
          <w:p w14:paraId="69EA5BE7" w14:textId="07B2B86E" w:rsidR="00C83C1F" w:rsidRPr="00386023" w:rsidRDefault="00C83C1F" w:rsidP="00EF0F31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przyczyny powstawania s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ED6D0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sów </w:t>
            </w:r>
          </w:p>
          <w:p w14:paraId="5ED4A9E6" w14:textId="77777777" w:rsidR="00C03CF3" w:rsidRPr="00386023" w:rsidRDefault="00C03CF3" w:rsidP="00EF0F31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zróżnicowanie życia ludności</w:t>
            </w:r>
          </w:p>
          <w:p w14:paraId="1F86B57F" w14:textId="428B49EC" w:rsidR="00C03CF3" w:rsidRPr="00386023" w:rsidRDefault="00C03CF3" w:rsidP="00EF0F31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zróżnicowanie społeczne </w:t>
            </w:r>
            <w:r w:rsidR="009521BE" w:rsidRPr="00386023">
              <w:rPr>
                <w:rFonts w:ascii="Calibri" w:hAnsi="Calibri" w:cs="Calibri"/>
                <w:sz w:val="18"/>
                <w:szCs w:val="18"/>
              </w:rPr>
              <w:t>‒</w:t>
            </w:r>
            <w:r w:rsidR="009521BE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system kastowy</w:t>
            </w:r>
          </w:p>
          <w:p w14:paraId="0DED93EB" w14:textId="71038533" w:rsidR="00C03CF3" w:rsidRPr="00386023" w:rsidRDefault="00C03CF3" w:rsidP="00EF0F31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D536C0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etniczna, językowa i religijna</w:t>
            </w:r>
          </w:p>
          <w:p w14:paraId="6E505C7C" w14:textId="77777777" w:rsidR="00C03CF3" w:rsidRPr="00386023" w:rsidRDefault="00C03CF3" w:rsidP="00EF0F31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kontrasty indyjskiej edukacji</w:t>
            </w:r>
          </w:p>
          <w:p w14:paraId="1BF8F124" w14:textId="77777777" w:rsidR="00C03CF3" w:rsidRPr="00386023" w:rsidRDefault="00C03CF3" w:rsidP="00EF0F31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cechy gospodarki Indii</w:t>
            </w:r>
          </w:p>
          <w:p w14:paraId="3847C1BA" w14:textId="5E3520BC" w:rsidR="002E2359" w:rsidRPr="00386023" w:rsidRDefault="002E2359" w:rsidP="00EF0F31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rolnictwo</w:t>
            </w:r>
            <w:r w:rsidR="00602681">
              <w:rPr>
                <w:rFonts w:asciiTheme="minorHAnsi" w:hAnsiTheme="minorHAnsi" w:cstheme="minorHAnsi"/>
                <w:sz w:val="18"/>
                <w:szCs w:val="18"/>
              </w:rPr>
              <w:t xml:space="preserve"> Indii</w:t>
            </w:r>
          </w:p>
          <w:p w14:paraId="33DFD9A2" w14:textId="77777777" w:rsidR="002E2359" w:rsidRPr="00386023" w:rsidRDefault="002E2359" w:rsidP="002E2359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indyjska Dolina Krzemowa</w:t>
            </w:r>
          </w:p>
          <w:p w14:paraId="2DACE642" w14:textId="77777777" w:rsidR="00C03CF3" w:rsidRPr="00386023" w:rsidRDefault="002E2359" w:rsidP="002E2359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przemysł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 Indii</w:t>
            </w:r>
          </w:p>
        </w:tc>
        <w:tc>
          <w:tcPr>
            <w:tcW w:w="5499" w:type="dxa"/>
            <w:shd w:val="clear" w:color="auto" w:fill="auto"/>
          </w:tcPr>
          <w:p w14:paraId="6B6AEC5E" w14:textId="299ED77D"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Indii i cechy środowiska </w:t>
            </w:r>
            <w:r w:rsidR="00684BE4" w:rsidRPr="00174750">
              <w:rPr>
                <w:rFonts w:asciiTheme="minorHAnsi" w:hAnsiTheme="minorHAnsi" w:cstheme="minorHAnsi"/>
                <w:sz w:val="18"/>
                <w:szCs w:val="18"/>
              </w:rPr>
              <w:t>geograficznego</w:t>
            </w:r>
            <w:r w:rsidR="00684BE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Półwyspu Indyjskiego</w:t>
            </w:r>
          </w:p>
          <w:p w14:paraId="7FFAC649" w14:textId="5039CFA1"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problemy demograficzne kraju</w:t>
            </w:r>
          </w:p>
          <w:p w14:paraId="5295CD56" w14:textId="310B5091"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9521BE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odczytuje z wykresu prognozę</w:t>
            </w:r>
            <w:r w:rsidR="009521BE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dla tych państw</w:t>
            </w:r>
          </w:p>
          <w:p w14:paraId="57F34EF5" w14:textId="77777777"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i wskazuje na mapie największe aglomeracje kraju</w:t>
            </w:r>
          </w:p>
          <w:p w14:paraId="2C28EA5E" w14:textId="6E59FC0C" w:rsidR="00C03CF3" w:rsidRPr="00386023" w:rsidRDefault="00C83C1F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wyjaśnia znaczenie terminu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sl</w:t>
            </w:r>
            <w:r w:rsidR="00ED6D04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msy</w:t>
            </w:r>
          </w:p>
          <w:p w14:paraId="38B3D810" w14:textId="0D273905"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podaje przyczyny powstawania sl</w:t>
            </w:r>
            <w:r w:rsidR="00ED6D0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msów</w:t>
            </w:r>
          </w:p>
          <w:p w14:paraId="6674B554" w14:textId="4FAE0F33"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system kastowy w </w:t>
            </w:r>
            <w:r w:rsidR="009521BE" w:rsidRPr="00386023">
              <w:rPr>
                <w:rFonts w:asciiTheme="minorHAnsi" w:hAnsiTheme="minorHAnsi" w:cstheme="minorHAnsi"/>
                <w:sz w:val="18"/>
                <w:szCs w:val="18"/>
              </w:rPr>
              <w:t>Indiach</w:t>
            </w:r>
          </w:p>
          <w:p w14:paraId="265D375A" w14:textId="38A0A011"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kontrasty etniczne, językowe i religijne </w:t>
            </w:r>
            <w:r w:rsidR="00181C55">
              <w:rPr>
                <w:rFonts w:asciiTheme="minorHAnsi" w:hAnsiTheme="minorHAnsi" w:cstheme="minorHAnsi"/>
                <w:sz w:val="18"/>
                <w:szCs w:val="18"/>
              </w:rPr>
              <w:t>w Indiach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 tematycznych i wykresów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1213762" w14:textId="77777777"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edukacji</w:t>
            </w:r>
          </w:p>
          <w:p w14:paraId="52569393" w14:textId="77777777"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cechy gospodarki kraju i możliwości ich rozwoju</w:t>
            </w:r>
          </w:p>
          <w:p w14:paraId="5E685A99" w14:textId="4FDDB78C" w:rsidR="002E2359" w:rsidRPr="00386023" w:rsidRDefault="002E2359" w:rsidP="002E2359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podstawie map tematycznych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4688482" w14:textId="77777777" w:rsidR="002E2359" w:rsidRPr="00386023" w:rsidRDefault="002E2359" w:rsidP="002E2359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rośliny uprawne i wskazuje obszary ich występowania na mapie gospodarczej</w:t>
            </w:r>
          </w:p>
          <w:p w14:paraId="18B062C5" w14:textId="77777777" w:rsidR="002E2359" w:rsidRPr="00386023" w:rsidRDefault="002E2359" w:rsidP="002E2359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41C9D67D" w14:textId="60D97E02"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surowce mineralne</w:t>
            </w:r>
            <w:r w:rsidR="004661B6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Indii i wskazuje ich rozmieszczenie na mapie tematycznej</w:t>
            </w:r>
          </w:p>
          <w:p w14:paraId="773658B7" w14:textId="3EB4A331"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analizuje strukturę zatrudnieni</w:t>
            </w:r>
            <w:r w:rsidR="00181C5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i strukturę PKB</w:t>
            </w:r>
            <w:r w:rsidR="004661B6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stawie wykresu</w:t>
            </w:r>
            <w:r w:rsidR="00D70BC4" w:rsidRPr="00386023" w:rsidDel="004661B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AF6667A" w14:textId="639246A7" w:rsidR="00C03CF3" w:rsidRPr="00386023" w:rsidRDefault="002E2359" w:rsidP="002E2359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rosnące znaczenie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przemysł</w:t>
            </w:r>
            <w:r w:rsidR="00C83C1F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u </w:t>
            </w:r>
            <w:r w:rsidR="00181C55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Indiach</w:t>
            </w:r>
          </w:p>
        </w:tc>
        <w:tc>
          <w:tcPr>
            <w:tcW w:w="794" w:type="dxa"/>
            <w:shd w:val="clear" w:color="auto" w:fill="auto"/>
          </w:tcPr>
          <w:p w14:paraId="59C65C37" w14:textId="6EB7E695" w:rsidR="00C03CF3" w:rsidRPr="00386023" w:rsidRDefault="00EF0F31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XIV.8</w:t>
            </w:r>
          </w:p>
          <w:p w14:paraId="29CC9A99" w14:textId="2015D153" w:rsidR="00EF0F31" w:rsidRPr="00386023" w:rsidRDefault="00EF0F31" w:rsidP="00B57F55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XIV.11</w:t>
            </w:r>
          </w:p>
        </w:tc>
        <w:tc>
          <w:tcPr>
            <w:tcW w:w="5615" w:type="dxa"/>
            <w:shd w:val="clear" w:color="auto" w:fill="auto"/>
          </w:tcPr>
          <w:p w14:paraId="2953B9A6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0C05D586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56DD1C57" w14:textId="77777777" w:rsidR="00C03CF3" w:rsidRPr="00386023" w:rsidRDefault="00C03CF3" w:rsidP="00F42ECD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24ABA9FB" w14:textId="77777777" w:rsidR="00C03CF3" w:rsidRPr="00386023" w:rsidRDefault="00C03CF3" w:rsidP="00F42ECD">
            <w:pPr>
              <w:pStyle w:val="Akapitzlist"/>
              <w:numPr>
                <w:ilvl w:val="0"/>
                <w:numId w:val="2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68A4B6DB" w14:textId="00396346" w:rsidR="00C03CF3" w:rsidRPr="00386023" w:rsidRDefault="00447D0B" w:rsidP="00F42ECD">
            <w:pPr>
              <w:pStyle w:val="Akapitzlist"/>
              <w:numPr>
                <w:ilvl w:val="0"/>
                <w:numId w:val="2"/>
              </w:numPr>
              <w:ind w:left="172" w:right="-74" w:hanging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</w:t>
            </w:r>
            <w:r w:rsidR="00684BE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położenia geograficznego</w:t>
            </w:r>
            <w:r w:rsidR="00BE514C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cech środowiska geograficznego Indii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1207E400" w14:textId="36685986" w:rsidR="00C03CF3" w:rsidRPr="00386023" w:rsidRDefault="00260403" w:rsidP="00F42ECD">
            <w:pPr>
              <w:pStyle w:val="Akapitzlist"/>
              <w:numPr>
                <w:ilvl w:val="0"/>
                <w:numId w:val="2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problemów demograficznych Indii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danych statystycznych i wykresów </w:t>
            </w:r>
          </w:p>
          <w:p w14:paraId="53C291D1" w14:textId="239416F4" w:rsidR="00C03CF3" w:rsidRPr="00386023" w:rsidRDefault="00C03CF3" w:rsidP="00F42ECD">
            <w:pPr>
              <w:pStyle w:val="Akapitzlist"/>
              <w:numPr>
                <w:ilvl w:val="0"/>
                <w:numId w:val="2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praca z mapą ogólnogeograficzną </w:t>
            </w:r>
            <w:r w:rsidR="00260403" w:rsidRPr="00386023">
              <w:rPr>
                <w:rFonts w:ascii="Calibri" w:hAnsi="Calibri" w:cs="Calibri"/>
                <w:sz w:val="18"/>
                <w:szCs w:val="18"/>
              </w:rPr>
              <w:t>‒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największe aglomeracje Indii</w:t>
            </w:r>
          </w:p>
          <w:p w14:paraId="6A60D325" w14:textId="34C33495" w:rsidR="00C03CF3" w:rsidRPr="00386023" w:rsidRDefault="00260403" w:rsidP="00B5096F">
            <w:pPr>
              <w:pStyle w:val="Akapitzlist"/>
              <w:numPr>
                <w:ilvl w:val="0"/>
                <w:numId w:val="29"/>
              </w:numPr>
              <w:ind w:left="127" w:right="-74" w:hanging="12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burza mózgów </w:t>
            </w:r>
            <w:r w:rsidR="003865C4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P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rzyczyn</w:t>
            </w:r>
            <w:r w:rsidR="003865C4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y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powstawania sl</w:t>
            </w:r>
            <w:r w:rsidR="00ED6D04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msów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F911294" w14:textId="77777777" w:rsidR="00096B7B" w:rsidRPr="00386023" w:rsidRDefault="004661B6" w:rsidP="00F42ECD">
            <w:pPr>
              <w:pStyle w:val="Akapitzlist"/>
              <w:numPr>
                <w:ilvl w:val="0"/>
                <w:numId w:val="2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096B7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systemu kastowego Indii </w:t>
            </w:r>
          </w:p>
          <w:p w14:paraId="1B826CF8" w14:textId="48ED9C04" w:rsidR="00C03CF3" w:rsidRPr="00386023" w:rsidRDefault="00C03CF3" w:rsidP="00CF3C7E">
            <w:pPr>
              <w:pStyle w:val="Akapitzlist"/>
              <w:numPr>
                <w:ilvl w:val="0"/>
                <w:numId w:val="2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praca z mapą tematyczną i danymi statystycznymi </w:t>
            </w:r>
            <w:r w:rsidR="00260403" w:rsidRPr="00386023">
              <w:rPr>
                <w:rFonts w:asciiTheme="minorHAnsi" w:hAnsiTheme="minorHAnsi" w:cstheme="minorHAnsi"/>
                <w:sz w:val="18"/>
                <w:szCs w:val="18"/>
              </w:rPr>
              <w:t>dotyczących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kontrastów etnicznych, językowych i religijnych w Indiach</w:t>
            </w:r>
          </w:p>
          <w:p w14:paraId="759B1838" w14:textId="3E44018C" w:rsidR="00C03CF3" w:rsidRPr="00386023" w:rsidRDefault="00260403" w:rsidP="00CF3C7E">
            <w:pPr>
              <w:pStyle w:val="Akapitzlist"/>
              <w:numPr>
                <w:ilvl w:val="0"/>
                <w:numId w:val="2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cech gospodarki Indii i możliwości </w:t>
            </w:r>
            <w:r w:rsidR="003653DB">
              <w:rPr>
                <w:rFonts w:asciiTheme="minorHAnsi" w:hAnsiTheme="minorHAnsi" w:cstheme="minorHAnsi"/>
                <w:sz w:val="18"/>
                <w:szCs w:val="18"/>
              </w:rPr>
              <w:t>jej</w:t>
            </w:r>
            <w:r w:rsidR="003653D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rozwoju</w:t>
            </w:r>
          </w:p>
          <w:p w14:paraId="59FD0A0A" w14:textId="7CD950CD" w:rsidR="002E2359" w:rsidRPr="00386023" w:rsidRDefault="00260403" w:rsidP="00CF3C7E">
            <w:pPr>
              <w:pStyle w:val="Akapitzlist"/>
              <w:numPr>
                <w:ilvl w:val="0"/>
                <w:numId w:val="2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 w:rsidR="002E2359" w:rsidRPr="00386023">
              <w:rPr>
                <w:rFonts w:asciiTheme="minorHAnsi" w:hAnsiTheme="minorHAnsi" w:cstheme="minorHAnsi"/>
                <w:sz w:val="18"/>
                <w:szCs w:val="18"/>
              </w:rPr>
              <w:t>warunków rozwoju rolnictwa i głównych upraw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podstawie map tematycznych</w:t>
            </w:r>
            <w:r w:rsidR="00D70BC4" w:rsidRPr="00386023" w:rsidDel="002604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B76F879" w14:textId="035DC14E" w:rsidR="002E2359" w:rsidRPr="00386023" w:rsidRDefault="00174750" w:rsidP="00CF3C7E">
            <w:pPr>
              <w:pStyle w:val="Akapitzlist"/>
              <w:numPr>
                <w:ilvl w:val="0"/>
                <w:numId w:val="2"/>
              </w:numPr>
              <w:ind w:left="144" w:right="-66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charakterystyka</w:t>
            </w:r>
            <w:r w:rsidR="002E2359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F3C7E" w:rsidRPr="00CF3C7E">
              <w:rPr>
                <w:rFonts w:asciiTheme="minorHAnsi" w:hAnsiTheme="minorHAnsi" w:cstheme="minorHAnsi"/>
                <w:sz w:val="18"/>
                <w:szCs w:val="18"/>
              </w:rPr>
              <w:t>przetwórstwa przemysłowego w Indiach</w:t>
            </w:r>
            <w:r w:rsidR="00CF3C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E2359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BE514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2E2359" w:rsidRPr="00386023">
              <w:rPr>
                <w:rFonts w:asciiTheme="minorHAnsi" w:hAnsiTheme="minorHAnsi" w:cstheme="minorHAnsi"/>
                <w:sz w:val="18"/>
                <w:szCs w:val="18"/>
              </w:rPr>
              <w:t>ndyjskiej Doliny Krzemowej</w:t>
            </w:r>
          </w:p>
          <w:p w14:paraId="7E2727CC" w14:textId="17D87866" w:rsidR="002E2359" w:rsidRPr="00386023" w:rsidRDefault="002E2359" w:rsidP="00F42ECD">
            <w:pPr>
              <w:pStyle w:val="Akapitzlist"/>
              <w:numPr>
                <w:ilvl w:val="0"/>
                <w:numId w:val="2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praca z mapą tematyczną – występowanie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surowców mineralnych </w:t>
            </w:r>
            <w:r w:rsidR="009102CA">
              <w:rPr>
                <w:rFonts w:asciiTheme="minorHAnsi" w:hAnsiTheme="minorHAnsi" w:cstheme="minorHAnsi"/>
                <w:sz w:val="18"/>
                <w:szCs w:val="18"/>
              </w:rPr>
              <w:t>w 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Indiach</w:t>
            </w:r>
          </w:p>
          <w:p w14:paraId="3F2EC840" w14:textId="2E5E8A47" w:rsidR="00C03CF3" w:rsidRPr="00386023" w:rsidRDefault="00260403" w:rsidP="009102CA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 w:rsidR="00F42ECD" w:rsidRPr="00386023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4150C9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dotyczących struktury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zatrudnienia i</w:t>
            </w:r>
            <w:r w:rsidR="009102C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struktury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PKB Indii</w:t>
            </w:r>
          </w:p>
        </w:tc>
      </w:tr>
      <w:tr w:rsidR="00C03CF3" w:rsidRPr="00386023" w14:paraId="2A955353" w14:textId="77777777" w:rsidTr="00CF3C7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26268499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14:paraId="2EB995A9" w14:textId="30542BC0" w:rsidR="00C03CF3" w:rsidRPr="00386023" w:rsidRDefault="002F204B" w:rsidP="00FA2D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Bliski Wschód – kultura i 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gospodarka</w:t>
            </w:r>
          </w:p>
        </w:tc>
        <w:tc>
          <w:tcPr>
            <w:tcW w:w="2409" w:type="dxa"/>
            <w:shd w:val="clear" w:color="auto" w:fill="auto"/>
          </w:tcPr>
          <w:p w14:paraId="20AF3C97" w14:textId="77777777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położenie krajów Bliskiego Wschodu</w:t>
            </w:r>
          </w:p>
          <w:p w14:paraId="7DB433EC" w14:textId="77777777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państwa leżące na terenie Bliskiego Wschodu</w:t>
            </w:r>
          </w:p>
          <w:p w14:paraId="0538DCBC" w14:textId="77777777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warunki naturalne</w:t>
            </w:r>
          </w:p>
          <w:p w14:paraId="7178DB0E" w14:textId="77777777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43" w:right="-70" w:hanging="14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ludność i zróżnicowanie religijne regionu</w:t>
            </w:r>
          </w:p>
          <w:p w14:paraId="4478A238" w14:textId="77777777" w:rsidR="00C03CF3" w:rsidRPr="00386023" w:rsidRDefault="00C03CF3" w:rsidP="00B5096F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29" w:right="-72" w:hanging="129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wpływ religii na życie muzułmanów</w:t>
            </w:r>
          </w:p>
          <w:p w14:paraId="62F41B2E" w14:textId="77777777" w:rsidR="00C03CF3" w:rsidRPr="00386023" w:rsidRDefault="00C03CF3" w:rsidP="001F3584">
            <w:pPr>
              <w:pStyle w:val="Akapitzlist"/>
              <w:numPr>
                <w:ilvl w:val="0"/>
                <w:numId w:val="22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zasoby ropy naftowej na Bliskim Wschodzie</w:t>
            </w:r>
          </w:p>
          <w:p w14:paraId="49C38F93" w14:textId="784A2147" w:rsidR="00C03CF3" w:rsidRPr="00386023" w:rsidRDefault="001F3584" w:rsidP="001F3584">
            <w:pPr>
              <w:pStyle w:val="Akapitzlist"/>
              <w:numPr>
                <w:ilvl w:val="0"/>
                <w:numId w:val="22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1F3584">
              <w:rPr>
                <w:rFonts w:asciiTheme="minorHAnsi" w:hAnsiTheme="minorHAnsi" w:cstheme="minorHAnsi"/>
                <w:sz w:val="18"/>
                <w:szCs w:val="18"/>
              </w:rPr>
              <w:t>produkcja wyrobów z ropy naftowej i jej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znaczenie</w:t>
            </w:r>
          </w:p>
          <w:p w14:paraId="6E67C866" w14:textId="4D3C1E64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ropa naftowa a rozwój ekonomiczny</w:t>
            </w:r>
            <w:r w:rsidR="000C03E8">
              <w:rPr>
                <w:rFonts w:asciiTheme="minorHAnsi" w:hAnsiTheme="minorHAnsi" w:cstheme="minorHAnsi"/>
                <w:sz w:val="18"/>
                <w:szCs w:val="18"/>
              </w:rPr>
              <w:t xml:space="preserve"> regionu</w:t>
            </w:r>
          </w:p>
          <w:p w14:paraId="1E7FF4A2" w14:textId="77777777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43" w:right="-70" w:hanging="14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konflikty zbrojne i terroryzm na Bliskim Wschodzie</w:t>
            </w:r>
          </w:p>
          <w:p w14:paraId="2DD89CD5" w14:textId="77777777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skutki konfliktów zbrojnych</w:t>
            </w:r>
          </w:p>
        </w:tc>
        <w:tc>
          <w:tcPr>
            <w:tcW w:w="5499" w:type="dxa"/>
            <w:shd w:val="clear" w:color="auto" w:fill="auto"/>
          </w:tcPr>
          <w:p w14:paraId="68F89B03" w14:textId="080FA908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położeni</w:t>
            </w:r>
            <w:r w:rsidR="000C03E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245FAF30" w14:textId="7AF82119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F90699" w:rsidRPr="00386023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90699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mapie politycznej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państwa leżące na terenie Bliskiego Wschodu</w:t>
            </w:r>
          </w:p>
          <w:p w14:paraId="05D089E6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warunki naturalne środowiska Bliskiego Wschodu</w:t>
            </w:r>
          </w:p>
          <w:p w14:paraId="2C46FEA5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religijne w regionie </w:t>
            </w:r>
          </w:p>
          <w:p w14:paraId="3AA3BB5C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wpływ religii na życie muzułmanów</w:t>
            </w:r>
          </w:p>
          <w:p w14:paraId="365793D6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zasoby ropy naftowej w regionie</w:t>
            </w:r>
          </w:p>
          <w:p w14:paraId="58CF434B" w14:textId="77777777" w:rsidR="00C03CF3" w:rsidRPr="00386023" w:rsidRDefault="00C03CF3" w:rsidP="009B10A0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porównuje zasoby ropy naftowej na świecie i </w:t>
            </w:r>
            <w:r w:rsidR="00F90699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</w:p>
          <w:p w14:paraId="22558A2F" w14:textId="658CC72A" w:rsidR="00C03CF3" w:rsidRPr="00386023" w:rsidRDefault="00C03CF3" w:rsidP="009B10A0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9B10A0" w:rsidRPr="009B10A0">
              <w:rPr>
                <w:rFonts w:asciiTheme="minorHAnsi" w:hAnsiTheme="minorHAnsi" w:cstheme="minorHAnsi"/>
                <w:sz w:val="18"/>
                <w:szCs w:val="18"/>
              </w:rPr>
              <w:t>produkcji wyrobów z ropy naftowej</w:t>
            </w:r>
          </w:p>
          <w:p w14:paraId="46A3032B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  <w:p w14:paraId="76BD5725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państwa Bliskiego Wschodu należące do największych producentów ropy naftowej</w:t>
            </w:r>
          </w:p>
          <w:p w14:paraId="58C50E11" w14:textId="194D0588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F90699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ropy naftowej w rozwoju ekonomicznym państw Bliskiego Wschodu</w:t>
            </w:r>
            <w:r w:rsidR="00EF0F31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podstawie mapy gospodarczej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B9841C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podaje źródła konfliktów zbrojnych i terroryzmu na Bliskim Wschodzie</w:t>
            </w:r>
          </w:p>
          <w:p w14:paraId="5A0DE928" w14:textId="6B25D3A7" w:rsidR="00C03CF3" w:rsidRPr="006049D1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konfliktów </w:t>
            </w:r>
            <w:r w:rsidR="000C03E8" w:rsidRPr="006049D1">
              <w:rPr>
                <w:rFonts w:asciiTheme="minorHAnsi" w:hAnsiTheme="minorHAnsi" w:cstheme="minorHAnsi"/>
                <w:sz w:val="18"/>
                <w:szCs w:val="18"/>
              </w:rPr>
              <w:t>na Bliskim Wschodzie</w:t>
            </w:r>
          </w:p>
          <w:p w14:paraId="62B68C34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>wymienia skutki konfliktów zbrojnych</w:t>
            </w:r>
          </w:p>
        </w:tc>
        <w:tc>
          <w:tcPr>
            <w:tcW w:w="794" w:type="dxa"/>
            <w:shd w:val="clear" w:color="auto" w:fill="auto"/>
          </w:tcPr>
          <w:p w14:paraId="102D9D95" w14:textId="283E07A4" w:rsidR="00C03CF3" w:rsidRPr="00386023" w:rsidRDefault="00646D93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XIV.9</w:t>
            </w:r>
          </w:p>
          <w:p w14:paraId="410305D1" w14:textId="14A565C6" w:rsidR="00646D93" w:rsidRPr="00386023" w:rsidRDefault="00646D93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XIV.10</w:t>
            </w:r>
          </w:p>
          <w:p w14:paraId="2C02EE9B" w14:textId="1CA8D94F" w:rsidR="00646D93" w:rsidRPr="00386023" w:rsidRDefault="00646D93" w:rsidP="00B57F55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XIV.11</w:t>
            </w:r>
          </w:p>
        </w:tc>
        <w:tc>
          <w:tcPr>
            <w:tcW w:w="5615" w:type="dxa"/>
            <w:shd w:val="clear" w:color="auto" w:fill="auto"/>
          </w:tcPr>
          <w:p w14:paraId="07887552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1909896F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1DEA151C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6B788123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08FF1A33" w14:textId="1AC3EF31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określanie położenia geograficznego i cech środowiska geograficznego Bliskiego Wschodu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3D9CBB05" w14:textId="2344448C" w:rsidR="00C03CF3" w:rsidRPr="00386023" w:rsidRDefault="00C03CF3" w:rsidP="00EE27C8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praca z mapą polityczną </w:t>
            </w:r>
            <w:r w:rsidR="00096B7B" w:rsidRPr="00386023">
              <w:rPr>
                <w:rFonts w:ascii="Calibri" w:hAnsi="Calibri" w:cs="Calibri"/>
                <w:sz w:val="18"/>
                <w:szCs w:val="18"/>
              </w:rPr>
              <w:t>‒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państwa Bliskiego Wschodu</w:t>
            </w:r>
          </w:p>
          <w:p w14:paraId="40BF73E7" w14:textId="77777777" w:rsidR="00C03CF3" w:rsidRPr="00386023" w:rsidRDefault="00C03CF3" w:rsidP="00EE27C8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pogadanka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temat zróżnicowania religijnego w regionie</w:t>
            </w:r>
          </w:p>
          <w:p w14:paraId="0BCE2A88" w14:textId="5A8841AB" w:rsidR="00C03CF3" w:rsidRPr="00386023" w:rsidRDefault="00F90699" w:rsidP="00EE27C8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zasobów ropy naftowej i znaczenia </w:t>
            </w:r>
            <w:r w:rsidR="00EE27C8" w:rsidRPr="00EE27C8">
              <w:rPr>
                <w:rFonts w:asciiTheme="minorHAnsi" w:hAnsiTheme="minorHAnsi" w:cstheme="minorHAnsi"/>
                <w:sz w:val="18"/>
                <w:szCs w:val="18"/>
              </w:rPr>
              <w:t>produkcji wyrobów z ropy naftowej</w:t>
            </w:r>
            <w:r w:rsidR="00EE27C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treści podręcznika i mapy gospodarczej </w:t>
            </w:r>
          </w:p>
          <w:p w14:paraId="7F424D10" w14:textId="7D8E0E74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analiza danych statystycznych </w:t>
            </w:r>
            <w:r w:rsidR="00F90699" w:rsidRPr="00386023">
              <w:rPr>
                <w:rFonts w:asciiTheme="minorHAnsi" w:hAnsiTheme="minorHAnsi" w:cstheme="minorHAnsi"/>
                <w:sz w:val="18"/>
                <w:szCs w:val="18"/>
              </w:rPr>
              <w:t>dotyczących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największych producentów ropy naftowej na świecie</w:t>
            </w:r>
          </w:p>
          <w:p w14:paraId="2D935EB7" w14:textId="554A0DF2" w:rsidR="00C03CF3" w:rsidRPr="00386023" w:rsidRDefault="00F90699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Znaczenie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ropy naftowej w</w:t>
            </w:r>
            <w:r w:rsidR="00EE27C8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rozwoju ekonomicznym państw Bliskiego Wschodu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9A56EB9" w14:textId="231BBA9C" w:rsidR="00C03CF3" w:rsidRPr="00386023" w:rsidRDefault="00F90699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analizowanie przyczyn i skutków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terroryzmu na Bliskim Wschodzie</w:t>
            </w:r>
          </w:p>
        </w:tc>
      </w:tr>
      <w:tr w:rsidR="00C03CF3" w:rsidRPr="00386023" w14:paraId="3DFB932A" w14:textId="77777777" w:rsidTr="00CF3C7E">
        <w:trPr>
          <w:cantSplit/>
          <w:trHeight w:val="1124"/>
        </w:trPr>
        <w:tc>
          <w:tcPr>
            <w:tcW w:w="567" w:type="dxa"/>
            <w:shd w:val="clear" w:color="auto" w:fill="auto"/>
          </w:tcPr>
          <w:p w14:paraId="3DAA5FC2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14:paraId="4C286FB1" w14:textId="384C1862" w:rsidR="00C03CF3" w:rsidRPr="00386023" w:rsidRDefault="00C03CF3" w:rsidP="00EF2DC5">
            <w:pPr>
              <w:ind w:right="-6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Lekcja powtórze</w:t>
            </w:r>
            <w:r w:rsidR="00EE27C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niowa</w:t>
            </w:r>
          </w:p>
        </w:tc>
        <w:tc>
          <w:tcPr>
            <w:tcW w:w="2409" w:type="dxa"/>
            <w:shd w:val="clear" w:color="auto" w:fill="auto"/>
          </w:tcPr>
          <w:p w14:paraId="4651A773" w14:textId="77777777" w:rsidR="00C03CF3" w:rsidRPr="00386023" w:rsidRDefault="00C03CF3" w:rsidP="00213136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99" w:type="dxa"/>
            <w:shd w:val="clear" w:color="auto" w:fill="auto"/>
          </w:tcPr>
          <w:p w14:paraId="4591D1ED" w14:textId="77777777" w:rsidR="00C03CF3" w:rsidRPr="00386023" w:rsidRDefault="00C03CF3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Badanie osiągnięć ucznia i efektów kształcenia</w:t>
            </w:r>
          </w:p>
          <w:p w14:paraId="062F4133" w14:textId="77777777" w:rsidR="00C03CF3" w:rsidRPr="00386023" w:rsidRDefault="00C03CF3" w:rsidP="00213136">
            <w:pPr>
              <w:tabs>
                <w:tab w:val="left" w:pos="214"/>
                <w:tab w:val="left" w:pos="426"/>
              </w:tabs>
              <w:snapToGrid w:val="0"/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14:paraId="5DE4FBAC" w14:textId="77777777" w:rsidR="00C03CF3" w:rsidRPr="00386023" w:rsidRDefault="00C03CF3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15" w:type="dxa"/>
            <w:shd w:val="clear" w:color="auto" w:fill="auto"/>
          </w:tcPr>
          <w:p w14:paraId="3497CD87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3EB477EE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2C69AEAB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617AC59A" w14:textId="77777777" w:rsidR="00C03CF3" w:rsidRPr="00386023" w:rsidRDefault="00C03CF3" w:rsidP="00FF6885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</w:tc>
      </w:tr>
      <w:tr w:rsidR="00C03CF3" w:rsidRPr="00386023" w14:paraId="0B316409" w14:textId="77777777" w:rsidTr="0098591E">
        <w:trPr>
          <w:cantSplit/>
          <w:trHeight w:val="397"/>
        </w:trPr>
        <w:tc>
          <w:tcPr>
            <w:tcW w:w="567" w:type="dxa"/>
            <w:shd w:val="clear" w:color="auto" w:fill="auto"/>
          </w:tcPr>
          <w:p w14:paraId="77499383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452" w:type="dxa"/>
            <w:gridSpan w:val="5"/>
            <w:shd w:val="clear" w:color="auto" w:fill="auto"/>
          </w:tcPr>
          <w:p w14:paraId="5CACFFF3" w14:textId="77777777" w:rsidR="00C03CF3" w:rsidRPr="00386023" w:rsidRDefault="00C03CF3" w:rsidP="00637452">
            <w:pPr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Sprawdzenie wiadomości z rozdziału </w:t>
            </w:r>
            <w:r w:rsidRPr="007E64FA">
              <w:rPr>
                <w:rFonts w:asciiTheme="minorHAnsi" w:hAnsiTheme="minorHAnsi" w:cstheme="minorHAnsi"/>
                <w:i/>
                <w:sz w:val="18"/>
                <w:szCs w:val="18"/>
              </w:rPr>
              <w:t>Azja</w:t>
            </w:r>
          </w:p>
          <w:p w14:paraId="73E3F4C0" w14:textId="2BF059CD" w:rsidR="00C03CF3" w:rsidRPr="00B5096F" w:rsidRDefault="00C03CF3" w:rsidP="00637452">
            <w:pPr>
              <w:suppressAutoHyphens/>
              <w:snapToGrid w:val="0"/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B5096F">
              <w:rPr>
                <w:rFonts w:asciiTheme="minorHAnsi" w:hAnsiTheme="minorHAnsi" w:cstheme="minorHAnsi"/>
                <w:sz w:val="18"/>
                <w:szCs w:val="18"/>
              </w:rPr>
              <w:t xml:space="preserve">Test sprawdzający – </w:t>
            </w:r>
            <w:r w:rsidR="00F66B80" w:rsidRPr="00F66B80">
              <w:rPr>
                <w:rFonts w:asciiTheme="minorHAnsi" w:hAnsiTheme="minorHAnsi" w:cstheme="minorHAnsi"/>
                <w:sz w:val="18"/>
                <w:szCs w:val="18"/>
              </w:rPr>
              <w:t>dlanauczyciela.pl lub generator testów</w:t>
            </w:r>
          </w:p>
        </w:tc>
      </w:tr>
      <w:tr w:rsidR="00C03CF3" w:rsidRPr="00386023" w14:paraId="642B3416" w14:textId="77777777" w:rsidTr="0098591E">
        <w:trPr>
          <w:cantSplit/>
          <w:trHeight w:val="397"/>
        </w:trPr>
        <w:tc>
          <w:tcPr>
            <w:tcW w:w="16019" w:type="dxa"/>
            <w:gridSpan w:val="6"/>
            <w:shd w:val="clear" w:color="auto" w:fill="auto"/>
          </w:tcPr>
          <w:p w14:paraId="00D77189" w14:textId="77777777" w:rsidR="00C03CF3" w:rsidRPr="00386023" w:rsidRDefault="00C03CF3" w:rsidP="00B57F55">
            <w:pPr>
              <w:numPr>
                <w:ilvl w:val="0"/>
                <w:numId w:val="6"/>
              </w:numPr>
              <w:suppressAutoHyphens/>
              <w:snapToGrid w:val="0"/>
              <w:ind w:left="637" w:right="-14" w:hanging="19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03CF3" w:rsidRPr="00386023" w14:paraId="59F8323A" w14:textId="77777777" w:rsidTr="00CF3C7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687A2D59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14:paraId="322A9037" w14:textId="77777777" w:rsidR="00C03CF3" w:rsidRPr="00386023" w:rsidRDefault="00C03CF3" w:rsidP="007649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Środowisko przyrodnicze Afryki</w:t>
            </w:r>
          </w:p>
        </w:tc>
        <w:tc>
          <w:tcPr>
            <w:tcW w:w="2409" w:type="dxa"/>
            <w:shd w:val="clear" w:color="auto" w:fill="auto"/>
          </w:tcPr>
          <w:p w14:paraId="25EB6280" w14:textId="77777777" w:rsidR="00C03CF3" w:rsidRPr="00386023" w:rsidRDefault="00C03CF3" w:rsidP="00FA5607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położenie matematyczno-geograficzne Afryki</w:t>
            </w:r>
          </w:p>
          <w:p w14:paraId="522E9E24" w14:textId="77777777" w:rsidR="00C03CF3" w:rsidRPr="00386023" w:rsidRDefault="00C03CF3" w:rsidP="002078EE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cechy środowiska </w:t>
            </w:r>
            <w:r w:rsidR="00646D93" w:rsidRPr="00386023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</w:p>
          <w:p w14:paraId="6175BC85" w14:textId="3ED0D68F" w:rsidR="00C03CF3" w:rsidRPr="00386023" w:rsidRDefault="00C03CF3" w:rsidP="002078EE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czynniki wpływające na klimat Afryki</w:t>
            </w:r>
          </w:p>
          <w:p w14:paraId="7CCE144D" w14:textId="77777777" w:rsidR="00C03CF3" w:rsidRPr="00386023" w:rsidRDefault="00C03CF3" w:rsidP="002078EE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cyrkulacja pasatowa</w:t>
            </w:r>
          </w:p>
          <w:p w14:paraId="08EDD3F3" w14:textId="77777777" w:rsidR="00C03CF3" w:rsidRPr="00386023" w:rsidRDefault="00C03CF3" w:rsidP="002078EE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strefy klimatyczno-roślinno-glebowe</w:t>
            </w:r>
          </w:p>
          <w:p w14:paraId="26E8BC10" w14:textId="77777777" w:rsidR="00C03CF3" w:rsidRPr="00386023" w:rsidRDefault="00C03CF3" w:rsidP="00B5096F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sieć rzeczna i jeziora</w:t>
            </w:r>
          </w:p>
        </w:tc>
        <w:tc>
          <w:tcPr>
            <w:tcW w:w="5499" w:type="dxa"/>
            <w:shd w:val="clear" w:color="auto" w:fill="auto"/>
          </w:tcPr>
          <w:p w14:paraId="54F08A17" w14:textId="1AD4EF96" w:rsidR="00C03CF3" w:rsidRPr="00386023" w:rsidRDefault="00C03CF3" w:rsidP="00FA5607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matematyczno-geograficzne Afryki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2AEE83DA" w14:textId="77777777" w:rsidR="00C03CF3" w:rsidRPr="00386023" w:rsidRDefault="00646D93" w:rsidP="00FA5607">
            <w:pPr>
              <w:pStyle w:val="Akapitzlist"/>
              <w:numPr>
                <w:ilvl w:val="0"/>
                <w:numId w:val="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cechy środowiska przyrodniczego Afryki</w:t>
            </w:r>
          </w:p>
          <w:p w14:paraId="1B450077" w14:textId="77777777" w:rsidR="00C03CF3" w:rsidRPr="00386023" w:rsidRDefault="00C03CF3" w:rsidP="00FA5607">
            <w:pPr>
              <w:pStyle w:val="Akapitzlist"/>
              <w:numPr>
                <w:ilvl w:val="0"/>
                <w:numId w:val="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związek budowy </w:t>
            </w:r>
            <w:r w:rsidR="00646D93" w:rsidRPr="00386023">
              <w:rPr>
                <w:rFonts w:asciiTheme="minorHAnsi" w:hAnsiTheme="minorHAnsi" w:cstheme="minorHAnsi"/>
                <w:sz w:val="18"/>
                <w:szCs w:val="18"/>
              </w:rPr>
              <w:t>geologicznej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Afryki z powstawaniem rowów tektonicznych</w:t>
            </w:r>
          </w:p>
          <w:p w14:paraId="412F8689" w14:textId="77777777" w:rsidR="00C03CF3" w:rsidRPr="00386023" w:rsidRDefault="00C03CF3" w:rsidP="002078EE">
            <w:pPr>
              <w:pStyle w:val="Akapitzlist"/>
              <w:numPr>
                <w:ilvl w:val="0"/>
                <w:numId w:val="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5748FD2D" w14:textId="77777777" w:rsidR="00C03CF3" w:rsidRPr="00386023" w:rsidRDefault="00C03CF3" w:rsidP="002078EE">
            <w:pPr>
              <w:pStyle w:val="Akapitzlist"/>
              <w:numPr>
                <w:ilvl w:val="0"/>
                <w:numId w:val="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26258529" w14:textId="35196A6F" w:rsidR="00C03CF3" w:rsidRPr="00386023" w:rsidRDefault="00C03CF3" w:rsidP="002078EE">
            <w:pPr>
              <w:pStyle w:val="Akapitzlist"/>
              <w:numPr>
                <w:ilvl w:val="0"/>
                <w:numId w:val="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rozmieszczenie opadów atmosferycznych</w:t>
            </w:r>
            <w:r w:rsidR="00427C1A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podstawie mapy klimatycznej</w:t>
            </w:r>
            <w:r w:rsidR="00D70BC4" w:rsidRPr="00386023" w:rsidDel="00427C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8723942" w14:textId="43AC5B41" w:rsidR="00C03CF3" w:rsidRPr="00386023" w:rsidRDefault="00C03CF3" w:rsidP="002078EE">
            <w:pPr>
              <w:pStyle w:val="Akapitzlist"/>
              <w:numPr>
                <w:ilvl w:val="0"/>
                <w:numId w:val="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wyjaśnia istnienie strefowości klimatyczno-roślinno-glebowej</w:t>
            </w:r>
            <w:r w:rsidR="00427C1A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C03E8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 tematycznych</w:t>
            </w:r>
            <w:r w:rsidR="00D70BC4" w:rsidRPr="00386023" w:rsidDel="00427C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10B57C5" w14:textId="57505925" w:rsidR="00C03CF3" w:rsidRPr="00386023" w:rsidRDefault="00C03CF3" w:rsidP="00D70BC4">
            <w:pPr>
              <w:pStyle w:val="Akapitzlist"/>
              <w:numPr>
                <w:ilvl w:val="0"/>
                <w:numId w:val="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sieć rzeczną i jeziora Afryki</w:t>
            </w:r>
            <w:r w:rsidR="00427C1A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D70BC4" w:rsidRPr="00386023" w:rsidDel="00427C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shd w:val="clear" w:color="auto" w:fill="auto"/>
          </w:tcPr>
          <w:p w14:paraId="4B32DC49" w14:textId="5A262D73" w:rsidR="00C03CF3" w:rsidRPr="00386023" w:rsidRDefault="0059705D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XV.</w:t>
            </w:r>
            <w:r w:rsidR="00646D93"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1</w:t>
            </w:r>
          </w:p>
          <w:p w14:paraId="7939AD70" w14:textId="78D23901" w:rsidR="00646D93" w:rsidRPr="00386023" w:rsidRDefault="0059705D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XV.</w:t>
            </w:r>
            <w:r w:rsidR="00646D93"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2</w:t>
            </w:r>
          </w:p>
        </w:tc>
        <w:tc>
          <w:tcPr>
            <w:tcW w:w="5615" w:type="dxa"/>
            <w:shd w:val="clear" w:color="auto" w:fill="auto"/>
          </w:tcPr>
          <w:p w14:paraId="34BFA87C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37AF6E32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60234323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24008E84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44681C38" w14:textId="6F900059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określanie położenia geograficznego Afryki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90F6802" w14:textId="17B92B20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omówienie związku między </w:t>
            </w:r>
            <w:r w:rsidR="00646D93" w:rsidRPr="00386023">
              <w:rPr>
                <w:rFonts w:asciiTheme="minorHAnsi" w:hAnsiTheme="minorHAnsi" w:cstheme="minorHAnsi"/>
                <w:sz w:val="18"/>
                <w:szCs w:val="18"/>
              </w:rPr>
              <w:t>budową geologiczną a ukształtowaniem powierzchni</w:t>
            </w:r>
            <w:r w:rsidR="00427C1A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40496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Afryki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podstawie map tematycznych</w:t>
            </w:r>
            <w:r w:rsidR="00D70BC4" w:rsidRPr="00386023" w:rsidDel="00427C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F160280" w14:textId="118B0789" w:rsidR="00DA4284" w:rsidRPr="00386023" w:rsidRDefault="00DA4284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wpływu czynników klimatotwórczych na klimat Afryki </w:t>
            </w:r>
          </w:p>
          <w:p w14:paraId="5A6A9FF2" w14:textId="7A6733C0" w:rsidR="00C03CF3" w:rsidRPr="00386023" w:rsidRDefault="00DA4284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wyjaśnienie przebiegu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cyrkulacji powietrza w strefie międzyzwrotnikowej</w:t>
            </w:r>
          </w:p>
          <w:p w14:paraId="4786F0A3" w14:textId="64394A2E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 strefowości klimatyczno-roślinno-glebowej</w:t>
            </w:r>
            <w:r w:rsidR="00427C1A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 tematycznych</w:t>
            </w:r>
          </w:p>
          <w:p w14:paraId="1ECA825F" w14:textId="2743C6DF" w:rsidR="00C03CF3" w:rsidRPr="00386023" w:rsidRDefault="00C03CF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praca z mapą ogólnoge</w:t>
            </w:r>
            <w:r w:rsidR="00646D93" w:rsidRPr="0038602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graficzną </w:t>
            </w:r>
            <w:r w:rsidR="00427C1A" w:rsidRPr="00386023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sieć</w:t>
            </w:r>
            <w:r w:rsidR="00427C1A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rzeczna i jeziora Afryki</w:t>
            </w:r>
          </w:p>
        </w:tc>
      </w:tr>
      <w:tr w:rsidR="00C03CF3" w:rsidRPr="00386023" w14:paraId="0320D437" w14:textId="77777777" w:rsidTr="00CF3C7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21ABD25C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14:paraId="57B1CD7D" w14:textId="77777777" w:rsidR="00C03CF3" w:rsidRPr="00386023" w:rsidRDefault="00C03CF3" w:rsidP="007649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Rolnictwo Afryki</w:t>
            </w:r>
          </w:p>
        </w:tc>
        <w:tc>
          <w:tcPr>
            <w:tcW w:w="2409" w:type="dxa"/>
            <w:shd w:val="clear" w:color="auto" w:fill="auto"/>
          </w:tcPr>
          <w:p w14:paraId="5B252BD8" w14:textId="79FC4FDE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warunki przyrodnicze i</w:t>
            </w:r>
            <w:r w:rsidR="00CC309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pozaprzyrodnicze rozwoju rolnictwa</w:t>
            </w:r>
          </w:p>
          <w:p w14:paraId="3C0FEBD7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typy rolnictwa</w:t>
            </w:r>
          </w:p>
          <w:p w14:paraId="49D75FEF" w14:textId="0F4951B6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skutki stosowania rolnictwa </w:t>
            </w:r>
            <w:r w:rsidR="00427C1A" w:rsidRPr="00386023">
              <w:rPr>
                <w:rFonts w:asciiTheme="minorHAnsi" w:hAnsiTheme="minorHAnsi" w:cstheme="minorHAnsi"/>
                <w:sz w:val="18"/>
                <w:szCs w:val="18"/>
              </w:rPr>
              <w:t>żarowo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-odłogowego </w:t>
            </w:r>
            <w:r w:rsidR="00CC309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CC309D"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plantacyjnego</w:t>
            </w:r>
          </w:p>
          <w:p w14:paraId="668842F1" w14:textId="77777777" w:rsidR="00C03CF3" w:rsidRPr="00386023" w:rsidRDefault="00C03CF3" w:rsidP="00A14D20">
            <w:pPr>
              <w:pStyle w:val="Akapitzlist"/>
              <w:numPr>
                <w:ilvl w:val="0"/>
                <w:numId w:val="1"/>
              </w:numPr>
              <w:tabs>
                <w:tab w:val="clear" w:pos="360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gospodarowanie w strefie Sahelu</w:t>
            </w:r>
          </w:p>
          <w:p w14:paraId="147CFFB4" w14:textId="77777777" w:rsidR="00C03CF3" w:rsidRPr="00386023" w:rsidRDefault="00C03CF3" w:rsidP="00A14D20">
            <w:pPr>
              <w:pStyle w:val="Akapitzlist"/>
              <w:numPr>
                <w:ilvl w:val="0"/>
                <w:numId w:val="1"/>
              </w:numPr>
              <w:tabs>
                <w:tab w:val="clear" w:pos="360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pustynnienie Sahelu</w:t>
            </w:r>
          </w:p>
          <w:p w14:paraId="1A6A624D" w14:textId="15604888" w:rsidR="00C03CF3" w:rsidRPr="00386023" w:rsidRDefault="00C03CF3" w:rsidP="00A14D20">
            <w:pPr>
              <w:pStyle w:val="Akapitzlist"/>
              <w:numPr>
                <w:ilvl w:val="0"/>
                <w:numId w:val="1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uprawy i </w:t>
            </w:r>
            <w:r w:rsidR="00A14D20" w:rsidRPr="00A14D20">
              <w:rPr>
                <w:rFonts w:asciiTheme="minorHAnsi" w:hAnsiTheme="minorHAnsi" w:cstheme="minorHAnsi"/>
                <w:sz w:val="18"/>
                <w:szCs w:val="18"/>
              </w:rPr>
              <w:t>chów zwierząt</w:t>
            </w:r>
            <w:r w:rsidR="00A14D20">
              <w:rPr>
                <w:rFonts w:asciiTheme="minorHAnsi" w:hAnsiTheme="minorHAnsi" w:cstheme="minorHAnsi"/>
                <w:sz w:val="18"/>
                <w:szCs w:val="18"/>
              </w:rPr>
              <w:t xml:space="preserve"> w 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Afryce</w:t>
            </w:r>
          </w:p>
        </w:tc>
        <w:tc>
          <w:tcPr>
            <w:tcW w:w="5499" w:type="dxa"/>
            <w:shd w:val="clear" w:color="auto" w:fill="auto"/>
          </w:tcPr>
          <w:p w14:paraId="7E49E981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warunki przyrodnicze i pozaprzyrodnicze rozwoju rolnictwa</w:t>
            </w:r>
          </w:p>
          <w:p w14:paraId="748FE947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udział rolnictwa w strukturze zatrudnienia w wybranych państwach Afryki</w:t>
            </w:r>
          </w:p>
          <w:p w14:paraId="4FF54CE4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093A9A9" w14:textId="0451758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ocenia skutki stosowania rolnictwa </w:t>
            </w:r>
            <w:r w:rsidR="00427C1A" w:rsidRPr="00386023">
              <w:rPr>
                <w:rFonts w:asciiTheme="minorHAnsi" w:hAnsiTheme="minorHAnsi" w:cstheme="minorHAnsi"/>
                <w:sz w:val="18"/>
                <w:szCs w:val="18"/>
              </w:rPr>
              <w:t>żarowo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-odłogowego i plantacyjnego w Afryce Zachodniej</w:t>
            </w:r>
          </w:p>
          <w:p w14:paraId="0BE08247" w14:textId="77777777" w:rsidR="00C03CF3" w:rsidRPr="00386023" w:rsidRDefault="00C03CF3" w:rsidP="00630D1C">
            <w:pPr>
              <w:pStyle w:val="Akapitzlist"/>
              <w:numPr>
                <w:ilvl w:val="0"/>
                <w:numId w:val="1"/>
              </w:numPr>
              <w:tabs>
                <w:tab w:val="clear" w:pos="360"/>
              </w:tabs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gospodarkę w strefie Sahelu</w:t>
            </w:r>
          </w:p>
          <w:p w14:paraId="3EF29504" w14:textId="77777777" w:rsidR="00C03CF3" w:rsidRPr="00386023" w:rsidRDefault="00C03CF3" w:rsidP="00630D1C">
            <w:pPr>
              <w:pStyle w:val="Akapitzlist"/>
              <w:numPr>
                <w:ilvl w:val="0"/>
                <w:numId w:val="1"/>
              </w:numPr>
              <w:tabs>
                <w:tab w:val="clear" w:pos="360"/>
              </w:tabs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przyczyny procesu pustynnienia w strefie Sahelu</w:t>
            </w:r>
          </w:p>
          <w:p w14:paraId="7B4B8F45" w14:textId="52FF842D" w:rsidR="00C03CF3" w:rsidRPr="00386023" w:rsidRDefault="00C03CF3" w:rsidP="00630D1C">
            <w:pPr>
              <w:pStyle w:val="Akapitzlist"/>
              <w:numPr>
                <w:ilvl w:val="0"/>
                <w:numId w:val="1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01153A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630D1C" w:rsidRPr="00630D1C">
              <w:rPr>
                <w:rFonts w:asciiTheme="minorHAnsi" w:hAnsiTheme="minorHAnsi" w:cstheme="minorHAnsi"/>
                <w:sz w:val="18"/>
                <w:szCs w:val="18"/>
              </w:rPr>
              <w:t>chowu zwierząt</w:t>
            </w:r>
            <w:r w:rsidR="00630D1C">
              <w:rPr>
                <w:rFonts w:asciiTheme="minorHAnsi" w:hAnsiTheme="minorHAnsi" w:cstheme="minorHAnsi"/>
                <w:sz w:val="18"/>
                <w:szCs w:val="18"/>
              </w:rPr>
              <w:t xml:space="preserve"> w 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Afryce</w:t>
            </w:r>
          </w:p>
        </w:tc>
        <w:tc>
          <w:tcPr>
            <w:tcW w:w="794" w:type="dxa"/>
            <w:shd w:val="clear" w:color="auto" w:fill="auto"/>
          </w:tcPr>
          <w:p w14:paraId="1CC43B96" w14:textId="78D6D0D5" w:rsidR="00C03CF3" w:rsidRPr="00386023" w:rsidRDefault="0059705D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XV.</w:t>
            </w:r>
            <w:r w:rsidR="00646D93"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3</w:t>
            </w:r>
          </w:p>
          <w:p w14:paraId="2F2EA42A" w14:textId="4DFFEFE8" w:rsidR="00646D93" w:rsidRPr="00386023" w:rsidRDefault="0059705D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XV.</w:t>
            </w:r>
            <w:r w:rsidR="00646D93"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5615" w:type="dxa"/>
            <w:shd w:val="clear" w:color="auto" w:fill="auto"/>
          </w:tcPr>
          <w:p w14:paraId="2B5C9B5A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1AC09919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69BE1FE8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15B27D9F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7B89EB4A" w14:textId="36A296AB" w:rsidR="00C03CF3" w:rsidRPr="00386023" w:rsidRDefault="00DA4284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warunków przyrodniczych i pozaprzyrodniczych rozwoju rolnictwa w Afryce</w:t>
            </w:r>
          </w:p>
          <w:p w14:paraId="75146E5D" w14:textId="77777777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analiza danych statystycznych dotyczących zatrudnienia w rolnictwie w wybranych państwach Afryki</w:t>
            </w:r>
          </w:p>
          <w:p w14:paraId="2BDAE8FC" w14:textId="2686272D" w:rsidR="00C03CF3" w:rsidRPr="00386023" w:rsidRDefault="00DA4284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1153A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typów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rolnictwa w Afryce</w:t>
            </w:r>
          </w:p>
          <w:p w14:paraId="0828E77D" w14:textId="533F3164" w:rsidR="0001153A" w:rsidRPr="00386023" w:rsidRDefault="0001153A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 warunków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gospodarowania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 strefie Sahelu </w:t>
            </w:r>
          </w:p>
          <w:p w14:paraId="24455504" w14:textId="4ECF9728" w:rsidR="00C03CF3" w:rsidRPr="00386023" w:rsidRDefault="0001153A" w:rsidP="00CC309D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burza mózgów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Problem zachowania równowagi ekologicznej w obszarze Sahelu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2DB538C" w14:textId="3FF4FEC5" w:rsidR="00C03CF3" w:rsidRPr="00386023" w:rsidRDefault="00C03CF3" w:rsidP="00CC309D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praca z mapą tematyczną – główne uprawy i </w:t>
            </w:r>
            <w:r w:rsidR="00CC309D" w:rsidRPr="00CC309D">
              <w:rPr>
                <w:rFonts w:asciiTheme="minorHAnsi" w:hAnsiTheme="minorHAnsi" w:cstheme="minorHAnsi"/>
                <w:sz w:val="18"/>
                <w:szCs w:val="18"/>
              </w:rPr>
              <w:t>zwierzęta gospodarskie</w:t>
            </w:r>
            <w:r w:rsidR="00CC309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C309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Afryce</w:t>
            </w:r>
          </w:p>
        </w:tc>
      </w:tr>
      <w:tr w:rsidR="00C03CF3" w:rsidRPr="00386023" w14:paraId="75B40248" w14:textId="77777777" w:rsidTr="00CF3C7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1D79F7DB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14:paraId="6B26570A" w14:textId="7BF31F7D" w:rsidR="00C03CF3" w:rsidRPr="00386023" w:rsidRDefault="002F204B" w:rsidP="004566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Przemysł i usługi w 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Afryce</w:t>
            </w:r>
          </w:p>
        </w:tc>
        <w:tc>
          <w:tcPr>
            <w:tcW w:w="2409" w:type="dxa"/>
            <w:shd w:val="clear" w:color="auto" w:fill="auto"/>
          </w:tcPr>
          <w:p w14:paraId="38E5FA3E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poziom rozwoju gospodarczego Afryki</w:t>
            </w:r>
          </w:p>
          <w:p w14:paraId="69BDEDAB" w14:textId="1605E6C8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przemysł wydobywczy i</w:t>
            </w:r>
            <w:r w:rsidR="00630D1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nowoczesne działy gospodarki</w:t>
            </w:r>
          </w:p>
          <w:p w14:paraId="3653AE76" w14:textId="752C271E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partnerzy inwestycyjni</w:t>
            </w:r>
            <w:r w:rsidR="00F40496">
              <w:rPr>
                <w:rFonts w:asciiTheme="minorHAnsi" w:hAnsiTheme="minorHAnsi" w:cstheme="minorHAnsi"/>
                <w:sz w:val="18"/>
                <w:szCs w:val="18"/>
              </w:rPr>
              <w:t xml:space="preserve"> Afryki</w:t>
            </w:r>
          </w:p>
          <w:p w14:paraId="4358A994" w14:textId="77777777" w:rsidR="00C03CF3" w:rsidRPr="00386023" w:rsidRDefault="00C03CF3" w:rsidP="003A5175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cechy gospodarki krajów Afryki</w:t>
            </w:r>
          </w:p>
          <w:p w14:paraId="3B6E5BE5" w14:textId="77777777" w:rsidR="00C03CF3" w:rsidRPr="00386023" w:rsidRDefault="00C03CF3" w:rsidP="003A5175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rozwój usług</w:t>
            </w:r>
          </w:p>
        </w:tc>
        <w:tc>
          <w:tcPr>
            <w:tcW w:w="5499" w:type="dxa"/>
            <w:shd w:val="clear" w:color="auto" w:fill="auto"/>
          </w:tcPr>
          <w:p w14:paraId="050503F6" w14:textId="686E4012" w:rsidR="00C03CF3" w:rsidRPr="00386023" w:rsidRDefault="00C03CF3" w:rsidP="00D71FE3">
            <w:pPr>
              <w:pStyle w:val="Akapitzlist"/>
              <w:numPr>
                <w:ilvl w:val="0"/>
                <w:numId w:val="11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w </w:t>
            </w:r>
            <w:r w:rsidR="00F40496">
              <w:rPr>
                <w:rFonts w:asciiTheme="minorHAnsi" w:hAnsiTheme="minorHAnsi" w:cstheme="minorHAnsi"/>
                <w:sz w:val="18"/>
                <w:szCs w:val="18"/>
              </w:rPr>
              <w:t>wybranych</w:t>
            </w:r>
            <w:r w:rsidR="00F40496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państwach Afryki</w:t>
            </w:r>
          </w:p>
          <w:p w14:paraId="2C759569" w14:textId="77777777" w:rsidR="00C03CF3" w:rsidRPr="00386023" w:rsidRDefault="00C03CF3" w:rsidP="00D71FE3">
            <w:pPr>
              <w:pStyle w:val="Akapitzlist"/>
              <w:numPr>
                <w:ilvl w:val="0"/>
                <w:numId w:val="11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35F1BAF5" w14:textId="679D59BF" w:rsidR="00C03CF3" w:rsidRPr="00386023" w:rsidRDefault="00C03CF3" w:rsidP="00D71FE3">
            <w:pPr>
              <w:pStyle w:val="Akapitzlist"/>
              <w:numPr>
                <w:ilvl w:val="0"/>
                <w:numId w:val="11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surowce mineralne Afryki i wskazuje obszary ich występowania</w:t>
            </w:r>
            <w:r w:rsidR="00FD7D6E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 gospodarczej</w:t>
            </w:r>
          </w:p>
          <w:p w14:paraId="159E0C5E" w14:textId="77777777" w:rsidR="00C03CF3" w:rsidRPr="00386023" w:rsidRDefault="00C03CF3" w:rsidP="00D71FE3">
            <w:pPr>
              <w:pStyle w:val="Akapitzlist"/>
              <w:numPr>
                <w:ilvl w:val="0"/>
                <w:numId w:val="11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nowoczesne działy gospodarki Afryki</w:t>
            </w:r>
          </w:p>
          <w:p w14:paraId="6B4D30F0" w14:textId="77777777" w:rsidR="00C03CF3" w:rsidRPr="00386023" w:rsidRDefault="00C03CF3" w:rsidP="00D71FE3">
            <w:pPr>
              <w:pStyle w:val="Akapitzlist"/>
              <w:numPr>
                <w:ilvl w:val="0"/>
                <w:numId w:val="11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</w:t>
            </w:r>
          </w:p>
          <w:p w14:paraId="0B5B4946" w14:textId="3D5F45EF" w:rsidR="00C03CF3" w:rsidRPr="00386023" w:rsidRDefault="00C03CF3" w:rsidP="00D71FE3">
            <w:pPr>
              <w:pStyle w:val="Akapitzlist"/>
              <w:numPr>
                <w:ilvl w:val="0"/>
                <w:numId w:val="11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danych statystycznych </w:t>
            </w:r>
          </w:p>
          <w:p w14:paraId="4816AD10" w14:textId="77777777" w:rsidR="00C03CF3" w:rsidRPr="00386023" w:rsidRDefault="00C03CF3" w:rsidP="00D71FE3">
            <w:pPr>
              <w:pStyle w:val="Akapitzlist"/>
              <w:numPr>
                <w:ilvl w:val="0"/>
                <w:numId w:val="11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rozwój i znaczenie usług w Afryce</w:t>
            </w:r>
          </w:p>
        </w:tc>
        <w:tc>
          <w:tcPr>
            <w:tcW w:w="794" w:type="dxa"/>
            <w:shd w:val="clear" w:color="auto" w:fill="auto"/>
          </w:tcPr>
          <w:p w14:paraId="28FA2637" w14:textId="10261934" w:rsidR="00C03CF3" w:rsidRPr="00386023" w:rsidRDefault="0059705D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XV.</w:t>
            </w:r>
            <w:r w:rsidR="00646D93"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7</w:t>
            </w:r>
          </w:p>
          <w:p w14:paraId="1F98D8EF" w14:textId="720C89E7" w:rsidR="00646D93" w:rsidRPr="00386023" w:rsidRDefault="0059705D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XV.</w:t>
            </w:r>
            <w:r w:rsidR="00646D93"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8</w:t>
            </w:r>
          </w:p>
        </w:tc>
        <w:tc>
          <w:tcPr>
            <w:tcW w:w="5615" w:type="dxa"/>
            <w:shd w:val="clear" w:color="auto" w:fill="auto"/>
          </w:tcPr>
          <w:p w14:paraId="45C71134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00EBE391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7485E5D3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48B60820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0A628B25" w14:textId="77777777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pogadanka na temat poziomu rozwoju gospodarczego Afryki</w:t>
            </w:r>
          </w:p>
          <w:p w14:paraId="0180C3EA" w14:textId="77777777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praca z mapą gospodarczą – surowce mineralne i przemysł w Afryce</w:t>
            </w:r>
          </w:p>
          <w:p w14:paraId="43E8A7B2" w14:textId="3A0004CB" w:rsidR="00C03CF3" w:rsidRPr="00386023" w:rsidRDefault="00FD7D6E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burza mózgów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R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ol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chińskich inwestycji </w:t>
            </w:r>
            <w:r w:rsidR="00CC309D">
              <w:rPr>
                <w:rFonts w:asciiTheme="minorHAnsi" w:hAnsiTheme="minorHAnsi" w:cstheme="minorHAnsi"/>
                <w:i/>
                <w:sz w:val="18"/>
                <w:szCs w:val="18"/>
              </w:rPr>
              <w:br/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w Afryce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F7640A4" w14:textId="4A4FD708" w:rsidR="00C03CF3" w:rsidRPr="00386023" w:rsidRDefault="00FD7D6E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omówienie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cech gospodarki krajów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Afryki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podstawie analizy danych statystycznych</w:t>
            </w:r>
            <w:r w:rsidR="00D70BC4" w:rsidRPr="00386023" w:rsidDel="00FD7D6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69AA4E1" w14:textId="32DFFADB" w:rsidR="00C03CF3" w:rsidRPr="006049D1" w:rsidRDefault="00FD7D6E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6049D1">
              <w:rPr>
                <w:rFonts w:asciiTheme="minorHAnsi" w:hAnsiTheme="minorHAnsi" w:cstheme="minorHAnsi"/>
                <w:sz w:val="18"/>
                <w:szCs w:val="18"/>
              </w:rPr>
              <w:t xml:space="preserve"> rozw</w:t>
            </w: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03CF3" w:rsidRPr="006049D1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>u oraz znaczenia</w:t>
            </w:r>
            <w:r w:rsidR="00C03CF3" w:rsidRPr="006049D1">
              <w:rPr>
                <w:rFonts w:asciiTheme="minorHAnsi" w:hAnsiTheme="minorHAnsi" w:cstheme="minorHAnsi"/>
                <w:sz w:val="18"/>
                <w:szCs w:val="18"/>
              </w:rPr>
              <w:t xml:space="preserve"> usług w Afryce</w:t>
            </w:r>
          </w:p>
        </w:tc>
      </w:tr>
      <w:tr w:rsidR="00C03CF3" w:rsidRPr="00386023" w14:paraId="794C580A" w14:textId="77777777" w:rsidTr="00CF3C7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15C88D5A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14:paraId="49E37FA6" w14:textId="02866F14" w:rsidR="00C03CF3" w:rsidRPr="00386023" w:rsidRDefault="002F204B" w:rsidP="004566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Etiopia – problemy głodu i 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niedożywie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nia</w:t>
            </w:r>
          </w:p>
        </w:tc>
        <w:tc>
          <w:tcPr>
            <w:tcW w:w="2409" w:type="dxa"/>
            <w:shd w:val="clear" w:color="auto" w:fill="auto"/>
          </w:tcPr>
          <w:p w14:paraId="37A4E7DC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położenie geograficzne Etiopii</w:t>
            </w:r>
          </w:p>
          <w:p w14:paraId="4C5FB39F" w14:textId="328C7FE4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znaczenie terminów: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niedożywienie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głód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głód utajony</w:t>
            </w:r>
          </w:p>
          <w:p w14:paraId="0E7AA64B" w14:textId="2C092236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przyczyny i skutki niedożywienia ludn</w:t>
            </w:r>
            <w:r w:rsidR="00AA51BF">
              <w:rPr>
                <w:rFonts w:asciiTheme="minorHAnsi" w:hAnsiTheme="minorHAnsi" w:cstheme="minorHAnsi"/>
                <w:sz w:val="18"/>
                <w:szCs w:val="18"/>
              </w:rPr>
              <w:t>ości w 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Etiopii</w:t>
            </w:r>
          </w:p>
          <w:p w14:paraId="124A4252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sposoby walki z głodem</w:t>
            </w:r>
          </w:p>
        </w:tc>
        <w:tc>
          <w:tcPr>
            <w:tcW w:w="5499" w:type="dxa"/>
            <w:shd w:val="clear" w:color="auto" w:fill="auto"/>
          </w:tcPr>
          <w:p w14:paraId="18A93BE2" w14:textId="4E21A42A" w:rsidR="00C03CF3" w:rsidRPr="00386023" w:rsidRDefault="00C03CF3" w:rsidP="00D71FE3">
            <w:pPr>
              <w:pStyle w:val="Akapitzlist"/>
              <w:numPr>
                <w:ilvl w:val="0"/>
                <w:numId w:val="10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2F6B06F3" w14:textId="77777777" w:rsidR="00C03CF3" w:rsidRPr="00386023" w:rsidRDefault="00C03CF3" w:rsidP="00D71FE3">
            <w:pPr>
              <w:pStyle w:val="Akapitzlist"/>
              <w:numPr>
                <w:ilvl w:val="0"/>
                <w:numId w:val="10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wyjaśnia różnicę między głodem a niedożywieniem</w:t>
            </w:r>
          </w:p>
          <w:p w14:paraId="37F65472" w14:textId="36CB5386" w:rsidR="00C03CF3" w:rsidRPr="00386023" w:rsidRDefault="00F40496" w:rsidP="00D71FE3">
            <w:pPr>
              <w:pStyle w:val="Akapitzlist"/>
              <w:numPr>
                <w:ilvl w:val="0"/>
                <w:numId w:val="10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państwa dotknięte problem</w:t>
            </w:r>
            <w:r w:rsidR="00174750">
              <w:rPr>
                <w:rFonts w:asciiTheme="minorHAnsi" w:hAnsiTheme="minorHAnsi" w:cstheme="minorHAnsi"/>
                <w:sz w:val="18"/>
                <w:szCs w:val="18"/>
              </w:rPr>
              <w:t>ami</w:t>
            </w:r>
            <w:r w:rsidR="00AA51BF">
              <w:rPr>
                <w:rFonts w:asciiTheme="minorHAnsi" w:hAnsiTheme="minorHAnsi" w:cstheme="minorHAnsi"/>
                <w:sz w:val="18"/>
                <w:szCs w:val="18"/>
              </w:rPr>
              <w:t xml:space="preserve"> głodu i niedożywienia w 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Afryce</w:t>
            </w:r>
            <w:r w:rsidR="00FD7D6E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 w:rsidR="0048057B" w:rsidRPr="00386023">
              <w:rPr>
                <w:rFonts w:asciiTheme="minorHAnsi" w:hAnsiTheme="minorHAnsi" w:cstheme="minorHAnsi"/>
                <w:sz w:val="18"/>
                <w:szCs w:val="18"/>
              </w:rPr>
              <w:t>tematycznej</w:t>
            </w:r>
            <w:r w:rsidR="0048057B" w:rsidRPr="00386023" w:rsidDel="00F404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0126DCA" w14:textId="4EA4C028" w:rsidR="00C03CF3" w:rsidRPr="00386023" w:rsidRDefault="00C03CF3" w:rsidP="00D71FE3">
            <w:pPr>
              <w:pStyle w:val="Akapitzlist"/>
              <w:numPr>
                <w:ilvl w:val="0"/>
                <w:numId w:val="10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ludności w Afryce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5E0A7FB9" w14:textId="216C8FD5" w:rsidR="00C03CF3" w:rsidRPr="00386023" w:rsidRDefault="00C03CF3" w:rsidP="00F940A2">
            <w:pPr>
              <w:pStyle w:val="Akapitzlist"/>
              <w:numPr>
                <w:ilvl w:val="0"/>
                <w:numId w:val="10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</w:t>
            </w:r>
            <w:r w:rsidR="0060005F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i skutki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niedożywienia ludności w Etiopii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tekstów źródłowych </w:t>
            </w:r>
          </w:p>
          <w:p w14:paraId="53D2D5E4" w14:textId="77777777" w:rsidR="00C03CF3" w:rsidRPr="00B5096F" w:rsidRDefault="00C03CF3" w:rsidP="00D71FE3">
            <w:pPr>
              <w:pStyle w:val="Akapitzlist"/>
              <w:numPr>
                <w:ilvl w:val="0"/>
                <w:numId w:val="10"/>
              </w:numPr>
              <w:ind w:left="168" w:right="-74" w:hanging="168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B5096F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zmiany w poziomie niedożywienia ludności w Etiopii</w:t>
            </w:r>
          </w:p>
          <w:p w14:paraId="5A914C4A" w14:textId="2518B2C7" w:rsidR="00C03CF3" w:rsidRPr="00386023" w:rsidRDefault="00C03CF3" w:rsidP="00B5096F">
            <w:pPr>
              <w:pStyle w:val="Akapitzlist"/>
              <w:numPr>
                <w:ilvl w:val="0"/>
                <w:numId w:val="10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F40496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przykładzie Etiopii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sposoby walki z głodem </w:t>
            </w:r>
            <w:r w:rsidR="007657AE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</w:tc>
        <w:tc>
          <w:tcPr>
            <w:tcW w:w="794" w:type="dxa"/>
            <w:shd w:val="clear" w:color="auto" w:fill="auto"/>
          </w:tcPr>
          <w:p w14:paraId="1328981D" w14:textId="10447438" w:rsidR="00C03CF3" w:rsidRPr="00386023" w:rsidRDefault="0059705D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XV.</w:t>
            </w:r>
            <w:r w:rsidR="00646D93"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6</w:t>
            </w:r>
          </w:p>
        </w:tc>
        <w:tc>
          <w:tcPr>
            <w:tcW w:w="5615" w:type="dxa"/>
            <w:shd w:val="clear" w:color="auto" w:fill="auto"/>
          </w:tcPr>
          <w:p w14:paraId="17605339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65657E82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01B3220A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7CB3D20D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01F1F432" w14:textId="2E456C89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</w:t>
            </w:r>
            <w:r w:rsidR="0060005F" w:rsidRPr="00386023">
              <w:rPr>
                <w:rFonts w:asciiTheme="minorHAnsi" w:hAnsiTheme="minorHAnsi" w:cstheme="minorHAnsi"/>
                <w:sz w:val="18"/>
                <w:szCs w:val="18"/>
              </w:rPr>
              <w:t>owanie problemu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0005F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niedożywienia w Afryce na podstawie </w:t>
            </w:r>
            <w:r w:rsidR="00DE4ACC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danych statystycznych </w:t>
            </w:r>
          </w:p>
          <w:p w14:paraId="3A31CA7A" w14:textId="6F24A042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praca z mapą tematyczną </w:t>
            </w:r>
            <w:r w:rsidR="0060005F" w:rsidRPr="00386023">
              <w:rPr>
                <w:rFonts w:ascii="Calibri" w:hAnsi="Calibri" w:cs="Calibri"/>
                <w:sz w:val="18"/>
                <w:szCs w:val="18"/>
              </w:rPr>
              <w:t>‒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państwa dotknięte problem</w:t>
            </w:r>
            <w:r w:rsidR="00174750">
              <w:rPr>
                <w:rFonts w:asciiTheme="minorHAnsi" w:hAnsiTheme="minorHAnsi" w:cstheme="minorHAnsi"/>
                <w:sz w:val="18"/>
                <w:szCs w:val="18"/>
              </w:rPr>
              <w:t xml:space="preserve">ami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głodu i</w:t>
            </w:r>
            <w:r w:rsidR="00CC309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niedożywienia w Afryce</w:t>
            </w:r>
          </w:p>
          <w:p w14:paraId="23317986" w14:textId="77777777" w:rsidR="0060005F" w:rsidRPr="00386023" w:rsidRDefault="0060005F" w:rsidP="0060005F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określanie położenia geograficznego Etiopii na podstawie mapy ogólnogeograficznej</w:t>
            </w:r>
          </w:p>
          <w:p w14:paraId="3C0FD3EF" w14:textId="1A892A76" w:rsidR="00C03CF3" w:rsidRPr="00386023" w:rsidRDefault="00DA4284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problemów głodu i niedożywienia w Etiopii</w:t>
            </w:r>
          </w:p>
          <w:p w14:paraId="464251E3" w14:textId="1B2EAB8A" w:rsidR="00C03CF3" w:rsidRPr="00386023" w:rsidRDefault="0060005F" w:rsidP="00F929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burza mózgów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S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kutki niedożywienia i sposoby walki z głodem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03CF3" w:rsidRPr="00386023" w14:paraId="1AA0719B" w14:textId="77777777" w:rsidTr="00CF3C7E">
        <w:trPr>
          <w:cantSplit/>
          <w:trHeight w:val="3181"/>
        </w:trPr>
        <w:tc>
          <w:tcPr>
            <w:tcW w:w="567" w:type="dxa"/>
            <w:shd w:val="clear" w:color="auto" w:fill="auto"/>
          </w:tcPr>
          <w:p w14:paraId="00DA6B07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14:paraId="56489487" w14:textId="77777777" w:rsidR="00C03CF3" w:rsidRPr="00386023" w:rsidRDefault="00C03CF3" w:rsidP="00FA2D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Kenia – turystyczny potencjał</w:t>
            </w:r>
          </w:p>
        </w:tc>
        <w:tc>
          <w:tcPr>
            <w:tcW w:w="2409" w:type="dxa"/>
            <w:shd w:val="clear" w:color="auto" w:fill="auto"/>
          </w:tcPr>
          <w:p w14:paraId="3976E699" w14:textId="77777777" w:rsidR="00C03CF3" w:rsidRPr="00386023" w:rsidRDefault="00C03CF3" w:rsidP="00D71FE3">
            <w:pPr>
              <w:pStyle w:val="Akapitzlist"/>
              <w:numPr>
                <w:ilvl w:val="0"/>
                <w:numId w:val="4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położenie geograficzne Kenii</w:t>
            </w:r>
          </w:p>
          <w:p w14:paraId="21793B93" w14:textId="77777777" w:rsidR="00C03CF3" w:rsidRPr="00386023" w:rsidRDefault="00C03CF3" w:rsidP="00D71FE3">
            <w:pPr>
              <w:pStyle w:val="Akapitzlist"/>
              <w:numPr>
                <w:ilvl w:val="0"/>
                <w:numId w:val="4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rozwój turystyki</w:t>
            </w:r>
          </w:p>
          <w:p w14:paraId="42EF2E86" w14:textId="7A2BD5A7" w:rsidR="00C03CF3" w:rsidRPr="00386023" w:rsidRDefault="00AA51BF" w:rsidP="00D71FE3">
            <w:pPr>
              <w:pStyle w:val="Akapitzlist"/>
              <w:numPr>
                <w:ilvl w:val="0"/>
                <w:numId w:val="4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walory przyrodnicze i 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kulturowe</w:t>
            </w:r>
            <w:r w:rsidR="00A431EC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Kenii</w:t>
            </w:r>
          </w:p>
          <w:p w14:paraId="6CD8A664" w14:textId="77777777" w:rsidR="00C03CF3" w:rsidRPr="00386023" w:rsidRDefault="00C03CF3" w:rsidP="00F92967">
            <w:pPr>
              <w:pStyle w:val="Akapitzlist"/>
              <w:numPr>
                <w:ilvl w:val="0"/>
                <w:numId w:val="4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bariery w rozwoju turystyki</w:t>
            </w:r>
            <w:r w:rsidR="00A431EC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Afryki</w:t>
            </w:r>
          </w:p>
        </w:tc>
        <w:tc>
          <w:tcPr>
            <w:tcW w:w="5499" w:type="dxa"/>
            <w:shd w:val="clear" w:color="auto" w:fill="auto"/>
          </w:tcPr>
          <w:p w14:paraId="5A7F41A4" w14:textId="4CD84379" w:rsidR="00C03CF3" w:rsidRPr="00386023" w:rsidRDefault="00C03CF3" w:rsidP="00E3174D">
            <w:pPr>
              <w:pStyle w:val="Akapitzlist"/>
              <w:numPr>
                <w:ilvl w:val="0"/>
                <w:numId w:val="10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Kenii </w:t>
            </w:r>
          </w:p>
          <w:p w14:paraId="5F060F23" w14:textId="77777777" w:rsidR="00C03CF3" w:rsidRPr="00386023" w:rsidRDefault="00C03CF3" w:rsidP="00B5096F">
            <w:pPr>
              <w:pStyle w:val="Akapitzlist"/>
              <w:numPr>
                <w:ilvl w:val="0"/>
                <w:numId w:val="10"/>
              </w:numPr>
              <w:ind w:left="216" w:right="-74" w:hanging="21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  <w:p w14:paraId="067F9466" w14:textId="76FC4E86" w:rsidR="00C03CF3" w:rsidRPr="00386023" w:rsidRDefault="00C03CF3" w:rsidP="00B5096F">
            <w:pPr>
              <w:pStyle w:val="Akapitzlist"/>
              <w:numPr>
                <w:ilvl w:val="0"/>
                <w:numId w:val="10"/>
              </w:numPr>
              <w:ind w:left="216" w:right="-74" w:hanging="21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na podstawie </w:t>
            </w:r>
            <w:r w:rsidR="00DE4ACC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danych statystycznych ruch turystyczny Kenii</w:t>
            </w:r>
          </w:p>
          <w:p w14:paraId="676CC8FF" w14:textId="77777777" w:rsidR="00C03CF3" w:rsidRPr="00386023" w:rsidRDefault="00C03CF3" w:rsidP="00B5096F">
            <w:pPr>
              <w:pStyle w:val="Akapitzlist"/>
              <w:numPr>
                <w:ilvl w:val="0"/>
                <w:numId w:val="10"/>
              </w:numPr>
              <w:ind w:left="216" w:right="-74" w:hanging="21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opisuje walory kulturowe Kenii</w:t>
            </w:r>
          </w:p>
          <w:p w14:paraId="5367C477" w14:textId="77777777" w:rsidR="00C03CF3" w:rsidRPr="00386023" w:rsidRDefault="00C03CF3" w:rsidP="00B5096F">
            <w:pPr>
              <w:pStyle w:val="Akapitzlist"/>
              <w:numPr>
                <w:ilvl w:val="0"/>
                <w:numId w:val="10"/>
              </w:numPr>
              <w:ind w:left="216" w:right="-74" w:hanging="21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obiekty wpisane na listę dziedzictwa UNESCO</w:t>
            </w:r>
          </w:p>
          <w:p w14:paraId="4EE8DD4D" w14:textId="77777777" w:rsidR="00C03CF3" w:rsidRPr="00386023" w:rsidRDefault="00C03CF3" w:rsidP="00B5096F">
            <w:pPr>
              <w:pStyle w:val="Akapitzlist"/>
              <w:numPr>
                <w:ilvl w:val="0"/>
                <w:numId w:val="10"/>
              </w:numPr>
              <w:ind w:left="216" w:right="-74" w:hanging="21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wskazuje bariery ograniczające rozwój turystyki w Afryce</w:t>
            </w:r>
          </w:p>
        </w:tc>
        <w:tc>
          <w:tcPr>
            <w:tcW w:w="794" w:type="dxa"/>
            <w:shd w:val="clear" w:color="auto" w:fill="auto"/>
          </w:tcPr>
          <w:p w14:paraId="567EA52B" w14:textId="7082C35C" w:rsidR="00C03CF3" w:rsidRPr="00386023" w:rsidRDefault="0059705D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XV.</w:t>
            </w:r>
            <w:r w:rsidR="00646D93"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4</w:t>
            </w:r>
          </w:p>
        </w:tc>
        <w:tc>
          <w:tcPr>
            <w:tcW w:w="5615" w:type="dxa"/>
            <w:shd w:val="clear" w:color="auto" w:fill="auto"/>
          </w:tcPr>
          <w:p w14:paraId="5393466D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54019B56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5CB126FB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642C091C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086658CF" w14:textId="1FA144C9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określanie położenia geograficznego Kenii</w:t>
            </w:r>
            <w:r w:rsidR="00646D9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5969A450" w14:textId="6268A3AA" w:rsidR="00C03CF3" w:rsidRPr="00386023" w:rsidRDefault="00032915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analiza SWOT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Rozwój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turystyki w Kenii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4D163DC" w14:textId="635BA951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analiza wielkości ruchu turystycznego w Kenii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stawie danych statystycznych </w:t>
            </w:r>
          </w:p>
          <w:p w14:paraId="2FF0BDBF" w14:textId="4E7B6C3B" w:rsidR="00C03CF3" w:rsidRPr="00386023" w:rsidRDefault="00DA4284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walorów kulturowych Kenii</w:t>
            </w:r>
          </w:p>
          <w:p w14:paraId="0428570E" w14:textId="5637AFDD" w:rsidR="00C03CF3" w:rsidRPr="00174750" w:rsidRDefault="00DA4284" w:rsidP="00174750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="00032915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Obiekty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wpisane na listę dziedzictwa UNESCO</w:t>
            </w:r>
            <w:r w:rsidR="00032915"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 Etiopii</w:t>
            </w:r>
            <w:r w:rsidR="00174750"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  <w:r w:rsidR="0017475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burza mózgów </w:t>
            </w:r>
            <w:r w:rsidR="00174750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Bariery ograniczające rozwój turystyki w Afryce</w:t>
            </w:r>
            <w:r w:rsidR="007657AE"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03CF3" w:rsidRPr="00386023" w14:paraId="767CDDB3" w14:textId="77777777" w:rsidTr="00CF3C7E">
        <w:trPr>
          <w:cantSplit/>
          <w:trHeight w:val="831"/>
        </w:trPr>
        <w:tc>
          <w:tcPr>
            <w:tcW w:w="567" w:type="dxa"/>
            <w:shd w:val="clear" w:color="auto" w:fill="auto"/>
          </w:tcPr>
          <w:p w14:paraId="1832FFA8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14:paraId="77869A48" w14:textId="2B57EA5D" w:rsidR="00C03CF3" w:rsidRPr="00386023" w:rsidRDefault="00C03CF3" w:rsidP="007649F6">
            <w:pPr>
              <w:ind w:right="-6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Lekcja powtórze</w:t>
            </w:r>
            <w:r w:rsidR="00AA51B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niowa</w:t>
            </w:r>
          </w:p>
        </w:tc>
        <w:tc>
          <w:tcPr>
            <w:tcW w:w="2409" w:type="dxa"/>
            <w:shd w:val="clear" w:color="auto" w:fill="auto"/>
          </w:tcPr>
          <w:p w14:paraId="01D9BC96" w14:textId="77777777" w:rsidR="00C03CF3" w:rsidRPr="00386023" w:rsidRDefault="00C03CF3" w:rsidP="00213136">
            <w:pPr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99" w:type="dxa"/>
            <w:shd w:val="clear" w:color="auto" w:fill="auto"/>
          </w:tcPr>
          <w:p w14:paraId="192486DC" w14:textId="77777777" w:rsidR="00C03CF3" w:rsidRPr="00386023" w:rsidRDefault="00C03CF3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Badanie osiągnięć ucznia i efektów kształcenia</w:t>
            </w:r>
          </w:p>
          <w:p w14:paraId="29565A87" w14:textId="77777777" w:rsidR="00C03CF3" w:rsidRPr="00386023" w:rsidRDefault="00C03CF3" w:rsidP="00B5096F">
            <w:pPr>
              <w:tabs>
                <w:tab w:val="left" w:pos="214"/>
                <w:tab w:val="left" w:pos="426"/>
              </w:tabs>
              <w:snapToGrid w:val="0"/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14:paraId="70DBA4C9" w14:textId="77777777" w:rsidR="00C03CF3" w:rsidRPr="00386023" w:rsidRDefault="00C03CF3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15" w:type="dxa"/>
            <w:shd w:val="clear" w:color="auto" w:fill="auto"/>
          </w:tcPr>
          <w:p w14:paraId="354DB89E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01B05A25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657F01A0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24088902" w14:textId="77777777" w:rsidR="00C03CF3" w:rsidRPr="00386023" w:rsidRDefault="00C03CF3" w:rsidP="00FF6885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</w:tc>
      </w:tr>
      <w:tr w:rsidR="00C03CF3" w:rsidRPr="00386023" w14:paraId="15C2BDB5" w14:textId="77777777" w:rsidTr="0098591E">
        <w:trPr>
          <w:cantSplit/>
          <w:trHeight w:val="510"/>
        </w:trPr>
        <w:tc>
          <w:tcPr>
            <w:tcW w:w="567" w:type="dxa"/>
            <w:shd w:val="clear" w:color="auto" w:fill="auto"/>
          </w:tcPr>
          <w:p w14:paraId="2F522346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452" w:type="dxa"/>
            <w:gridSpan w:val="5"/>
            <w:shd w:val="clear" w:color="auto" w:fill="auto"/>
          </w:tcPr>
          <w:p w14:paraId="7D200905" w14:textId="77777777" w:rsidR="00C03CF3" w:rsidRPr="00386023" w:rsidRDefault="00C03CF3" w:rsidP="00B57F55">
            <w:pPr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Sprawdzenie wiadomości z rozdziału </w:t>
            </w:r>
            <w:r w:rsidRPr="00B5096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Afryka</w:t>
            </w:r>
          </w:p>
          <w:p w14:paraId="510707CA" w14:textId="44D446E0" w:rsidR="00C03CF3" w:rsidRPr="00B5096F" w:rsidRDefault="00C03CF3" w:rsidP="00B57F55">
            <w:pPr>
              <w:suppressAutoHyphens/>
              <w:snapToGrid w:val="0"/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B5096F">
              <w:rPr>
                <w:rFonts w:asciiTheme="minorHAnsi" w:hAnsiTheme="minorHAnsi" w:cstheme="minorHAnsi"/>
                <w:sz w:val="18"/>
                <w:szCs w:val="18"/>
              </w:rPr>
              <w:t xml:space="preserve">Test sprawdzający – </w:t>
            </w:r>
            <w:r w:rsidR="00F66B80" w:rsidRPr="00F66B80">
              <w:rPr>
                <w:rFonts w:asciiTheme="minorHAnsi" w:hAnsiTheme="minorHAnsi" w:cstheme="minorHAnsi"/>
                <w:sz w:val="18"/>
                <w:szCs w:val="18"/>
              </w:rPr>
              <w:t>dlanauczyciela.pl lub generator testów</w:t>
            </w:r>
          </w:p>
        </w:tc>
      </w:tr>
      <w:tr w:rsidR="00C03CF3" w:rsidRPr="00386023" w14:paraId="4062D433" w14:textId="77777777" w:rsidTr="0098591E">
        <w:trPr>
          <w:cantSplit/>
          <w:trHeight w:val="397"/>
        </w:trPr>
        <w:tc>
          <w:tcPr>
            <w:tcW w:w="16019" w:type="dxa"/>
            <w:gridSpan w:val="6"/>
            <w:shd w:val="clear" w:color="auto" w:fill="auto"/>
          </w:tcPr>
          <w:p w14:paraId="6AF47CC0" w14:textId="77777777" w:rsidR="00C03CF3" w:rsidRPr="00386023" w:rsidRDefault="00C03CF3" w:rsidP="00B57F55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ind w:left="637" w:right="-14" w:hanging="19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C03CF3" w:rsidRPr="00386023" w14:paraId="1118E423" w14:textId="77777777" w:rsidTr="00CF3C7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2A738B82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14:paraId="2DBBD20B" w14:textId="77777777" w:rsidR="00C03CF3" w:rsidRPr="00386023" w:rsidRDefault="00C03CF3" w:rsidP="00DB2767">
            <w:pPr>
              <w:ind w:right="-65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Środowisko przyrodnicze Ameryki</w:t>
            </w:r>
          </w:p>
        </w:tc>
        <w:tc>
          <w:tcPr>
            <w:tcW w:w="2409" w:type="dxa"/>
            <w:shd w:val="clear" w:color="auto" w:fill="auto"/>
          </w:tcPr>
          <w:p w14:paraId="1975C558" w14:textId="39B1BFBA" w:rsidR="00C03CF3" w:rsidRPr="00386023" w:rsidRDefault="00C03CF3" w:rsidP="00D71FE3">
            <w:pPr>
              <w:pStyle w:val="Akapitzlist"/>
              <w:numPr>
                <w:ilvl w:val="0"/>
                <w:numId w:val="17"/>
              </w:numPr>
              <w:ind w:left="185" w:right="-70" w:hanging="185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położenie i cechy środowiska przyrodniczego</w:t>
            </w:r>
            <w:r w:rsidR="00A431EC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Ameryk</w:t>
            </w:r>
            <w:r w:rsidR="00DD6942">
              <w:rPr>
                <w:rFonts w:asciiTheme="minorHAnsi" w:hAnsiTheme="minorHAnsi" w:cstheme="minorHAnsi"/>
                <w:sz w:val="18"/>
                <w:szCs w:val="18"/>
              </w:rPr>
              <w:t>i Północnej i Ameryki Południowej</w:t>
            </w:r>
          </w:p>
          <w:p w14:paraId="5620702C" w14:textId="77777777" w:rsidR="00C03CF3" w:rsidRPr="00386023" w:rsidRDefault="00C03CF3" w:rsidP="00D71FE3">
            <w:pPr>
              <w:pStyle w:val="Akapitzlist"/>
              <w:numPr>
                <w:ilvl w:val="0"/>
                <w:numId w:val="17"/>
              </w:numPr>
              <w:ind w:left="185" w:right="-70" w:hanging="185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ukształtowanie powierzchni</w:t>
            </w:r>
          </w:p>
          <w:p w14:paraId="357C3275" w14:textId="77777777" w:rsidR="00C03CF3" w:rsidRPr="00386023" w:rsidRDefault="00C03CF3" w:rsidP="00D71FE3">
            <w:pPr>
              <w:pStyle w:val="Akapitzlist"/>
              <w:numPr>
                <w:ilvl w:val="0"/>
                <w:numId w:val="17"/>
              </w:numPr>
              <w:ind w:left="185" w:right="-70" w:hanging="185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budowa geologiczna</w:t>
            </w:r>
          </w:p>
          <w:p w14:paraId="78A8909C" w14:textId="77777777" w:rsidR="00C03CF3" w:rsidRPr="00386023" w:rsidRDefault="00C03CF3" w:rsidP="000A6982">
            <w:pPr>
              <w:pStyle w:val="Akapitzlist"/>
              <w:numPr>
                <w:ilvl w:val="0"/>
                <w:numId w:val="17"/>
              </w:numPr>
              <w:ind w:left="185" w:right="-70" w:hanging="185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strefy klimatyczne i roślinne</w:t>
            </w:r>
          </w:p>
          <w:p w14:paraId="75C0B644" w14:textId="77777777" w:rsidR="00C03CF3" w:rsidRPr="00386023" w:rsidRDefault="00C03CF3" w:rsidP="00D71FE3">
            <w:pPr>
              <w:pStyle w:val="Akapitzlist"/>
              <w:numPr>
                <w:ilvl w:val="0"/>
                <w:numId w:val="17"/>
              </w:numPr>
              <w:ind w:left="185" w:right="-70" w:hanging="185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wody powierzchniowe</w:t>
            </w:r>
          </w:p>
        </w:tc>
        <w:tc>
          <w:tcPr>
            <w:tcW w:w="5499" w:type="dxa"/>
            <w:shd w:val="clear" w:color="auto" w:fill="auto"/>
          </w:tcPr>
          <w:p w14:paraId="67A574D2" w14:textId="77777777" w:rsidR="00C03CF3" w:rsidRPr="00386023" w:rsidRDefault="00C03CF3" w:rsidP="000A6982">
            <w:pPr>
              <w:pStyle w:val="Akapitzlist"/>
              <w:numPr>
                <w:ilvl w:val="0"/>
                <w:numId w:val="17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położenie i cechy środowiska przyrodniczego Ameryki</w:t>
            </w:r>
          </w:p>
          <w:p w14:paraId="517F8869" w14:textId="1E3987B1" w:rsidR="00C03CF3" w:rsidRPr="00386023" w:rsidRDefault="00C03CF3" w:rsidP="000A6982">
            <w:pPr>
              <w:pStyle w:val="Akapitzlist"/>
              <w:numPr>
                <w:ilvl w:val="0"/>
                <w:numId w:val="17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</w:t>
            </w:r>
            <w:r w:rsidR="00AA51BF">
              <w:rPr>
                <w:rFonts w:asciiTheme="minorHAnsi" w:hAnsiTheme="minorHAnsi" w:cstheme="minorHAnsi"/>
                <w:sz w:val="18"/>
                <w:szCs w:val="18"/>
              </w:rPr>
              <w:t>oblewających Amerykę Północną i </w:t>
            </w:r>
            <w:r w:rsidR="00DD6942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24A1021B" w14:textId="3262AE66" w:rsidR="00284AF1" w:rsidRPr="00386023" w:rsidRDefault="00284AF1" w:rsidP="000A6982">
            <w:pPr>
              <w:pStyle w:val="Akapitzlist"/>
              <w:numPr>
                <w:ilvl w:val="0"/>
                <w:numId w:val="17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prawidłowości w ukształtowaniu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powierzchni </w:t>
            </w:r>
            <w:r w:rsidR="00A54C98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</w:p>
          <w:p w14:paraId="4FDA971B" w14:textId="77777777" w:rsidR="00C03CF3" w:rsidRPr="00386023" w:rsidRDefault="00284AF1" w:rsidP="000A6982">
            <w:pPr>
              <w:pStyle w:val="Akapitzlist"/>
              <w:numPr>
                <w:ilvl w:val="0"/>
                <w:numId w:val="17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budowę geologiczną Ameryki</w:t>
            </w:r>
          </w:p>
          <w:p w14:paraId="0FE3C3B9" w14:textId="77777777" w:rsidR="00C03CF3" w:rsidRPr="00386023" w:rsidRDefault="00C03CF3" w:rsidP="000A6982">
            <w:pPr>
              <w:pStyle w:val="Akapitzlist"/>
              <w:numPr>
                <w:ilvl w:val="0"/>
                <w:numId w:val="17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</w:p>
          <w:p w14:paraId="2FD84CAD" w14:textId="6CE24397" w:rsidR="00C03CF3" w:rsidRPr="00386023" w:rsidRDefault="00C03CF3" w:rsidP="000A6982">
            <w:pPr>
              <w:pStyle w:val="Akapitzlist"/>
              <w:numPr>
                <w:ilvl w:val="0"/>
                <w:numId w:val="17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charakteryzuje czynniki klimatotwórcze wpływające na klimat Ameryki Północnej i </w:t>
            </w:r>
            <w:r w:rsidR="00A54C98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A54C98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180252BB" w14:textId="7A585F96" w:rsidR="00C03CF3" w:rsidRPr="00386023" w:rsidRDefault="00C03CF3" w:rsidP="000A6982">
            <w:pPr>
              <w:pStyle w:val="Akapitzlist"/>
              <w:numPr>
                <w:ilvl w:val="0"/>
                <w:numId w:val="17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porównuje strefy klimatyczne wy</w:t>
            </w:r>
            <w:r w:rsidR="00AA51BF">
              <w:rPr>
                <w:rFonts w:asciiTheme="minorHAnsi" w:hAnsiTheme="minorHAnsi" w:cstheme="minorHAnsi"/>
                <w:sz w:val="18"/>
                <w:szCs w:val="18"/>
              </w:rPr>
              <w:t>stępujące w Ameryce Północnej i </w:t>
            </w:r>
            <w:r w:rsidR="00A431EC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C2C8728" w14:textId="0EC95C6B" w:rsidR="00C03CF3" w:rsidRPr="00386023" w:rsidRDefault="00C03CF3" w:rsidP="000A6982">
            <w:pPr>
              <w:pStyle w:val="Akapitzlist"/>
              <w:numPr>
                <w:ilvl w:val="0"/>
                <w:numId w:val="17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związek stref klimatycznych ze strefami roślinnymi w Ameryce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349DE5A" w14:textId="1A46C273" w:rsidR="00C03CF3" w:rsidRPr="00386023" w:rsidRDefault="00C03CF3" w:rsidP="00D70BC4">
            <w:pPr>
              <w:pStyle w:val="Akapitzlist"/>
              <w:numPr>
                <w:ilvl w:val="0"/>
                <w:numId w:val="17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A54C98" w:rsidRPr="0038602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r w:rsidR="00A54C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wody powierzchniowe i wymienia największe cieki wodne </w:t>
            </w:r>
            <w:r w:rsidR="00A54C98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 </w:t>
            </w:r>
          </w:p>
        </w:tc>
        <w:tc>
          <w:tcPr>
            <w:tcW w:w="794" w:type="dxa"/>
            <w:shd w:val="clear" w:color="auto" w:fill="auto"/>
          </w:tcPr>
          <w:p w14:paraId="03E3EDDA" w14:textId="4B9FC890" w:rsidR="00C03CF3" w:rsidRPr="00386023" w:rsidRDefault="0059705D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XVI.</w:t>
            </w:r>
            <w:r w:rsidR="00646D93"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1</w:t>
            </w:r>
          </w:p>
        </w:tc>
        <w:tc>
          <w:tcPr>
            <w:tcW w:w="5615" w:type="dxa"/>
            <w:shd w:val="clear" w:color="auto" w:fill="auto"/>
          </w:tcPr>
          <w:p w14:paraId="5A287ECA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5E94E6DE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1169CA89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64B4222C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6D8FE359" w14:textId="2B67E3E7" w:rsidR="00C03CF3" w:rsidRPr="00386023" w:rsidRDefault="00C03CF3" w:rsidP="00EA4BC2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określanie położenia geografic</w:t>
            </w:r>
            <w:r w:rsidR="00AA51BF">
              <w:rPr>
                <w:rFonts w:asciiTheme="minorHAnsi" w:hAnsiTheme="minorHAnsi" w:cstheme="minorHAnsi"/>
                <w:sz w:val="18"/>
                <w:szCs w:val="18"/>
              </w:rPr>
              <w:t>znego Ameryki oraz nazwy mórz i 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oceanów oblewających Amerykę Północną i </w:t>
            </w:r>
            <w:r w:rsidR="00A54C98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Południową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4411C6B7" w14:textId="0A93AE0A" w:rsidR="00C03CF3" w:rsidRPr="00386023" w:rsidRDefault="00DA4284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65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prawidłowości w ukształtowaniu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powierzchni Ameryki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48057B">
              <w:rPr>
                <w:rFonts w:asciiTheme="minorHAnsi" w:hAnsiTheme="minorHAnsi" w:cstheme="minorHAnsi"/>
                <w:sz w:val="18"/>
                <w:szCs w:val="18"/>
              </w:rPr>
              <w:t xml:space="preserve"> podstawie map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tematycznej i ogólnogeograficznej </w:t>
            </w:r>
          </w:p>
          <w:p w14:paraId="79013E35" w14:textId="31ED4C14" w:rsidR="00C03CF3" w:rsidRPr="00386023" w:rsidRDefault="00C81F46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związku między budową geologiczną 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kształtowaniem terenu Ameryki </w:t>
            </w:r>
            <w:r w:rsidR="0048057B">
              <w:rPr>
                <w:rFonts w:asciiTheme="minorHAnsi" w:hAnsiTheme="minorHAnsi" w:cstheme="minorHAnsi"/>
                <w:sz w:val="18"/>
                <w:szCs w:val="18"/>
              </w:rPr>
              <w:t>na podstawie map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tematycznej i ogólnogeograficznej </w:t>
            </w:r>
          </w:p>
          <w:p w14:paraId="3FBC6E64" w14:textId="778C6897" w:rsidR="00C03CF3" w:rsidRPr="00386023" w:rsidRDefault="00C81F46" w:rsidP="00676ED2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czynników klimatotwórczych wpływających na klimat Ameryki Północnej i </w:t>
            </w:r>
            <w:r w:rsidR="00A54C98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A54C98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AE3C4FA" w14:textId="5BC75A68" w:rsidR="00C03CF3" w:rsidRPr="00386023" w:rsidRDefault="00C81F46" w:rsidP="00676ED2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mapy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Strefy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klimatyczne i roślinność Ameryki</w:t>
            </w:r>
          </w:p>
          <w:p w14:paraId="4F086BB5" w14:textId="27983E48" w:rsidR="00C03CF3" w:rsidRPr="00386023" w:rsidRDefault="00C81F46" w:rsidP="00D70BC4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wód powierzchniowych Ameryki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podstawie mapy ogólnogeograficznej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C03CF3" w:rsidRPr="00386023" w14:paraId="282E61C6" w14:textId="77777777" w:rsidTr="00CF3C7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02F4BCFA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14:paraId="02028762" w14:textId="72967F6C" w:rsidR="00C03CF3" w:rsidRPr="00386023" w:rsidRDefault="002F204B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Tornada i cyklony tropikalne w 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Ameryce Północnej</w:t>
            </w:r>
          </w:p>
        </w:tc>
        <w:tc>
          <w:tcPr>
            <w:tcW w:w="2409" w:type="dxa"/>
            <w:shd w:val="clear" w:color="auto" w:fill="auto"/>
          </w:tcPr>
          <w:p w14:paraId="361075CC" w14:textId="169A19E3" w:rsidR="00C03CF3" w:rsidRPr="00386023" w:rsidRDefault="00C03CF3" w:rsidP="00B5096F">
            <w:pPr>
              <w:pStyle w:val="Akapitzlist"/>
              <w:numPr>
                <w:ilvl w:val="0"/>
                <w:numId w:val="5"/>
              </w:numPr>
              <w:ind w:left="151" w:right="7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znaczenie termin</w:t>
            </w:r>
            <w:r w:rsidR="00B8765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3083F09E" w14:textId="77777777" w:rsidR="00C03CF3" w:rsidRPr="00386023" w:rsidRDefault="00C03CF3" w:rsidP="00B5096F">
            <w:pPr>
              <w:pStyle w:val="Akapitzlist"/>
              <w:numPr>
                <w:ilvl w:val="0"/>
                <w:numId w:val="5"/>
              </w:numPr>
              <w:ind w:left="151" w:right="7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mechanizm powstawania tornad i cyklonów tropikalnych</w:t>
            </w:r>
          </w:p>
          <w:p w14:paraId="50B2A39B" w14:textId="77777777" w:rsidR="00C03CF3" w:rsidRPr="00386023" w:rsidRDefault="00C03CF3" w:rsidP="00B5096F">
            <w:pPr>
              <w:pStyle w:val="Akapitzlist"/>
              <w:numPr>
                <w:ilvl w:val="0"/>
                <w:numId w:val="5"/>
              </w:numPr>
              <w:ind w:left="151" w:right="7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obszar występowania tornad i cyklonów tropikalnych </w:t>
            </w:r>
          </w:p>
          <w:p w14:paraId="703B52B6" w14:textId="752B9B42" w:rsidR="00C03CF3" w:rsidRPr="00386023" w:rsidRDefault="00C03CF3" w:rsidP="00B5096F">
            <w:pPr>
              <w:pStyle w:val="Akapitzlist"/>
              <w:numPr>
                <w:ilvl w:val="0"/>
                <w:numId w:val="5"/>
              </w:numPr>
              <w:ind w:left="151" w:right="7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skutki 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 xml:space="preserve">występowania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tornad i cyklonów</w:t>
            </w:r>
            <w:r w:rsidR="00174750">
              <w:rPr>
                <w:rFonts w:asciiTheme="minorHAnsi" w:hAnsiTheme="minorHAnsi" w:cstheme="minorHAnsi"/>
                <w:sz w:val="18"/>
                <w:szCs w:val="18"/>
              </w:rPr>
              <w:t xml:space="preserve"> tropikalnych</w:t>
            </w:r>
          </w:p>
        </w:tc>
        <w:tc>
          <w:tcPr>
            <w:tcW w:w="5499" w:type="dxa"/>
            <w:shd w:val="clear" w:color="auto" w:fill="auto"/>
          </w:tcPr>
          <w:p w14:paraId="0BFF62BF" w14:textId="30DFE91D" w:rsidR="00C03CF3" w:rsidRPr="00B5096F" w:rsidRDefault="00C03CF3" w:rsidP="00B5096F">
            <w:pPr>
              <w:pStyle w:val="Akapitzlist"/>
              <w:numPr>
                <w:ilvl w:val="0"/>
                <w:numId w:val="33"/>
              </w:numPr>
              <w:ind w:left="219" w:right="-74" w:hanging="219"/>
              <w:rPr>
                <w:rFonts w:asciiTheme="minorHAnsi" w:hAnsiTheme="minorHAnsi" w:cstheme="minorHAnsi"/>
                <w:sz w:val="18"/>
                <w:szCs w:val="18"/>
              </w:rPr>
            </w:pPr>
            <w:r w:rsidRPr="00B5096F">
              <w:rPr>
                <w:rFonts w:asciiTheme="minorHAnsi" w:hAnsiTheme="minorHAnsi" w:cstheme="minorHAnsi"/>
                <w:sz w:val="18"/>
                <w:szCs w:val="18"/>
              </w:rPr>
              <w:t>wyjaśnia znaczenie termin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B5096F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 w:rsidRPr="00B5096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5F7BE7B1" w14:textId="77777777" w:rsidR="00C03CF3" w:rsidRPr="00386023" w:rsidRDefault="00C03CF3" w:rsidP="00D71FE3">
            <w:pPr>
              <w:pStyle w:val="Akapitzlist"/>
              <w:numPr>
                <w:ilvl w:val="0"/>
                <w:numId w:val="13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mechanizm powstawania tornad</w:t>
            </w:r>
          </w:p>
          <w:p w14:paraId="1CE924F1" w14:textId="77777777" w:rsidR="00C03CF3" w:rsidRPr="00386023" w:rsidRDefault="00C03CF3" w:rsidP="00D71FE3">
            <w:pPr>
              <w:pStyle w:val="Akapitzlist"/>
              <w:numPr>
                <w:ilvl w:val="0"/>
                <w:numId w:val="13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skutki występowania tornad</w:t>
            </w:r>
          </w:p>
          <w:p w14:paraId="373AE5ED" w14:textId="77777777" w:rsidR="00DF0585" w:rsidRPr="00386023" w:rsidRDefault="00DF0585" w:rsidP="00D71FE3">
            <w:pPr>
              <w:pStyle w:val="Akapitzlist"/>
              <w:numPr>
                <w:ilvl w:val="0"/>
                <w:numId w:val="13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powstawania cyklonów tropikalnych oraz ich budowę </w:t>
            </w:r>
          </w:p>
          <w:p w14:paraId="2D99EF2C" w14:textId="77777777" w:rsidR="00C03CF3" w:rsidRPr="00386023" w:rsidRDefault="00C03CF3" w:rsidP="00B5096F">
            <w:pPr>
              <w:pStyle w:val="Akapitzlist"/>
              <w:numPr>
                <w:ilvl w:val="0"/>
                <w:numId w:val="32"/>
              </w:numPr>
              <w:ind w:left="219" w:hanging="219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podaje główne rejony występowania cyklonów i kierunki ich przemieszczania</w:t>
            </w:r>
          </w:p>
          <w:p w14:paraId="057932D8" w14:textId="15DC1622" w:rsidR="00C03CF3" w:rsidRPr="00386023" w:rsidRDefault="00C03CF3" w:rsidP="00D71FE3">
            <w:pPr>
              <w:pStyle w:val="Akapitzlist"/>
              <w:numPr>
                <w:ilvl w:val="0"/>
                <w:numId w:val="13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9700E7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występowania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cyklonów tropikalnych</w:t>
            </w:r>
          </w:p>
          <w:p w14:paraId="15A0435E" w14:textId="11250114" w:rsidR="00C03CF3" w:rsidRPr="00386023" w:rsidRDefault="00C03CF3" w:rsidP="00D71FE3">
            <w:pPr>
              <w:pStyle w:val="Akapitzlist"/>
              <w:numPr>
                <w:ilvl w:val="0"/>
                <w:numId w:val="13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174750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XXI w</w:t>
            </w:r>
            <w:r w:rsidR="00E6695D" w:rsidRPr="00386023">
              <w:rPr>
                <w:rFonts w:asciiTheme="minorHAnsi" w:hAnsiTheme="minorHAnsi" w:cstheme="minorHAnsi"/>
                <w:sz w:val="18"/>
                <w:szCs w:val="18"/>
              </w:rPr>
              <w:t>ieku</w:t>
            </w:r>
          </w:p>
          <w:p w14:paraId="404517C8" w14:textId="3D161701" w:rsidR="00C03CF3" w:rsidRPr="00386023" w:rsidRDefault="00C03CF3" w:rsidP="00F92967">
            <w:pPr>
              <w:pStyle w:val="Akapitzlist"/>
              <w:numPr>
                <w:ilvl w:val="0"/>
                <w:numId w:val="13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E6695D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prawidłowe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zachowania człowieka przed nadchodzącym cyklonem </w:t>
            </w:r>
            <w:r w:rsidR="00E6695D" w:rsidRPr="00386023">
              <w:rPr>
                <w:rFonts w:asciiTheme="minorHAnsi" w:hAnsiTheme="minorHAnsi" w:cstheme="minorHAnsi"/>
                <w:sz w:val="18"/>
                <w:szCs w:val="18"/>
              </w:rPr>
              <w:t>na podstawie dostępnych źródeł</w:t>
            </w:r>
          </w:p>
        </w:tc>
        <w:tc>
          <w:tcPr>
            <w:tcW w:w="794" w:type="dxa"/>
            <w:shd w:val="clear" w:color="auto" w:fill="auto"/>
          </w:tcPr>
          <w:p w14:paraId="35AE3B0F" w14:textId="23C233CC" w:rsidR="00C03CF3" w:rsidRPr="00386023" w:rsidRDefault="0059705D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XVI.</w:t>
            </w:r>
            <w:r w:rsidR="00646D93"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3</w:t>
            </w:r>
          </w:p>
        </w:tc>
        <w:tc>
          <w:tcPr>
            <w:tcW w:w="5615" w:type="dxa"/>
            <w:shd w:val="clear" w:color="auto" w:fill="auto"/>
          </w:tcPr>
          <w:p w14:paraId="781C7B66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77B6E6CC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3EC10BEE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3134594C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2A3B5FE3" w14:textId="28F6FD54" w:rsidR="00C03CF3" w:rsidRPr="00386023" w:rsidRDefault="00463B72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mechanizmu powstawania tornad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oraz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wskazanie Alei Tornad na mapie ogólnogeograficznej</w:t>
            </w:r>
          </w:p>
          <w:p w14:paraId="4B2D890A" w14:textId="26048503" w:rsidR="00C03CF3" w:rsidRPr="00386023" w:rsidRDefault="00463B72" w:rsidP="00676ED2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budowy cyklonów tropikalnych oraz przyczyn ich powstawania </w:t>
            </w:r>
          </w:p>
          <w:p w14:paraId="2CEF1AA7" w14:textId="54066A23" w:rsidR="00C03CF3" w:rsidRPr="00386023" w:rsidRDefault="00C03CF3" w:rsidP="004F50F8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praca z mapą tematyczną </w:t>
            </w:r>
            <w:r w:rsidR="00463B72" w:rsidRPr="00386023">
              <w:rPr>
                <w:rFonts w:ascii="Calibri" w:hAnsi="Calibri" w:cs="Calibri"/>
                <w:sz w:val="18"/>
                <w:szCs w:val="18"/>
              </w:rPr>
              <w:t>‒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główne rejony </w:t>
            </w:r>
            <w:r w:rsidR="00646D93" w:rsidRPr="00386023">
              <w:rPr>
                <w:rFonts w:asciiTheme="minorHAnsi" w:hAnsiTheme="minorHAnsi" w:cstheme="minorHAnsi"/>
                <w:sz w:val="18"/>
                <w:szCs w:val="18"/>
              </w:rPr>
              <w:t>wystę</w:t>
            </w:r>
            <w:r w:rsidR="00AA51BF">
              <w:rPr>
                <w:rFonts w:asciiTheme="minorHAnsi" w:hAnsiTheme="minorHAnsi" w:cstheme="minorHAnsi"/>
                <w:sz w:val="18"/>
                <w:szCs w:val="18"/>
              </w:rPr>
              <w:t>powania cyklonów i 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kierunki ich przemieszczania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6BDE4039" w14:textId="5121DB1E" w:rsidR="00C03CF3" w:rsidRPr="00386023" w:rsidRDefault="00E6695D" w:rsidP="00676ED2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skutków </w:t>
            </w:r>
            <w:r w:rsidR="009700E7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występowania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cyklonów tropikalnych</w:t>
            </w:r>
          </w:p>
          <w:p w14:paraId="4852B674" w14:textId="1ADFF155" w:rsidR="00C03CF3" w:rsidRPr="00386023" w:rsidRDefault="00DA4284" w:rsidP="00F929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E6695D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prawidłowych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zachowań człowieka przed nadchodzącym cyklonem</w:t>
            </w:r>
            <w:r w:rsidR="00E6695D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dostępnych źródeł </w:t>
            </w:r>
          </w:p>
        </w:tc>
      </w:tr>
      <w:tr w:rsidR="00C03CF3" w:rsidRPr="00386023" w14:paraId="3C6BC2F3" w14:textId="77777777" w:rsidTr="00CF3C7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1669B669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14:paraId="70878693" w14:textId="77777777" w:rsidR="00C03CF3" w:rsidRPr="00386023" w:rsidRDefault="00C03CF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</w:tc>
        <w:tc>
          <w:tcPr>
            <w:tcW w:w="2409" w:type="dxa"/>
            <w:shd w:val="clear" w:color="auto" w:fill="auto"/>
          </w:tcPr>
          <w:p w14:paraId="1A42AA98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położenie i cechy środowiska przyrodniczego Amazonii</w:t>
            </w:r>
          </w:p>
          <w:p w14:paraId="0A973FFF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cechy klimatu Amazonii</w:t>
            </w:r>
          </w:p>
          <w:p w14:paraId="677EC4A5" w14:textId="163EE257" w:rsidR="00C03CF3" w:rsidRPr="00386023" w:rsidRDefault="002F204B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piętrowość roślinna w 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wilgotnym lesie równikowym</w:t>
            </w:r>
          </w:p>
          <w:p w14:paraId="054AD1D3" w14:textId="77777777" w:rsidR="00C03CF3" w:rsidRPr="00386023" w:rsidRDefault="00C03CF3" w:rsidP="00F00610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flora i fauna lasu równikowego</w:t>
            </w:r>
          </w:p>
          <w:p w14:paraId="22604400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gospodarcza eksploatacja Amazonii</w:t>
            </w:r>
          </w:p>
          <w:p w14:paraId="621D7E41" w14:textId="3330A8DE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wylesianie i</w:t>
            </w:r>
            <w:r w:rsidR="00EF2DC5">
              <w:rPr>
                <w:rFonts w:asciiTheme="minorHAnsi" w:hAnsiTheme="minorHAnsi" w:cstheme="minorHAnsi"/>
                <w:sz w:val="18"/>
                <w:szCs w:val="18"/>
              </w:rPr>
              <w:t xml:space="preserve"> jego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skutki ekologiczne</w:t>
            </w:r>
          </w:p>
          <w:p w14:paraId="20815DAE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działania człowieka chroniące Amazonię</w:t>
            </w:r>
          </w:p>
        </w:tc>
        <w:tc>
          <w:tcPr>
            <w:tcW w:w="5499" w:type="dxa"/>
            <w:shd w:val="clear" w:color="auto" w:fill="auto"/>
          </w:tcPr>
          <w:p w14:paraId="25C4CEA0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określa położenie Amazonii</w:t>
            </w:r>
          </w:p>
          <w:p w14:paraId="0A379F7A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środowisko przyrodnicze Amazonii</w:t>
            </w:r>
          </w:p>
          <w:p w14:paraId="12EDCC83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cechy klimatu Amazonii</w:t>
            </w:r>
          </w:p>
          <w:p w14:paraId="47CB721D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podaje przyczynę wysokich rocznych sum opadów w Amazonii</w:t>
            </w:r>
          </w:p>
          <w:p w14:paraId="62E5A909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</w:p>
          <w:p w14:paraId="1F92AAB1" w14:textId="1C39FEC8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florę i faunę lasów równikowych</w:t>
            </w:r>
          </w:p>
          <w:p w14:paraId="58AB1BC5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37553BBE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5BE1C66F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działania człowieka mające na celu ochronę walorów przyrodniczych Amazonii</w:t>
            </w:r>
          </w:p>
        </w:tc>
        <w:tc>
          <w:tcPr>
            <w:tcW w:w="794" w:type="dxa"/>
            <w:shd w:val="clear" w:color="auto" w:fill="auto"/>
          </w:tcPr>
          <w:p w14:paraId="7F866511" w14:textId="682BB1CA" w:rsidR="00C03CF3" w:rsidRPr="00386023" w:rsidRDefault="0059705D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XVI.</w:t>
            </w:r>
            <w:r w:rsidR="00EB24F9"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4</w:t>
            </w:r>
          </w:p>
        </w:tc>
        <w:tc>
          <w:tcPr>
            <w:tcW w:w="5615" w:type="dxa"/>
            <w:shd w:val="clear" w:color="auto" w:fill="auto"/>
          </w:tcPr>
          <w:p w14:paraId="61E027B9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6F60C96F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6F1C905F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40C3B079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2E55DE3C" w14:textId="77EFFB45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określanie położenia geograficznego Amazonii na podstawie map tematycznej i ogólnogeograficznej</w:t>
            </w:r>
          </w:p>
          <w:p w14:paraId="2F3B7A31" w14:textId="4C87843F" w:rsidR="00C03CF3" w:rsidRPr="00386023" w:rsidRDefault="00DA4284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środowiska przyrodniczego i klimatu </w:t>
            </w:r>
            <w:r w:rsidR="003865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obszaru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Amazonii</w:t>
            </w:r>
          </w:p>
          <w:p w14:paraId="17CB6DD7" w14:textId="2A3EF2CA" w:rsidR="00C03CF3" w:rsidRPr="00386023" w:rsidRDefault="003865C4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infografik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W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wilgotnym lesie równikowym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oraz Flora </w:t>
            </w:r>
            <w:r w:rsidR="00AA51BF">
              <w:rPr>
                <w:rFonts w:asciiTheme="minorHAnsi" w:hAnsiTheme="minorHAnsi" w:cstheme="minorHAnsi"/>
                <w:i/>
                <w:sz w:val="18"/>
                <w:szCs w:val="18"/>
              </w:rPr>
              <w:t>i 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fauna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Amazonii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zamieszczonych w podręczniku</w:t>
            </w:r>
          </w:p>
          <w:p w14:paraId="724181E2" w14:textId="343FB6C2" w:rsidR="00C03CF3" w:rsidRPr="00386023" w:rsidRDefault="003865C4" w:rsidP="004F50F8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gospodarcze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go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wykorzystania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Amazonii</w:t>
            </w:r>
          </w:p>
          <w:p w14:paraId="56209E75" w14:textId="0AAE8363" w:rsidR="00C03CF3" w:rsidRPr="00386023" w:rsidRDefault="003865C4" w:rsidP="00F929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metaplan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N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astępstwa wylesiania Amazonii, potrzeba ochrony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03CF3" w:rsidRPr="00386023" w14:paraId="1391F494" w14:textId="77777777" w:rsidTr="00CF3C7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0D22B2F5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14:paraId="073809D8" w14:textId="77777777" w:rsidR="00C03CF3" w:rsidRPr="00386023" w:rsidRDefault="00C03CF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Ludność Ameryki</w:t>
            </w:r>
          </w:p>
        </w:tc>
        <w:tc>
          <w:tcPr>
            <w:tcW w:w="2409" w:type="dxa"/>
            <w:shd w:val="clear" w:color="auto" w:fill="auto"/>
          </w:tcPr>
          <w:p w14:paraId="0BDE56B9" w14:textId="72D6EE51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przyczyny zróżnicowania rasowego i etnicznego</w:t>
            </w:r>
            <w:r w:rsidR="00284AF1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Ameryk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BB1B3F9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wielkie migracje</w:t>
            </w:r>
          </w:p>
          <w:p w14:paraId="1B523D36" w14:textId="032559BA" w:rsidR="00C03CF3" w:rsidRPr="00386023" w:rsidRDefault="00C03CF3" w:rsidP="00E7646E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zmiany liczby ludności</w:t>
            </w:r>
            <w:r w:rsidR="00284AF1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Ameryk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3D030DDE" w14:textId="77777777" w:rsidR="00C03CF3" w:rsidRPr="00386023" w:rsidRDefault="00C03CF3" w:rsidP="00E7646E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sytuacja rdzennej ludności</w:t>
            </w:r>
          </w:p>
          <w:p w14:paraId="3937E1E7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skutki zanikania kultur pierwotnych</w:t>
            </w:r>
          </w:p>
        </w:tc>
        <w:tc>
          <w:tcPr>
            <w:tcW w:w="5499" w:type="dxa"/>
            <w:shd w:val="clear" w:color="auto" w:fill="auto"/>
          </w:tcPr>
          <w:p w14:paraId="144285D3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podaje przyczyny zróżnicowania rasowego i etnicznego Ameryki</w:t>
            </w:r>
          </w:p>
          <w:p w14:paraId="5714A53A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E13770A" w14:textId="63F327DB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zmiany liczby ludności w Ameryce na przestrzeni lat</w:t>
            </w:r>
            <w:r w:rsidR="00271F8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wykresu</w:t>
            </w:r>
          </w:p>
          <w:p w14:paraId="5BCA93B9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podaje przyczyny zaniku kultury rdzennych mieszkańców Ameryki</w:t>
            </w:r>
          </w:p>
          <w:p w14:paraId="0591F8ED" w14:textId="0AEB29E3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sytuacj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rdzennej ludności w Ameryce</w:t>
            </w:r>
          </w:p>
          <w:p w14:paraId="4C0751F8" w14:textId="23DB468E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</w:tc>
        <w:tc>
          <w:tcPr>
            <w:tcW w:w="794" w:type="dxa"/>
            <w:shd w:val="clear" w:color="auto" w:fill="auto"/>
          </w:tcPr>
          <w:p w14:paraId="4FE087EF" w14:textId="7DAA7D7A" w:rsidR="00C03CF3" w:rsidRPr="00386023" w:rsidRDefault="0059705D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XVI.</w:t>
            </w:r>
            <w:r w:rsidR="00EB24F9"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5615" w:type="dxa"/>
            <w:shd w:val="clear" w:color="auto" w:fill="auto"/>
          </w:tcPr>
          <w:p w14:paraId="73CBCACA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6C2FA7F5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7B4B5684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672B227D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7CD6F8C3" w14:textId="321051A7" w:rsidR="00C03CF3" w:rsidRPr="00386023" w:rsidRDefault="000A27AF" w:rsidP="008D3CB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przyczyn zróżnicowania rasowego i etnicznego Ameryki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treści podręcznika i map tematycznych</w:t>
            </w:r>
          </w:p>
          <w:p w14:paraId="5E124B7F" w14:textId="60F8C34F" w:rsidR="00C03CF3" w:rsidRPr="00386023" w:rsidRDefault="000A27AF" w:rsidP="008D3CB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W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ielkie migracje w Ameryce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EE72E4F" w14:textId="6A559331" w:rsidR="00C03CF3" w:rsidRPr="00386023" w:rsidRDefault="000A27AF" w:rsidP="008D3CB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analizowanie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zmian liczby ludności w Ameryce na przestrzeni lat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wykresów</w:t>
            </w:r>
          </w:p>
          <w:p w14:paraId="05E8917A" w14:textId="1E2DE947" w:rsidR="00C03CF3" w:rsidRPr="00386023" w:rsidRDefault="000A27AF" w:rsidP="008D3CB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sytuacji rdzennej ludności w Ameryce i 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 xml:space="preserve">podanie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przyczyn zaniku kultury rdzennych mieszkańców</w:t>
            </w:r>
          </w:p>
          <w:p w14:paraId="4621A3B3" w14:textId="5758F711" w:rsidR="00C03CF3" w:rsidRPr="00386023" w:rsidRDefault="000A27AF" w:rsidP="00F929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omówienie skutków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zanikania kultur pierwotnych w Ameryce</w:t>
            </w:r>
          </w:p>
        </w:tc>
      </w:tr>
      <w:tr w:rsidR="00C03CF3" w:rsidRPr="00386023" w14:paraId="632EEC72" w14:textId="77777777" w:rsidTr="00CF3C7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6160907B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14:paraId="509399CC" w14:textId="41E4129C" w:rsidR="00C03CF3" w:rsidRPr="00386023" w:rsidRDefault="00C03CF3" w:rsidP="002F204B">
            <w:pPr>
              <w:ind w:right="-6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Urbanizacja w</w:t>
            </w:r>
            <w:r w:rsidR="002F204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</w:p>
        </w:tc>
        <w:tc>
          <w:tcPr>
            <w:tcW w:w="2409" w:type="dxa"/>
            <w:shd w:val="clear" w:color="auto" w:fill="auto"/>
          </w:tcPr>
          <w:p w14:paraId="497FFC27" w14:textId="33ECE164" w:rsidR="00C03CF3" w:rsidRPr="00386023" w:rsidRDefault="000A27AF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znaczeni</w:t>
            </w:r>
            <w:r w:rsidR="00B5096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terminów: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14:paraId="4DF9443A" w14:textId="4E814F56" w:rsidR="00C03CF3" w:rsidRPr="00386023" w:rsidRDefault="00C03CF3" w:rsidP="00B5096F">
            <w:pPr>
              <w:pStyle w:val="Akapitzlist"/>
              <w:numPr>
                <w:ilvl w:val="0"/>
                <w:numId w:val="5"/>
              </w:numPr>
              <w:ind w:left="151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rozmieszczenie ludności</w:t>
            </w:r>
            <w:r w:rsidR="000A27AF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Ameryk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EBB39A9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rozwój miast</w:t>
            </w:r>
          </w:p>
          <w:p w14:paraId="1FA00B5F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największe miasta, aglomeracje i megalopolis</w:t>
            </w:r>
          </w:p>
          <w:p w14:paraId="59E10278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skutki urbanizacji</w:t>
            </w:r>
          </w:p>
          <w:p w14:paraId="28288FF6" w14:textId="571C3318" w:rsidR="00C03CF3" w:rsidRPr="00386023" w:rsidRDefault="00C03CF3" w:rsidP="00B5096F">
            <w:pPr>
              <w:pStyle w:val="Akapitzlist"/>
              <w:numPr>
                <w:ilvl w:val="0"/>
                <w:numId w:val="5"/>
              </w:numPr>
              <w:ind w:left="151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przyczyny i warunki życia ludności w sl</w:t>
            </w:r>
            <w:r w:rsidR="00ED6D0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bookmarkStart w:id="0" w:name="_GoBack"/>
            <w:bookmarkEnd w:id="0"/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msach</w:t>
            </w:r>
          </w:p>
        </w:tc>
        <w:tc>
          <w:tcPr>
            <w:tcW w:w="5499" w:type="dxa"/>
            <w:shd w:val="clear" w:color="auto" w:fill="auto"/>
          </w:tcPr>
          <w:p w14:paraId="02500344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14:paraId="5299F230" w14:textId="2A2BCA69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czynniki wpływają</w:t>
            </w:r>
            <w:r w:rsidR="00AA51BF">
              <w:rPr>
                <w:rFonts w:asciiTheme="minorHAnsi" w:hAnsiTheme="minorHAnsi" w:cstheme="minorHAnsi"/>
                <w:sz w:val="18"/>
                <w:szCs w:val="18"/>
              </w:rPr>
              <w:t>ce na rozmieszczenie ludności w 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Ameryce Północnej i </w:t>
            </w:r>
            <w:r w:rsidR="009700E7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76ECF4E7" w14:textId="18113835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wymienia i wskazuje </w:t>
            </w:r>
            <w:r w:rsidR="000A27AF" w:rsidRPr="00386023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0A27AF" w:rsidRPr="00386023" w:rsidDel="000A27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obszary słabo </w:t>
            </w:r>
            <w:r w:rsidR="000A27AF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gęsto zaludnione </w:t>
            </w:r>
          </w:p>
          <w:p w14:paraId="7B7C2E1C" w14:textId="1C9719D0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rozwój miast Ameryki </w:t>
            </w:r>
            <w:r w:rsidR="000A27AF" w:rsidRPr="00386023">
              <w:rPr>
                <w:rFonts w:asciiTheme="minorHAnsi" w:hAnsiTheme="minorHAnsi" w:cstheme="minorHAnsi"/>
                <w:sz w:val="18"/>
                <w:szCs w:val="18"/>
              </w:rPr>
              <w:t>na podstawie dostępnych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źród</w:t>
            </w:r>
            <w:r w:rsidR="000A27AF" w:rsidRPr="0038602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6601F376" w14:textId="43A8AFFB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wymienia i wskazuje </w:t>
            </w:r>
            <w:r w:rsidR="009700E7" w:rsidRPr="00386023">
              <w:rPr>
                <w:rFonts w:asciiTheme="minorHAnsi" w:hAnsiTheme="minorHAnsi" w:cstheme="minorHAnsi"/>
                <w:sz w:val="18"/>
                <w:szCs w:val="18"/>
              </w:rPr>
              <w:t>na mapie świata</w:t>
            </w:r>
            <w:r w:rsidR="009700E7" w:rsidRPr="00386023" w:rsidDel="000A27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największe miasta </w:t>
            </w:r>
            <w:r w:rsidR="000A27AF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aglomeracje Ameryki Północnej i Południowej</w:t>
            </w:r>
            <w:r w:rsidR="000A27AF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E5E97B" w14:textId="3BEDDB9F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w ogólnej liczbie ludności Ameryki na podstawie </w:t>
            </w:r>
            <w:r w:rsidR="00DE4ACC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</w:p>
          <w:p w14:paraId="563AF7F0" w14:textId="3973FFAF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megalopolis </w:t>
            </w:r>
            <w:r w:rsidR="000A27AF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Północnej i </w:t>
            </w:r>
            <w:r w:rsidR="009700E7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468D87" w14:textId="3224ABB3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r w:rsidR="000A27AF" w:rsidRPr="00386023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14:paraId="40B037A1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</w:t>
            </w:r>
          </w:p>
          <w:p w14:paraId="4352EF2F" w14:textId="3FC501B5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powstawania sl</w:t>
            </w:r>
            <w:r w:rsidR="00ED6D0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msów w wielkich miastach na przykładzie Ameryki Południowej</w:t>
            </w:r>
          </w:p>
          <w:p w14:paraId="5FAEB3CA" w14:textId="03DF64D5" w:rsidR="00C03CF3" w:rsidRPr="00386023" w:rsidRDefault="00C03CF3" w:rsidP="009700E7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opisuje problemy ludności </w:t>
            </w:r>
            <w:r w:rsidR="009700E7" w:rsidRPr="00386023">
              <w:rPr>
                <w:rFonts w:asciiTheme="minorHAnsi" w:hAnsiTheme="minorHAnsi" w:cstheme="minorHAnsi"/>
                <w:sz w:val="18"/>
                <w:szCs w:val="18"/>
              </w:rPr>
              <w:t>mieszkając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9700E7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 sl</w:t>
            </w:r>
            <w:r w:rsidR="00ED6D0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msach </w:t>
            </w:r>
          </w:p>
        </w:tc>
        <w:tc>
          <w:tcPr>
            <w:tcW w:w="794" w:type="dxa"/>
            <w:shd w:val="clear" w:color="auto" w:fill="auto"/>
          </w:tcPr>
          <w:p w14:paraId="4C3444CB" w14:textId="644DCAB4" w:rsidR="00C03CF3" w:rsidRPr="00386023" w:rsidRDefault="0059705D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XVI.</w:t>
            </w:r>
            <w:r w:rsidR="00EB24F9"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6</w:t>
            </w:r>
          </w:p>
        </w:tc>
        <w:tc>
          <w:tcPr>
            <w:tcW w:w="5615" w:type="dxa"/>
            <w:shd w:val="clear" w:color="auto" w:fill="auto"/>
          </w:tcPr>
          <w:p w14:paraId="0C3FF59E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0CBE6806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7FA95570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0C6DD5AE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6CAB32B3" w14:textId="7924CEAC" w:rsidR="00C03CF3" w:rsidRPr="00386023" w:rsidRDefault="00D61922" w:rsidP="008D3CB7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 znaczenia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pojęć</w:t>
            </w:r>
            <w:r w:rsidR="00EB24F9" w:rsidRPr="0038602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14:paraId="7EC4E998" w14:textId="343B4D84" w:rsidR="00C03CF3" w:rsidRPr="00386023" w:rsidRDefault="00D61922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C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zynniki wpływające na rozmieszczenie ludności w Ameryce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3427410" w14:textId="47FF6221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praca z mapą tematyczną – rozmieszczenie ludności w Ameryce i 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 xml:space="preserve">jej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największe miasta</w:t>
            </w:r>
          </w:p>
          <w:p w14:paraId="076B6FCB" w14:textId="6219A282" w:rsidR="00C03CF3" w:rsidRPr="00386023" w:rsidRDefault="00D61922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rozwoju wielkich miast Ameryki</w:t>
            </w:r>
          </w:p>
          <w:p w14:paraId="3FAC7A64" w14:textId="2EA11E74" w:rsidR="00C03CF3" w:rsidRPr="00386023" w:rsidRDefault="00D61922" w:rsidP="008D3CB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analiza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liczb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ludności miejskiej w ogólnej liczbie ludności Ameryki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danych statystycznych</w:t>
            </w:r>
          </w:p>
          <w:p w14:paraId="56E01848" w14:textId="77777777" w:rsidR="00C03CF3" w:rsidRPr="00386023" w:rsidRDefault="00C03CF3" w:rsidP="008D3CB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praca z mapą ogólnogeograficzną – megalopolis Ameryki</w:t>
            </w:r>
          </w:p>
          <w:p w14:paraId="6E1066B5" w14:textId="42E8660E" w:rsidR="00C03CF3" w:rsidRPr="00386023" w:rsidRDefault="00D61922" w:rsidP="008D3CB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przedstawienie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cech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14:paraId="064124D2" w14:textId="5BFA4528" w:rsidR="00C03CF3" w:rsidRPr="00386023" w:rsidRDefault="00D61922" w:rsidP="00A936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negatywnych skutków urbanizacji</w:t>
            </w:r>
          </w:p>
          <w:p w14:paraId="0C2E3188" w14:textId="2C2BFE52" w:rsidR="00C03CF3" w:rsidRPr="00386023" w:rsidRDefault="00D61922" w:rsidP="00AA51BF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rybi szkielet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P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rzyczyny powstawania sl</w:t>
            </w:r>
            <w:r w:rsidR="00ED6D04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msów i</w:t>
            </w:r>
            <w:r w:rsidR="00AA51BF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problemy ludności w wielkich miastach na przykładzie Ameryki Południowej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03CF3" w:rsidRPr="00386023" w14:paraId="1C7F91FD" w14:textId="77777777" w:rsidTr="00CF3C7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1A31BA8B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14:paraId="00CE13E8" w14:textId="77777777" w:rsidR="00C03CF3" w:rsidRPr="00386023" w:rsidRDefault="00C03CF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Kanada – środowisko przyrodnicze a rozwój rolnictwa</w:t>
            </w:r>
          </w:p>
        </w:tc>
        <w:tc>
          <w:tcPr>
            <w:tcW w:w="2409" w:type="dxa"/>
            <w:shd w:val="clear" w:color="auto" w:fill="auto"/>
          </w:tcPr>
          <w:p w14:paraId="7CDE619A" w14:textId="798A76E0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cechy położenia geograficznego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 xml:space="preserve"> Kanady</w:t>
            </w:r>
          </w:p>
          <w:p w14:paraId="6793F094" w14:textId="77777777" w:rsidR="0052208B" w:rsidRPr="00386023" w:rsidRDefault="00C03CF3" w:rsidP="0052208B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ukształtowanie powierzchni</w:t>
            </w:r>
            <w:r w:rsidR="0052208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Kanady</w:t>
            </w:r>
          </w:p>
          <w:p w14:paraId="457E4423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czynniki wpływające na zróżnicowanie klimatu</w:t>
            </w:r>
          </w:p>
          <w:p w14:paraId="1808BE2C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zasięg lasów</w:t>
            </w:r>
          </w:p>
          <w:p w14:paraId="22744E17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rolnictwo i jego cechy</w:t>
            </w:r>
          </w:p>
          <w:p w14:paraId="62E4935B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surowce, przemysł i handel</w:t>
            </w:r>
            <w:r w:rsidR="0052208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Kanady</w:t>
            </w:r>
          </w:p>
        </w:tc>
        <w:tc>
          <w:tcPr>
            <w:tcW w:w="5499" w:type="dxa"/>
            <w:shd w:val="clear" w:color="auto" w:fill="auto"/>
          </w:tcPr>
          <w:p w14:paraId="79EEE9C7" w14:textId="2B4BE2AE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położenia geograficznego </w:t>
            </w:r>
            <w:r w:rsidR="00AA2152">
              <w:rPr>
                <w:rFonts w:asciiTheme="minorHAnsi" w:hAnsiTheme="minorHAnsi" w:cstheme="minorHAnsi"/>
                <w:sz w:val="18"/>
                <w:szCs w:val="18"/>
              </w:rPr>
              <w:t xml:space="preserve">Kanady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na podstawie mapy ogólnogeograficznej</w:t>
            </w:r>
          </w:p>
          <w:p w14:paraId="5D8B6E81" w14:textId="77777777" w:rsidR="00EB24F9" w:rsidRPr="00386023" w:rsidRDefault="00EB24F9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wpływ klimatu na cechy krajobrazu Kanady</w:t>
            </w:r>
          </w:p>
          <w:p w14:paraId="491B2467" w14:textId="77777777" w:rsidR="00C03CF3" w:rsidRPr="00386023" w:rsidRDefault="00EB24F9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cechy ukształtowania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powierzchni na podstawie mapy ogólnogeograficznej</w:t>
            </w:r>
          </w:p>
          <w:p w14:paraId="31505F95" w14:textId="46747861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 a klimatem</w:t>
            </w:r>
            <w:r w:rsidR="00AA2152">
              <w:rPr>
                <w:rFonts w:asciiTheme="minorHAnsi" w:hAnsiTheme="minorHAnsi" w:cstheme="minorHAnsi"/>
                <w:sz w:val="18"/>
                <w:szCs w:val="18"/>
              </w:rPr>
              <w:t xml:space="preserve"> Kanady</w:t>
            </w:r>
          </w:p>
          <w:p w14:paraId="736F9AA3" w14:textId="04AF5D03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zasięg lasów i omawia czynniki wpływające na przebieg </w:t>
            </w:r>
            <w:r w:rsidR="00AA2152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ich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północnej granicy</w:t>
            </w:r>
          </w:p>
          <w:p w14:paraId="1B8C524F" w14:textId="0FC91EE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zasięg upraw i </w:t>
            </w:r>
            <w:r w:rsidR="00B73AF5">
              <w:rPr>
                <w:rFonts w:asciiTheme="minorHAnsi" w:hAnsiTheme="minorHAnsi" w:cstheme="minorHAnsi"/>
                <w:sz w:val="18"/>
                <w:szCs w:val="18"/>
              </w:rPr>
              <w:t>chowu zwierząt</w:t>
            </w:r>
            <w:r w:rsidR="0052208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 tematycznej</w:t>
            </w:r>
          </w:p>
          <w:p w14:paraId="713E542C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strukturę użytkowania ziemi na podstawie wykresu</w:t>
            </w:r>
          </w:p>
          <w:p w14:paraId="7F301404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cechy gospodarstw wielkoobszarowych</w:t>
            </w:r>
          </w:p>
          <w:p w14:paraId="727CDD5A" w14:textId="2D1E3874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w </w:t>
            </w:r>
            <w:r w:rsidR="00AA51BF">
              <w:rPr>
                <w:rFonts w:asciiTheme="minorHAnsi" w:hAnsiTheme="minorHAnsi" w:cstheme="minorHAnsi"/>
                <w:sz w:val="18"/>
                <w:szCs w:val="18"/>
              </w:rPr>
              <w:t>światowym eksporcie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wybranych płodów rolnych na podstawie wykresu</w:t>
            </w:r>
          </w:p>
          <w:p w14:paraId="3B44C84C" w14:textId="77777777" w:rsidR="00C03CF3" w:rsidRPr="00386023" w:rsidRDefault="00C03CF3" w:rsidP="00BB680F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cechy charakterystyczne gospodarki kraju z uwzględnieniem surowców mineralnych, rozwoju przemysłu i handlu</w:t>
            </w:r>
          </w:p>
        </w:tc>
        <w:tc>
          <w:tcPr>
            <w:tcW w:w="794" w:type="dxa"/>
            <w:shd w:val="clear" w:color="auto" w:fill="auto"/>
          </w:tcPr>
          <w:p w14:paraId="58C4D629" w14:textId="49FD689C" w:rsidR="00C03CF3" w:rsidRPr="00386023" w:rsidRDefault="0059705D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XVI.</w:t>
            </w:r>
            <w:r w:rsidR="00EB24F9"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2</w:t>
            </w:r>
          </w:p>
        </w:tc>
        <w:tc>
          <w:tcPr>
            <w:tcW w:w="5615" w:type="dxa"/>
            <w:shd w:val="clear" w:color="auto" w:fill="auto"/>
          </w:tcPr>
          <w:p w14:paraId="1258D8D6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75833978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4640A57B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19D1838F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15B0C0F8" w14:textId="77777777" w:rsidR="00C03CF3" w:rsidRPr="00386023" w:rsidRDefault="00C03CF3" w:rsidP="00A936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określanie położenia geograficznego Kanady na podstawie mapy ogólnogeograficznej</w:t>
            </w:r>
          </w:p>
          <w:p w14:paraId="38E7B087" w14:textId="6DA97F88" w:rsidR="00EB24F9" w:rsidRPr="00386023" w:rsidRDefault="0052208B" w:rsidP="00A936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EB24F9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wpływu klimatu na krajobraz Kanady</w:t>
            </w:r>
          </w:p>
          <w:p w14:paraId="2B6BFAFE" w14:textId="1A8E73D4" w:rsidR="00C03CF3" w:rsidRPr="00386023" w:rsidRDefault="00D954F3" w:rsidP="00A93667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omówienie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ukształtowania powierzchni na podstawie mapy ogólnogeograficznej</w:t>
            </w:r>
          </w:p>
          <w:p w14:paraId="6888B4D8" w14:textId="5AA3EF1E" w:rsidR="00C03CF3" w:rsidRPr="00386023" w:rsidRDefault="00D954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zależności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między ukształtowaniem powierzchni a klimatem Kanady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 tematycznej</w:t>
            </w:r>
          </w:p>
          <w:p w14:paraId="5F8EA2C0" w14:textId="4189FE1D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praca z mapą tematyczną – zasięg lasów, upraw i </w:t>
            </w:r>
            <w:r w:rsidR="00B63D63">
              <w:rPr>
                <w:rFonts w:asciiTheme="minorHAnsi" w:hAnsiTheme="minorHAnsi" w:cstheme="minorHAnsi"/>
                <w:sz w:val="18"/>
                <w:szCs w:val="18"/>
              </w:rPr>
              <w:t>chowu</w:t>
            </w:r>
          </w:p>
          <w:p w14:paraId="7E06893F" w14:textId="07DD95C2" w:rsidR="00C03CF3" w:rsidRPr="00386023" w:rsidRDefault="00C03CF3" w:rsidP="00A936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analiza danych statystycznych </w:t>
            </w:r>
            <w:r w:rsidR="00D954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dotyczących struktury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użytkowania ziemi</w:t>
            </w:r>
          </w:p>
          <w:p w14:paraId="5BCC2C7F" w14:textId="5AC6DBC9" w:rsidR="00C03CF3" w:rsidRPr="00386023" w:rsidRDefault="00D954F3" w:rsidP="00A936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cech gospodarstw wielkoobszarowych</w:t>
            </w:r>
          </w:p>
          <w:p w14:paraId="42D3F2A8" w14:textId="19EAA396" w:rsidR="00C03CF3" w:rsidRPr="00386023" w:rsidRDefault="00C03CF3" w:rsidP="00A936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analiza danych statystycznych </w:t>
            </w:r>
            <w:r w:rsidR="00D954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dotyczących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produkcji wybranych płodów rolnych</w:t>
            </w:r>
          </w:p>
          <w:p w14:paraId="5810EDCC" w14:textId="602FB027" w:rsidR="00C03CF3" w:rsidRPr="00386023" w:rsidRDefault="00D954F3" w:rsidP="00F929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charakterystycznych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cech gospodarki</w:t>
            </w:r>
            <w:r w:rsidR="00EB24F9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Kanady</w:t>
            </w:r>
          </w:p>
        </w:tc>
      </w:tr>
      <w:tr w:rsidR="00C03CF3" w:rsidRPr="00386023" w14:paraId="2038C948" w14:textId="77777777" w:rsidTr="00CF3C7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65105972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14:paraId="3F444FA4" w14:textId="77777777" w:rsidR="00C03CF3" w:rsidRPr="00386023" w:rsidRDefault="00C03CF3" w:rsidP="00174750">
            <w:pPr>
              <w:ind w:right="-6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Stany Zjednoczone – potęga gospodarcza świata</w:t>
            </w:r>
          </w:p>
        </w:tc>
        <w:tc>
          <w:tcPr>
            <w:tcW w:w="2409" w:type="dxa"/>
            <w:shd w:val="clear" w:color="auto" w:fill="auto"/>
          </w:tcPr>
          <w:p w14:paraId="3AB02FA1" w14:textId="77777777" w:rsidR="00C03CF3" w:rsidRPr="00386023" w:rsidRDefault="00C03CF3" w:rsidP="00BB680F">
            <w:pPr>
              <w:pStyle w:val="Akapitzlist"/>
              <w:numPr>
                <w:ilvl w:val="0"/>
                <w:numId w:val="31"/>
              </w:numPr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cechy położenia geograficznego</w:t>
            </w:r>
          </w:p>
          <w:p w14:paraId="1420004B" w14:textId="436E03D6" w:rsidR="00C03CF3" w:rsidRPr="00386023" w:rsidRDefault="00C03CF3" w:rsidP="00F77027">
            <w:pPr>
              <w:pStyle w:val="Akapitzlist"/>
              <w:numPr>
                <w:ilvl w:val="0"/>
                <w:numId w:val="31"/>
              </w:numPr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znaczenie termin</w:t>
            </w:r>
            <w:r w:rsidR="00D954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ów: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EB24F9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EB24F9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14:paraId="2AB7F7B1" w14:textId="77777777" w:rsidR="00C03CF3" w:rsidRPr="00386023" w:rsidRDefault="00C03CF3" w:rsidP="00BB680F">
            <w:pPr>
              <w:pStyle w:val="Akapitzlist"/>
              <w:numPr>
                <w:ilvl w:val="0"/>
                <w:numId w:val="31"/>
              </w:numPr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poziom rozwoju kraju na podstawie wskaźników ekonomicznych</w:t>
            </w:r>
          </w:p>
          <w:p w14:paraId="6EA60ED9" w14:textId="77777777" w:rsidR="00C03CF3" w:rsidRPr="00386023" w:rsidRDefault="00C03CF3" w:rsidP="00BB680F">
            <w:pPr>
              <w:pStyle w:val="Akapitzlist"/>
              <w:numPr>
                <w:ilvl w:val="0"/>
                <w:numId w:val="31"/>
              </w:numPr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rozwój przemysłu i jego kluczowe działy</w:t>
            </w:r>
          </w:p>
          <w:p w14:paraId="73949AF5" w14:textId="057DD37D" w:rsidR="00C03CF3" w:rsidRPr="00386023" w:rsidRDefault="00C03CF3" w:rsidP="00BB680F">
            <w:pPr>
              <w:pStyle w:val="Akapitzlist"/>
              <w:numPr>
                <w:ilvl w:val="0"/>
                <w:numId w:val="31"/>
              </w:numPr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znaczenie przemysłu </w:t>
            </w:r>
            <w:r w:rsidR="002F204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high-tech</w:t>
            </w:r>
          </w:p>
          <w:p w14:paraId="27099A39" w14:textId="77777777" w:rsidR="00C03CF3" w:rsidRPr="00386023" w:rsidRDefault="00C03CF3" w:rsidP="00BB680F">
            <w:pPr>
              <w:pStyle w:val="Akapitzlist"/>
              <w:numPr>
                <w:ilvl w:val="0"/>
                <w:numId w:val="31"/>
              </w:numPr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rola Doliny Krzemowej</w:t>
            </w:r>
          </w:p>
          <w:p w14:paraId="366E41DE" w14:textId="77777777" w:rsidR="00C03CF3" w:rsidRPr="00386023" w:rsidRDefault="00C03CF3" w:rsidP="00BB680F">
            <w:pPr>
              <w:pStyle w:val="Akapitzlist"/>
              <w:numPr>
                <w:ilvl w:val="0"/>
                <w:numId w:val="31"/>
              </w:numPr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rozwój usług wyspecjalizowanych</w:t>
            </w:r>
          </w:p>
          <w:p w14:paraId="3EE1AE3A" w14:textId="77777777" w:rsidR="00C03CF3" w:rsidRPr="00386023" w:rsidRDefault="00C03CF3" w:rsidP="00BB680F">
            <w:pPr>
              <w:pStyle w:val="Akapitzlist"/>
              <w:numPr>
                <w:ilvl w:val="0"/>
                <w:numId w:val="31"/>
              </w:numPr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rola i znaczenie rolnictwa</w:t>
            </w:r>
          </w:p>
          <w:p w14:paraId="72E5B2F8" w14:textId="77777777" w:rsidR="00C03CF3" w:rsidRPr="00386023" w:rsidRDefault="00C03CF3" w:rsidP="003C21C6">
            <w:pPr>
              <w:pStyle w:val="Akapitzlist"/>
              <w:numPr>
                <w:ilvl w:val="0"/>
                <w:numId w:val="31"/>
              </w:numPr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marnow</w:t>
            </w:r>
            <w:r w:rsidR="003C21C6" w:rsidRPr="00386023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nie żywności</w:t>
            </w:r>
          </w:p>
        </w:tc>
        <w:tc>
          <w:tcPr>
            <w:tcW w:w="5499" w:type="dxa"/>
            <w:shd w:val="clear" w:color="auto" w:fill="auto"/>
          </w:tcPr>
          <w:p w14:paraId="07531928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cechy położenia geograficznego na podstawie mapy ogólnogeograficznej</w:t>
            </w:r>
          </w:p>
          <w:p w14:paraId="19F8C284" w14:textId="6E95FF0F" w:rsidR="00C03CF3" w:rsidRPr="00386023" w:rsidRDefault="00C03CF3" w:rsidP="00F77027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wyjaśnia znaczenie termin</w:t>
            </w:r>
            <w:r w:rsidR="00AA2152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AA2152">
              <w:rPr>
                <w:rFonts w:asciiTheme="minorHAnsi" w:hAnsiTheme="minorHAnsi" w:cstheme="minorHAnsi"/>
                <w:i/>
                <w:sz w:val="18"/>
                <w:szCs w:val="18"/>
              </w:rPr>
              <w:t>, technopolia</w:t>
            </w:r>
          </w:p>
          <w:p w14:paraId="774AF128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 na tle innych państw</w:t>
            </w:r>
          </w:p>
          <w:p w14:paraId="11127602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</w:t>
            </w:r>
          </w:p>
          <w:p w14:paraId="0C45E28D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czynniki wpływające na rozwój Doliny Krzemowej</w:t>
            </w:r>
          </w:p>
          <w:p w14:paraId="7010FB0F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ocenia wpływ przemysłu zaawansowanych technologii na rozwój gospodarczy kraju</w:t>
            </w:r>
          </w:p>
          <w:p w14:paraId="567C655C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znaczenie usług wyspecjalizowanych w gospodarce kraju</w:t>
            </w:r>
          </w:p>
          <w:p w14:paraId="7D495E73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strukturę użytkowania ziemi na podstawie wykresu</w:t>
            </w:r>
          </w:p>
          <w:p w14:paraId="02B94E6D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cechy charakterystyczne rolnictwa</w:t>
            </w:r>
          </w:p>
          <w:p w14:paraId="1A026DC3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określa rolę Stanów Zjednoczonych w gospodarce światowej</w:t>
            </w:r>
          </w:p>
          <w:p w14:paraId="6A39943A" w14:textId="77777777" w:rsidR="00C03CF3" w:rsidRPr="00386023" w:rsidRDefault="00C03CF3" w:rsidP="003C21C6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marnowania </w:t>
            </w:r>
            <w:r w:rsidR="003C21C6" w:rsidRPr="00386023">
              <w:rPr>
                <w:rFonts w:asciiTheme="minorHAnsi" w:hAnsiTheme="minorHAnsi" w:cstheme="minorHAnsi"/>
                <w:sz w:val="18"/>
                <w:szCs w:val="18"/>
              </w:rPr>
              <w:t>pożywienia na przykładzie Stanów Zjednoczonych</w:t>
            </w:r>
          </w:p>
        </w:tc>
        <w:tc>
          <w:tcPr>
            <w:tcW w:w="794" w:type="dxa"/>
            <w:shd w:val="clear" w:color="auto" w:fill="auto"/>
          </w:tcPr>
          <w:p w14:paraId="3DF8635D" w14:textId="1E988245" w:rsidR="00C03CF3" w:rsidRPr="00386023" w:rsidRDefault="0059705D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XVI.</w:t>
            </w:r>
            <w:r w:rsidR="003C21C6"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7</w:t>
            </w:r>
          </w:p>
          <w:p w14:paraId="7D08CF02" w14:textId="7EA24164" w:rsidR="003C21C6" w:rsidRPr="00386023" w:rsidRDefault="0059705D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XVI.</w:t>
            </w:r>
            <w:r w:rsidR="003C21C6"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8</w:t>
            </w:r>
          </w:p>
          <w:p w14:paraId="55FA72F7" w14:textId="511BB354" w:rsidR="003C21C6" w:rsidRPr="00386023" w:rsidRDefault="0059705D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XVI.</w:t>
            </w:r>
            <w:r w:rsidR="003C21C6"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9</w:t>
            </w:r>
          </w:p>
        </w:tc>
        <w:tc>
          <w:tcPr>
            <w:tcW w:w="5615" w:type="dxa"/>
            <w:shd w:val="clear" w:color="auto" w:fill="auto"/>
          </w:tcPr>
          <w:p w14:paraId="041955A9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5AF7E565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73284BF3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6E21A443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1BA791A8" w14:textId="77777777" w:rsidR="00C03CF3" w:rsidRPr="00386023" w:rsidRDefault="00C03CF3" w:rsidP="00A936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określanie położenia geograficznego Stanów Zjednoczonych na podstawie mapy ogólnogeograficznej</w:t>
            </w:r>
          </w:p>
          <w:p w14:paraId="35E561B0" w14:textId="77777777" w:rsidR="00C03CF3" w:rsidRPr="00386023" w:rsidRDefault="00C03CF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analiza wskaźników rozwoju gospodarczego Stanów Zjednoczonych na tle innych państw</w:t>
            </w:r>
          </w:p>
          <w:p w14:paraId="3BE17355" w14:textId="16A04283" w:rsidR="00C03CF3" w:rsidRPr="00386023" w:rsidRDefault="00D954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omówienie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rozwoju przemysł</w:t>
            </w:r>
            <w:r w:rsidR="00EF2DC5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tradycyjnego i nowoczesnego Stanów Zjednoczonych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31247EA" w14:textId="39A732D9" w:rsidR="00C03CF3" w:rsidRPr="00386023" w:rsidRDefault="00D954F3" w:rsidP="00A56977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cena wpływ przemysłu zaawansowanych technologii i wyspecjalizowanych usług na rozwój gospodarczy Stanów Zjednoczonych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F5DB325" w14:textId="38FF7D92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analiza danych statystycznych </w:t>
            </w:r>
            <w:r w:rsidR="00D954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dotyczących struktury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użytkowania ziemi</w:t>
            </w:r>
          </w:p>
          <w:p w14:paraId="48AE9C29" w14:textId="6ED4B74B" w:rsidR="00C03CF3" w:rsidRPr="00386023" w:rsidRDefault="00D954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cech rolnictwa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="00AA51BF">
              <w:rPr>
                <w:rFonts w:asciiTheme="minorHAnsi" w:hAnsiTheme="minorHAnsi" w:cstheme="minorHAnsi"/>
                <w:sz w:val="18"/>
                <w:szCs w:val="18"/>
              </w:rPr>
              <w:t>roli Stanów Zjednoczonych w 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gospodarce światowej</w:t>
            </w:r>
          </w:p>
          <w:p w14:paraId="6DA9A556" w14:textId="78BC065D" w:rsidR="00C03CF3" w:rsidRPr="00386023" w:rsidRDefault="00D954F3" w:rsidP="00F929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metaplan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M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arnowanie żywności</w:t>
            </w:r>
            <w:r w:rsidR="003C21C6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 przykładzie Stanów Zjednoczonych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03CF3" w:rsidRPr="00386023" w14:paraId="7F4A3E78" w14:textId="77777777" w:rsidTr="00CF3C7E">
        <w:trPr>
          <w:cantSplit/>
          <w:trHeight w:val="1108"/>
        </w:trPr>
        <w:tc>
          <w:tcPr>
            <w:tcW w:w="567" w:type="dxa"/>
            <w:shd w:val="clear" w:color="auto" w:fill="auto"/>
          </w:tcPr>
          <w:p w14:paraId="3D8E9E81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14:paraId="2363A26B" w14:textId="249D7950" w:rsidR="00C03CF3" w:rsidRPr="00386023" w:rsidRDefault="00C03CF3" w:rsidP="006531B7">
            <w:pPr>
              <w:ind w:right="-65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Lekcja powtórze</w:t>
            </w:r>
            <w:r w:rsidR="00AA51B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niowa</w:t>
            </w:r>
          </w:p>
        </w:tc>
        <w:tc>
          <w:tcPr>
            <w:tcW w:w="2409" w:type="dxa"/>
            <w:shd w:val="clear" w:color="auto" w:fill="auto"/>
          </w:tcPr>
          <w:p w14:paraId="405A9765" w14:textId="77777777" w:rsidR="00C03CF3" w:rsidRPr="00386023" w:rsidRDefault="00C03CF3" w:rsidP="002B7A89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99" w:type="dxa"/>
            <w:shd w:val="clear" w:color="auto" w:fill="auto"/>
          </w:tcPr>
          <w:p w14:paraId="6E6EE431" w14:textId="77777777" w:rsidR="00C03CF3" w:rsidRPr="00386023" w:rsidRDefault="00C03CF3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Badanie osiągnięć ucznia i efektów kształcenia</w:t>
            </w:r>
          </w:p>
        </w:tc>
        <w:tc>
          <w:tcPr>
            <w:tcW w:w="794" w:type="dxa"/>
            <w:shd w:val="clear" w:color="auto" w:fill="auto"/>
          </w:tcPr>
          <w:p w14:paraId="2F351839" w14:textId="77777777" w:rsidR="00C03CF3" w:rsidRPr="00386023" w:rsidRDefault="00C03CF3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15" w:type="dxa"/>
            <w:shd w:val="clear" w:color="auto" w:fill="auto"/>
          </w:tcPr>
          <w:p w14:paraId="22EF1641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49358365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24FE93FB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24C04600" w14:textId="77777777" w:rsidR="00C03CF3" w:rsidRPr="00386023" w:rsidRDefault="00C03CF3" w:rsidP="00FF6885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</w:tc>
      </w:tr>
      <w:tr w:rsidR="00C03CF3" w:rsidRPr="00386023" w14:paraId="2EFDB6FE" w14:textId="77777777" w:rsidTr="0098591E">
        <w:trPr>
          <w:cantSplit/>
          <w:trHeight w:val="510"/>
        </w:trPr>
        <w:tc>
          <w:tcPr>
            <w:tcW w:w="567" w:type="dxa"/>
            <w:shd w:val="clear" w:color="auto" w:fill="auto"/>
          </w:tcPr>
          <w:p w14:paraId="5E4B84F1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452" w:type="dxa"/>
            <w:gridSpan w:val="5"/>
            <w:shd w:val="clear" w:color="auto" w:fill="auto"/>
          </w:tcPr>
          <w:p w14:paraId="1237FB6D" w14:textId="77777777" w:rsidR="00C03CF3" w:rsidRPr="00386023" w:rsidRDefault="00C03CF3" w:rsidP="00B57F55">
            <w:pPr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Sprawdzenie wiadomości z rozdziału </w:t>
            </w:r>
            <w:r w:rsidRPr="0038602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Ameryka Północna i Ameryka Południowa</w:t>
            </w:r>
          </w:p>
          <w:p w14:paraId="08B55154" w14:textId="3E3044C0" w:rsidR="00C03CF3" w:rsidRPr="00F66B80" w:rsidRDefault="00C03CF3" w:rsidP="00F66B80">
            <w:pPr>
              <w:suppressAutoHyphens/>
              <w:snapToGrid w:val="0"/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F66B80">
              <w:rPr>
                <w:rFonts w:asciiTheme="minorHAnsi" w:hAnsiTheme="minorHAnsi" w:cstheme="minorHAnsi"/>
                <w:sz w:val="18"/>
                <w:szCs w:val="18"/>
              </w:rPr>
              <w:t xml:space="preserve">Test sprawdzający – </w:t>
            </w:r>
            <w:r w:rsidR="00F66B80" w:rsidRPr="00F66B80">
              <w:rPr>
                <w:rFonts w:asciiTheme="minorHAnsi" w:hAnsiTheme="minorHAnsi" w:cstheme="minorHAnsi"/>
                <w:sz w:val="18"/>
                <w:szCs w:val="18"/>
              </w:rPr>
              <w:t>dlanauczyciela.pl lub generator testów</w:t>
            </w:r>
          </w:p>
        </w:tc>
      </w:tr>
      <w:tr w:rsidR="00C03CF3" w:rsidRPr="00386023" w14:paraId="08A4C04F" w14:textId="77777777" w:rsidTr="0098591E">
        <w:trPr>
          <w:cantSplit/>
          <w:trHeight w:val="397"/>
        </w:trPr>
        <w:tc>
          <w:tcPr>
            <w:tcW w:w="16019" w:type="dxa"/>
            <w:gridSpan w:val="6"/>
            <w:shd w:val="clear" w:color="auto" w:fill="auto"/>
          </w:tcPr>
          <w:p w14:paraId="5661FFF2" w14:textId="77777777" w:rsidR="00C03CF3" w:rsidRPr="00386023" w:rsidRDefault="00C03CF3" w:rsidP="00B57F55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ind w:left="637" w:right="-14" w:hanging="19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C03CF3" w:rsidRPr="00386023" w14:paraId="1FEAE78C" w14:textId="77777777" w:rsidTr="00CF3C7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33723E90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14:paraId="40D6E611" w14:textId="5BC1606F" w:rsidR="00C03CF3" w:rsidRPr="00386023" w:rsidRDefault="00EF2A28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Środowisko przyrodnicze</w:t>
            </w:r>
            <w:r w:rsidR="00AA51BF">
              <w:rPr>
                <w:rFonts w:asciiTheme="minorHAnsi" w:hAnsiTheme="minorHAnsi" w:cstheme="minorHAnsi"/>
                <w:sz w:val="18"/>
                <w:szCs w:val="18"/>
              </w:rPr>
              <w:t xml:space="preserve"> Australii i 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Oceanii</w:t>
            </w:r>
          </w:p>
        </w:tc>
        <w:tc>
          <w:tcPr>
            <w:tcW w:w="2409" w:type="dxa"/>
            <w:shd w:val="clear" w:color="auto" w:fill="auto"/>
          </w:tcPr>
          <w:p w14:paraId="0F44E628" w14:textId="77777777" w:rsidR="00C03CF3" w:rsidRPr="00386023" w:rsidRDefault="00C03CF3" w:rsidP="004440CF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położenie geograficzne Australii i Oceanii</w:t>
            </w:r>
          </w:p>
          <w:p w14:paraId="613E470C" w14:textId="77777777" w:rsidR="00C03CF3" w:rsidRPr="00386023" w:rsidRDefault="00C03CF3" w:rsidP="004440CF">
            <w:pPr>
              <w:pStyle w:val="Akapitzlist"/>
              <w:numPr>
                <w:ilvl w:val="0"/>
                <w:numId w:val="17"/>
              </w:numPr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środowisko przyrodnicze Australii i Oceanii</w:t>
            </w:r>
          </w:p>
          <w:p w14:paraId="2D38923E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ukształtowanie powierzchni</w:t>
            </w:r>
          </w:p>
          <w:p w14:paraId="6E4F2A2A" w14:textId="604D2421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strefy klimatyczno-roślinne</w:t>
            </w:r>
          </w:p>
          <w:p w14:paraId="6E117EB2" w14:textId="77777777" w:rsidR="00C03CF3" w:rsidRPr="00B5096F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znaczenie terminu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3036732B" w14:textId="073E2365" w:rsidR="00C03CF3" w:rsidRPr="00386023" w:rsidRDefault="00AA51BF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wody powierzchniowe i 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zbiorniki wód podziemnych</w:t>
            </w:r>
          </w:p>
          <w:p w14:paraId="33ECFFE1" w14:textId="77777777" w:rsidR="00C03CF3" w:rsidRPr="00386023" w:rsidRDefault="00C03CF3" w:rsidP="004440CF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endemity w Australii i na wyspach Oceanii</w:t>
            </w:r>
          </w:p>
        </w:tc>
        <w:tc>
          <w:tcPr>
            <w:tcW w:w="5499" w:type="dxa"/>
            <w:shd w:val="clear" w:color="auto" w:fill="auto"/>
          </w:tcPr>
          <w:p w14:paraId="616C94A3" w14:textId="04D8AC6D"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Australii 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</w:p>
          <w:p w14:paraId="1D8F159F" w14:textId="77777777"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cechy środowiska przyrodnicze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>go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Australii</w:t>
            </w:r>
          </w:p>
          <w:p w14:paraId="6887E373" w14:textId="075B9410" w:rsidR="006423E5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charakteryzuje ukształtowanie powierzchni 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>na podstawie mapy ogólnogeograficznej</w:t>
            </w:r>
          </w:p>
          <w:p w14:paraId="402D8F77" w14:textId="77777777"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wyjaśnia wpływ położenia Australii na klimat</w:t>
            </w:r>
          </w:p>
          <w:p w14:paraId="2EE59628" w14:textId="7D1EC9EC"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strefy klimatyczne 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klimatyczn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</w:p>
          <w:p w14:paraId="38BE52C6" w14:textId="389E60E2"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charakterystyczne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cechy poszczególnych typów klimatu 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>na podstawie klimatogramów</w:t>
            </w:r>
          </w:p>
          <w:p w14:paraId="787A5263" w14:textId="601004F0"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strefowość roślinną 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map 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>tematycznych</w:t>
            </w:r>
          </w:p>
          <w:p w14:paraId="07B7A5B7" w14:textId="77777777"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wody powierzchniowe</w:t>
            </w:r>
          </w:p>
          <w:p w14:paraId="2B5D19CD" w14:textId="77777777"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2DB3896B" w14:textId="77777777"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zasoby wód artezyjskich i ich rolę w gospodarce kraju</w:t>
            </w:r>
          </w:p>
          <w:p w14:paraId="5BAB8D56" w14:textId="619A561C"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określa położenie geograficzne i podział Oceanii na podstawie map ogólnogeograficznej i politycznej</w:t>
            </w:r>
          </w:p>
          <w:p w14:paraId="5F59F04F" w14:textId="77777777"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środowisko geograficzne Oceanii</w:t>
            </w:r>
          </w:p>
          <w:p w14:paraId="1864FF43" w14:textId="77777777"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endemity w Australii i na wyspach Oceanii</w:t>
            </w:r>
          </w:p>
        </w:tc>
        <w:tc>
          <w:tcPr>
            <w:tcW w:w="794" w:type="dxa"/>
            <w:shd w:val="clear" w:color="auto" w:fill="auto"/>
          </w:tcPr>
          <w:p w14:paraId="75A16AC7" w14:textId="6ACA399D" w:rsidR="00C03CF3" w:rsidRPr="00386023" w:rsidRDefault="0059705D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XVII.</w:t>
            </w:r>
            <w:r w:rsidR="00E71E7C"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1</w:t>
            </w:r>
          </w:p>
        </w:tc>
        <w:tc>
          <w:tcPr>
            <w:tcW w:w="5615" w:type="dxa"/>
            <w:shd w:val="clear" w:color="auto" w:fill="auto"/>
          </w:tcPr>
          <w:p w14:paraId="4C8A5266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7187E180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04E2F286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465CE4FE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74C9CC59" w14:textId="77777777" w:rsidR="00C03CF3" w:rsidRPr="00386023" w:rsidRDefault="00C03CF3" w:rsidP="00A5697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określanie położenia geograficznego Australii i Oceanii na podstawie mapy ogólnogeograficznej</w:t>
            </w:r>
          </w:p>
          <w:p w14:paraId="7CB157A2" w14:textId="78E651BA" w:rsidR="00C03CF3" w:rsidRPr="00386023" w:rsidRDefault="00D954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cech środowiska geograficznego Australii i Oceanii</w:t>
            </w:r>
          </w:p>
          <w:p w14:paraId="3A7BD1DF" w14:textId="14AF2A6B" w:rsidR="00C03CF3" w:rsidRPr="00386023" w:rsidRDefault="00C03CF3" w:rsidP="00A56977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analiza ukształtowania powierzchni </w:t>
            </w:r>
            <w:r w:rsidR="00D954F3" w:rsidRPr="00386023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954F3" w:rsidRPr="00386023">
              <w:rPr>
                <w:rFonts w:asciiTheme="minorHAnsi" w:hAnsiTheme="minorHAnsi" w:cstheme="minorHAnsi"/>
                <w:sz w:val="18"/>
                <w:szCs w:val="18"/>
              </w:rPr>
              <w:t>mapy ogólnogeograficznej</w:t>
            </w:r>
          </w:p>
          <w:p w14:paraId="3B2F20C5" w14:textId="1EFB010C" w:rsidR="00C03CF3" w:rsidRPr="00386023" w:rsidRDefault="00D954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analizowanie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wpływu położenia Australii na klimat </w:t>
            </w:r>
          </w:p>
          <w:p w14:paraId="1A08E75B" w14:textId="79FBD9D0" w:rsidR="00C03CF3" w:rsidRPr="00386023" w:rsidRDefault="00C03CF3" w:rsidP="00133F6A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praca z mapą tematyczną </w:t>
            </w:r>
            <w:r w:rsidR="00D954F3" w:rsidRPr="00386023">
              <w:rPr>
                <w:rFonts w:ascii="Calibri" w:hAnsi="Calibri" w:cs="Calibri"/>
                <w:sz w:val="18"/>
                <w:szCs w:val="18"/>
              </w:rPr>
              <w:t>‒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strefowość klimatyczn</w:t>
            </w:r>
            <w:r w:rsidR="00E264A9">
              <w:rPr>
                <w:rFonts w:asciiTheme="minorHAnsi" w:hAnsiTheme="minorHAnsi" w:cstheme="minorHAnsi"/>
                <w:sz w:val="18"/>
                <w:szCs w:val="18"/>
              </w:rPr>
              <w:t>o-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roślinna Australii</w:t>
            </w:r>
          </w:p>
          <w:p w14:paraId="62A053F7" w14:textId="4DE002A3" w:rsidR="00C03CF3" w:rsidRPr="00386023" w:rsidRDefault="006423E5" w:rsidP="00133F6A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zasobów wód artezyjskich i ich roli w gospodarce Australii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treści podręcznika</w:t>
            </w:r>
          </w:p>
          <w:p w14:paraId="3BC216A1" w14:textId="06623209" w:rsidR="00C03CF3" w:rsidRPr="00386023" w:rsidRDefault="00D954F3" w:rsidP="00F929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B5096F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burza mózgów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E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ndemity w Australii i na wyspach Oceanii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03CF3" w:rsidRPr="00386023" w14:paraId="03D35F96" w14:textId="77777777" w:rsidTr="00CF3C7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11C19D29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14:paraId="4BB6E351" w14:textId="0B206C35" w:rsidR="00C03CF3" w:rsidRPr="00386023" w:rsidRDefault="000E759D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Ludność i 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gospodarka Australii</w:t>
            </w:r>
          </w:p>
        </w:tc>
        <w:tc>
          <w:tcPr>
            <w:tcW w:w="2409" w:type="dxa"/>
            <w:shd w:val="clear" w:color="auto" w:fill="auto"/>
          </w:tcPr>
          <w:p w14:paraId="423B87D2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liczba ludności i gęstość zaludnienia Australii</w:t>
            </w:r>
          </w:p>
          <w:p w14:paraId="00D664A0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rozmieszczenie ludności</w:t>
            </w:r>
          </w:p>
          <w:p w14:paraId="3BDEFFBA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rdzenni mieszkańcy Australii</w:t>
            </w:r>
          </w:p>
          <w:p w14:paraId="750565D9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cechy rolnictwa na tle warunków przyrodniczych</w:t>
            </w:r>
          </w:p>
          <w:p w14:paraId="6B2134FC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surowce mineralne</w:t>
            </w:r>
          </w:p>
          <w:p w14:paraId="73FA8AD3" w14:textId="0D331430" w:rsidR="00C03CF3" w:rsidRPr="00386023" w:rsidRDefault="000E759D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przetwórstwo przemysłowe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E264A9">
              <w:rPr>
                <w:rFonts w:asciiTheme="minorHAnsi" w:hAnsiTheme="minorHAnsi" w:cstheme="minorHAnsi"/>
                <w:sz w:val="18"/>
                <w:szCs w:val="18"/>
              </w:rPr>
              <w:t xml:space="preserve">przemysł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zaawansowanych technologii</w:t>
            </w:r>
          </w:p>
          <w:p w14:paraId="6DACB46A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znaczenie turystyki</w:t>
            </w:r>
          </w:p>
        </w:tc>
        <w:tc>
          <w:tcPr>
            <w:tcW w:w="5499" w:type="dxa"/>
            <w:shd w:val="clear" w:color="auto" w:fill="auto"/>
          </w:tcPr>
          <w:p w14:paraId="2598DDEC" w14:textId="22988D9C" w:rsidR="00C03CF3" w:rsidRPr="00386023" w:rsidRDefault="00C03CF3" w:rsidP="00D71FE3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liczbę ludności i gęstość zaludnienia na podstawie mapy tematycznej i </w:t>
            </w:r>
            <w:r w:rsidR="00DE4ACC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</w:p>
          <w:p w14:paraId="74865FFA" w14:textId="361B36B5" w:rsidR="00C03CF3" w:rsidRPr="00386023" w:rsidRDefault="00C03CF3" w:rsidP="00D71FE3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wpływające na rozmieszczenie ludności </w:t>
            </w:r>
            <w:r w:rsidR="00E264A9">
              <w:rPr>
                <w:rFonts w:asciiTheme="minorHAnsi" w:hAnsiTheme="minorHAnsi" w:cstheme="minorHAnsi"/>
                <w:sz w:val="18"/>
                <w:szCs w:val="18"/>
              </w:rPr>
              <w:t>Australii</w:t>
            </w:r>
          </w:p>
          <w:p w14:paraId="621CF154" w14:textId="77777777" w:rsidR="00C03CF3" w:rsidRPr="00386023" w:rsidRDefault="00C03CF3" w:rsidP="00D71FE3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bariery utrudniające zamieszkanie kontynentu</w:t>
            </w:r>
          </w:p>
          <w:p w14:paraId="0B6318EF" w14:textId="77777777" w:rsidR="00C03CF3" w:rsidRPr="00386023" w:rsidRDefault="00C03CF3" w:rsidP="00D71FE3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rdzennych mieszkańców kontynentu</w:t>
            </w:r>
          </w:p>
          <w:p w14:paraId="73C02E23" w14:textId="7EE2BB74" w:rsidR="00C03CF3" w:rsidRPr="00386023" w:rsidRDefault="00C03CF3" w:rsidP="00D71FE3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E264A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dlaczego Australia jest atrakcyjna dla imigrantów</w:t>
            </w:r>
          </w:p>
          <w:p w14:paraId="2EB6E017" w14:textId="77777777" w:rsidR="00C03CF3" w:rsidRPr="00386023" w:rsidRDefault="00C03CF3" w:rsidP="00546D04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cechy rolnictwa na tle warunków przyrodniczych</w:t>
            </w:r>
          </w:p>
          <w:p w14:paraId="38BF9112" w14:textId="54B8D2F0" w:rsidR="00C03CF3" w:rsidRPr="00386023" w:rsidRDefault="00C03CF3" w:rsidP="00D71FE3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występowanie surowców mineralnych 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</w:p>
          <w:p w14:paraId="282D3AA7" w14:textId="0655AECC" w:rsidR="00C03CF3" w:rsidRPr="00386023" w:rsidRDefault="00C03CF3" w:rsidP="00D71FE3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E759D">
              <w:rPr>
                <w:rFonts w:asciiTheme="minorHAnsi" w:hAnsiTheme="minorHAnsi" w:cstheme="minorHAnsi"/>
                <w:sz w:val="18"/>
                <w:szCs w:val="18"/>
              </w:rPr>
              <w:t>przetwórstwa przemysłowego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0E759D">
              <w:rPr>
                <w:rFonts w:asciiTheme="minorHAnsi" w:hAnsiTheme="minorHAnsi" w:cstheme="minorHAnsi"/>
                <w:sz w:val="18"/>
                <w:szCs w:val="18"/>
              </w:rPr>
              <w:t xml:space="preserve">przemysłu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zaawansowanych technologii w rozwoju kraju</w:t>
            </w:r>
          </w:p>
          <w:p w14:paraId="6A2FEDB6" w14:textId="77777777" w:rsidR="00C03CF3" w:rsidRPr="00386023" w:rsidRDefault="00C03CF3" w:rsidP="00546D04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turystyki </w:t>
            </w:r>
            <w:r w:rsidRPr="0038602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rozwoju gospodarki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 Australii i Oceanii</w:t>
            </w:r>
          </w:p>
        </w:tc>
        <w:tc>
          <w:tcPr>
            <w:tcW w:w="794" w:type="dxa"/>
            <w:shd w:val="clear" w:color="auto" w:fill="auto"/>
          </w:tcPr>
          <w:p w14:paraId="4BBF3F2D" w14:textId="0D103B0E" w:rsidR="00C03CF3" w:rsidRPr="00386023" w:rsidRDefault="0059705D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XVII.</w:t>
            </w:r>
            <w:r w:rsidR="00E71E7C"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2</w:t>
            </w:r>
          </w:p>
        </w:tc>
        <w:tc>
          <w:tcPr>
            <w:tcW w:w="5615" w:type="dxa"/>
            <w:shd w:val="clear" w:color="auto" w:fill="auto"/>
          </w:tcPr>
          <w:p w14:paraId="02E775F2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04A47B2B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3515C138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53576961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5B72802C" w14:textId="35111F1C" w:rsidR="00C03CF3" w:rsidRPr="00386023" w:rsidRDefault="006423E5" w:rsidP="00133F6A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liczby ludności i gęstoś</w:t>
            </w:r>
            <w:r w:rsidR="00EF2DC5">
              <w:rPr>
                <w:rFonts w:asciiTheme="minorHAnsi" w:hAnsiTheme="minorHAnsi" w:cstheme="minorHAnsi"/>
                <w:sz w:val="18"/>
                <w:szCs w:val="18"/>
              </w:rPr>
              <w:t>ci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zaludnienia Australii na podstawie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map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tematycznych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DE4ACC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danych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statystyczny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</w:t>
            </w:r>
          </w:p>
          <w:p w14:paraId="52ABF68B" w14:textId="21F3E7CC" w:rsidR="00C03CF3" w:rsidRPr="00386023" w:rsidRDefault="006423E5" w:rsidP="00133F6A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61B4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barier osadniczych </w:t>
            </w:r>
            <w:r w:rsidR="00061B4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061B4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czynników przyrodniczych wpływających na rozmieszczenie ludności Australii </w:t>
            </w:r>
          </w:p>
          <w:p w14:paraId="2A1E152E" w14:textId="7D5D8B89" w:rsidR="00C03CF3" w:rsidRPr="00386023" w:rsidRDefault="006423E5" w:rsidP="00133F6A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R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dzenni mieszkańcy kontynentu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F1F41A7" w14:textId="212B2AD9" w:rsidR="00C03CF3" w:rsidRPr="00386023" w:rsidRDefault="006423E5" w:rsidP="000E759D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cech rolnictwa na tle warunków przyrodniczych</w:t>
            </w:r>
          </w:p>
          <w:p w14:paraId="4D26897F" w14:textId="101785C6" w:rsidR="00C03CF3" w:rsidRPr="00386023" w:rsidRDefault="00C03CF3" w:rsidP="000E759D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praca z mapą gospodarczą </w:t>
            </w:r>
            <w:r w:rsidR="006423E5" w:rsidRPr="00386023">
              <w:rPr>
                <w:rFonts w:ascii="Calibri" w:hAnsi="Calibri" w:cs="Calibri"/>
                <w:sz w:val="18"/>
                <w:szCs w:val="18"/>
              </w:rPr>
              <w:t>‒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występowanie surowców mineralnych</w:t>
            </w:r>
          </w:p>
          <w:p w14:paraId="5A75A134" w14:textId="5D6F1FB4" w:rsidR="00C03CF3" w:rsidRPr="00386023" w:rsidRDefault="006423E5" w:rsidP="000E759D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znaczenia </w:t>
            </w:r>
            <w:r w:rsidR="000E759D" w:rsidRPr="000E759D">
              <w:rPr>
                <w:rFonts w:asciiTheme="minorHAnsi" w:hAnsiTheme="minorHAnsi" w:cstheme="minorHAnsi"/>
                <w:sz w:val="18"/>
                <w:szCs w:val="18"/>
              </w:rPr>
              <w:t>przetwórstwa przemysłowego</w:t>
            </w:r>
            <w:r w:rsidR="000E759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0E759D">
              <w:rPr>
                <w:rFonts w:asciiTheme="minorHAnsi" w:hAnsiTheme="minorHAnsi" w:cstheme="minorHAnsi"/>
                <w:sz w:val="18"/>
                <w:szCs w:val="18"/>
              </w:rPr>
              <w:t xml:space="preserve">przemysłu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zaawansowanych technologii w rozwoju kraju</w:t>
            </w:r>
          </w:p>
          <w:p w14:paraId="6DB64073" w14:textId="053B6966" w:rsidR="00C03CF3" w:rsidRPr="00386023" w:rsidRDefault="006423E5" w:rsidP="00F929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Z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naczenie turystyki </w:t>
            </w:r>
            <w:r w:rsidR="00C03CF3" w:rsidRPr="00B5096F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w rozwoju gospodarki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 Australii i Oceanii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03CF3" w:rsidRPr="00386023" w14:paraId="1E6F6F64" w14:textId="77777777" w:rsidTr="0098591E">
        <w:trPr>
          <w:cantSplit/>
          <w:trHeight w:val="397"/>
        </w:trPr>
        <w:tc>
          <w:tcPr>
            <w:tcW w:w="16019" w:type="dxa"/>
            <w:gridSpan w:val="6"/>
            <w:shd w:val="clear" w:color="auto" w:fill="auto"/>
          </w:tcPr>
          <w:p w14:paraId="5F06AEDE" w14:textId="77777777" w:rsidR="00C03CF3" w:rsidRPr="00386023" w:rsidRDefault="00C03CF3" w:rsidP="00B57F55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ind w:left="637" w:right="-14" w:hanging="14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C03CF3" w:rsidRPr="00386023" w14:paraId="6B8981AB" w14:textId="77777777" w:rsidTr="00CF3C7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341102A8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14:paraId="0B9FAAC5" w14:textId="593855B4" w:rsidR="00C03CF3" w:rsidRPr="00386023" w:rsidRDefault="00C03CF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Śr</w:t>
            </w:r>
            <w:r w:rsidR="000E759D">
              <w:rPr>
                <w:rFonts w:asciiTheme="minorHAnsi" w:hAnsiTheme="minorHAnsi" w:cstheme="minorHAnsi"/>
                <w:sz w:val="18"/>
                <w:szCs w:val="18"/>
              </w:rPr>
              <w:t>odowisko przyrodnicze Arktyki i 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Antarktyki</w:t>
            </w:r>
          </w:p>
        </w:tc>
        <w:tc>
          <w:tcPr>
            <w:tcW w:w="2409" w:type="dxa"/>
            <w:shd w:val="clear" w:color="auto" w:fill="auto"/>
          </w:tcPr>
          <w:p w14:paraId="076702D7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położenie obszarów okołobiegunowych</w:t>
            </w:r>
          </w:p>
          <w:p w14:paraId="15E49939" w14:textId="3AB62DA4" w:rsidR="00C03CF3" w:rsidRPr="00386023" w:rsidRDefault="00C03CF3" w:rsidP="006F21C6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znaczenie terminów: </w:t>
            </w:r>
            <w:r w:rsidR="00271F8B"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71F8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71F8B"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71F8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71F8B"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71F8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71F8B"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>lodowi</w:t>
            </w:r>
            <w:r w:rsidR="00061B4B">
              <w:rPr>
                <w:rFonts w:asciiTheme="minorHAnsi" w:hAnsiTheme="minorHAnsi" w:cstheme="minorHAnsi"/>
                <w:i/>
                <w:sz w:val="18"/>
                <w:szCs w:val="18"/>
              </w:rPr>
              <w:t>e</w:t>
            </w:r>
            <w:r w:rsidR="00271F8B"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>c szelfowy</w:t>
            </w:r>
            <w:r w:rsidR="00271F8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71F8B"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>nunatak</w:t>
            </w:r>
          </w:p>
          <w:p w14:paraId="7DD6CC23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środowisko geograficzne Arktyki i Antarktyki</w:t>
            </w:r>
          </w:p>
          <w:p w14:paraId="34624FE7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klimat Antarktydy</w:t>
            </w:r>
          </w:p>
          <w:p w14:paraId="3AA02E0E" w14:textId="2C7E33DE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dzień </w:t>
            </w:r>
            <w:r w:rsidR="00061B4B">
              <w:rPr>
                <w:rFonts w:asciiTheme="minorHAnsi" w:hAnsiTheme="minorHAnsi" w:cstheme="minorHAnsi"/>
                <w:sz w:val="18"/>
                <w:szCs w:val="18"/>
              </w:rPr>
              <w:t xml:space="preserve">polarny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i noc polarna</w:t>
            </w:r>
          </w:p>
          <w:p w14:paraId="2E13A076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gatunki roślin i zwierząt na obszarach Arktyki i Antarktyki</w:t>
            </w:r>
          </w:p>
          <w:p w14:paraId="41FF8C62" w14:textId="6A508B1C" w:rsidR="00C03CF3" w:rsidRPr="00386023" w:rsidRDefault="00AA51BF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ludy zamieszkujące Arktykę i 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warunki ich życia</w:t>
            </w:r>
          </w:p>
          <w:p w14:paraId="03B96A51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zmiany w środowisku przyrodniczym obszarów polarnych</w:t>
            </w:r>
          </w:p>
        </w:tc>
        <w:tc>
          <w:tcPr>
            <w:tcW w:w="5499" w:type="dxa"/>
            <w:shd w:val="clear" w:color="auto" w:fill="auto"/>
          </w:tcPr>
          <w:p w14:paraId="0679827E" w14:textId="77777777" w:rsidR="00C03CF3" w:rsidRPr="006C4262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omawia położenie geograficzne obszarów okołobiegunowych na podstawie mapy ogólnogeograficznej</w:t>
            </w:r>
          </w:p>
          <w:p w14:paraId="7E8FDC22" w14:textId="4AC3E4A1" w:rsidR="00C03CF3" w:rsidRPr="006C4262" w:rsidRDefault="00C03CF3" w:rsidP="006F21C6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terminów: </w:t>
            </w:r>
            <w:r w:rsidR="00271F8B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71F8B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71F8B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71F8B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71F8B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71F8B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71F8B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lodowi</w:t>
            </w:r>
            <w:r w:rsidR="00061B4B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e</w:t>
            </w:r>
            <w:r w:rsidR="00271F8B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c szelfowy</w:t>
            </w:r>
            <w:r w:rsidR="00271F8B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71F8B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nunatak</w:t>
            </w:r>
          </w:p>
          <w:p w14:paraId="6FFD05AD" w14:textId="628CEC48" w:rsidR="00C03CF3" w:rsidRPr="006C4262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omawia środowisk</w:t>
            </w:r>
            <w:r w:rsidR="00061B4B" w:rsidRPr="006C426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geograficzne Arktyki</w:t>
            </w:r>
          </w:p>
          <w:p w14:paraId="58CFAB77" w14:textId="370ADA0E" w:rsidR="00C03CF3" w:rsidRPr="006C4262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opisuje zjawisko dnia polarnego i nocy polarnej </w:t>
            </w:r>
            <w:r w:rsidR="00061B4B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061B4B" w:rsidRPr="006C4262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31F1EA8B" w14:textId="77777777" w:rsidR="00C03CF3" w:rsidRPr="006C4262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wymienia gatunki roślin i zwierząt Arktyki</w:t>
            </w:r>
          </w:p>
          <w:p w14:paraId="28BFA912" w14:textId="77777777" w:rsidR="00C03CF3" w:rsidRPr="006C4262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wymienia ludy i zajęcia ludności Arktyki</w:t>
            </w:r>
          </w:p>
          <w:p w14:paraId="5BC5D175" w14:textId="77777777" w:rsidR="00C03CF3" w:rsidRPr="006C4262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omawia środowisko geograficzne Antarktydy</w:t>
            </w:r>
          </w:p>
          <w:p w14:paraId="4F015F01" w14:textId="6720B691" w:rsidR="00C03CF3" w:rsidRPr="006C4262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061B4B" w:rsidRPr="006C426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nazywana pustynią lodową</w:t>
            </w:r>
          </w:p>
          <w:p w14:paraId="02A6799E" w14:textId="77777777" w:rsidR="00C03CF3" w:rsidRPr="006C4262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charakteryzuje klimat Antarktydy</w:t>
            </w:r>
          </w:p>
          <w:p w14:paraId="4794441E" w14:textId="77777777" w:rsidR="00C03CF3" w:rsidRPr="006C4262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wymienia gatunki roślin i zwierząt na obszarach Antarktyki</w:t>
            </w:r>
          </w:p>
          <w:p w14:paraId="1E0602B4" w14:textId="77777777" w:rsidR="00C03CF3" w:rsidRPr="006C4262" w:rsidRDefault="00C03CF3" w:rsidP="00546D04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</w:tc>
        <w:tc>
          <w:tcPr>
            <w:tcW w:w="794" w:type="dxa"/>
            <w:shd w:val="clear" w:color="auto" w:fill="auto"/>
          </w:tcPr>
          <w:p w14:paraId="67A268AA" w14:textId="63BBD91F" w:rsidR="00C03CF3" w:rsidRPr="006C4262" w:rsidRDefault="0059705D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XVIII.</w:t>
            </w:r>
            <w:r w:rsidR="00E71E7C" w:rsidRPr="006C4262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1</w:t>
            </w:r>
          </w:p>
        </w:tc>
        <w:tc>
          <w:tcPr>
            <w:tcW w:w="5615" w:type="dxa"/>
            <w:shd w:val="clear" w:color="auto" w:fill="auto"/>
          </w:tcPr>
          <w:p w14:paraId="5C962137" w14:textId="77777777" w:rsidR="00C03CF3" w:rsidRPr="006C4262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0685248F" w14:textId="77777777" w:rsidR="00C03CF3" w:rsidRPr="006C4262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3CD832CE" w14:textId="77777777" w:rsidR="00C03CF3" w:rsidRPr="006C4262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24BA7E49" w14:textId="77777777" w:rsidR="00C03CF3" w:rsidRPr="006C4262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218B77A2" w14:textId="77777777" w:rsidR="00C03CF3" w:rsidRPr="006C4262" w:rsidRDefault="00C03CF3" w:rsidP="00743379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określanie położenia geograficznego obszarów okołobiegunowych na podstawie mapy ogólnogeograficznej</w:t>
            </w:r>
          </w:p>
          <w:p w14:paraId="7E7955C5" w14:textId="4837476F" w:rsidR="00C03CF3" w:rsidRPr="006C4262" w:rsidRDefault="00C03CF3" w:rsidP="00743379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wyjaśnienie </w:t>
            </w:r>
            <w:r w:rsidR="00271F8B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znaczenia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061B4B" w:rsidRPr="006C426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71F8B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lodow</w:t>
            </w:r>
            <w:r w:rsidR="00271F8B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i</w:t>
            </w:r>
            <w:r w:rsidR="00061B4B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e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 </w:t>
            </w:r>
            <w:r w:rsidR="00271F8B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szelfowy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nunatak</w:t>
            </w:r>
          </w:p>
          <w:p w14:paraId="0FDC5131" w14:textId="09612212" w:rsidR="00271F8B" w:rsidRPr="006C4262" w:rsidRDefault="00271F8B" w:rsidP="006C7336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środowiska geograficznego Arktyki i Antarktydy </w:t>
            </w:r>
          </w:p>
          <w:p w14:paraId="12238A90" w14:textId="00837107" w:rsidR="00C03CF3" w:rsidRPr="006C4262" w:rsidRDefault="00271F8B" w:rsidP="006C7336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opisanie zjawiska 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dnia polarnego i nocy polarnej </w:t>
            </w:r>
            <w:r w:rsidR="00061B4B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E9054F0" w14:textId="5A3A75C7" w:rsidR="00C03CF3" w:rsidRPr="006C4262" w:rsidRDefault="00271F8B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ludów zamieszkujących Arktykę i ich zajęć </w:t>
            </w:r>
          </w:p>
          <w:p w14:paraId="02177E8A" w14:textId="0FC52CE9" w:rsidR="00C03CF3" w:rsidRPr="006C4262" w:rsidRDefault="00271F8B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klimatu Antarktydy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na podstawie analizy klimatogramów</w:t>
            </w:r>
          </w:p>
          <w:p w14:paraId="5A5E37A4" w14:textId="0EE8661D" w:rsidR="00C03CF3" w:rsidRPr="006C4262" w:rsidRDefault="006423E5" w:rsidP="00F929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EF2DC5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="00EF2DC5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Rośliny i zwierzęta Arktyki i Antarktyki</w:t>
            </w:r>
            <w:r w:rsidR="00EF2DC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metaplan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Z</w:t>
            </w:r>
            <w:r w:rsidR="00C03CF3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miany w środowisku przyrodniczym obszarów polarnych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03CF3" w:rsidRPr="00386023" w14:paraId="28F05BA4" w14:textId="77777777" w:rsidTr="00CF3C7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15406DF7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14:paraId="63C7657C" w14:textId="64260BB9" w:rsidR="00C03CF3" w:rsidRPr="00386023" w:rsidRDefault="00A54CE6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Prace badawcze w Arktyce i 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Antarktyce</w:t>
            </w:r>
          </w:p>
        </w:tc>
        <w:tc>
          <w:tcPr>
            <w:tcW w:w="2409" w:type="dxa"/>
            <w:shd w:val="clear" w:color="auto" w:fill="auto"/>
          </w:tcPr>
          <w:p w14:paraId="50F762B0" w14:textId="77777777" w:rsidR="006C4262" w:rsidRPr="00386023" w:rsidRDefault="006C4262" w:rsidP="006C4262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status prawny Antarktydy</w:t>
            </w:r>
          </w:p>
          <w:p w14:paraId="738D2E32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badania obszarów okołobiegunowych</w:t>
            </w:r>
          </w:p>
          <w:p w14:paraId="0A322070" w14:textId="716ABCA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zakres współcześnie prowadzonych </w:t>
            </w:r>
            <w:r w:rsidR="00061B4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badań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na obszarach okołobiegunowych</w:t>
            </w:r>
          </w:p>
          <w:p w14:paraId="40132E4C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polski wkład w badania obszarów okołobiegunowych</w:t>
            </w:r>
          </w:p>
          <w:p w14:paraId="5486C564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warunki życia w polarnej stacji badawczej</w:t>
            </w:r>
          </w:p>
        </w:tc>
        <w:tc>
          <w:tcPr>
            <w:tcW w:w="5499" w:type="dxa"/>
            <w:shd w:val="clear" w:color="auto" w:fill="auto"/>
          </w:tcPr>
          <w:p w14:paraId="28E89514" w14:textId="77777777" w:rsidR="006C4262" w:rsidRPr="00386023" w:rsidRDefault="006C4262" w:rsidP="006C4262">
            <w:pPr>
              <w:pStyle w:val="Akapitzlist"/>
              <w:numPr>
                <w:ilvl w:val="0"/>
                <w:numId w:val="16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  <w:p w14:paraId="2A02F93B" w14:textId="77777777" w:rsidR="006C4262" w:rsidRPr="00386023" w:rsidRDefault="006C4262" w:rsidP="006C4262">
            <w:pPr>
              <w:pStyle w:val="Akapitzlist"/>
              <w:numPr>
                <w:ilvl w:val="0"/>
                <w:numId w:val="16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wskazuje położenie polskiej stacji badawczej Henryka Arctowskiego na mapie Antarktydy</w:t>
            </w:r>
          </w:p>
          <w:p w14:paraId="6E8ECA48" w14:textId="2F6E3CF3" w:rsidR="00C03CF3" w:rsidRPr="00386023" w:rsidRDefault="00C03CF3" w:rsidP="006C4262">
            <w:pPr>
              <w:pStyle w:val="Akapitzlist"/>
              <w:numPr>
                <w:ilvl w:val="0"/>
                <w:numId w:val="16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271F8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cele i zakres</w:t>
            </w:r>
            <w:r w:rsidR="00A54CE6">
              <w:rPr>
                <w:rFonts w:asciiTheme="minorHAnsi" w:hAnsiTheme="minorHAnsi" w:cstheme="minorHAnsi"/>
                <w:sz w:val="18"/>
                <w:szCs w:val="18"/>
              </w:rPr>
              <w:t xml:space="preserve"> badań prowadzonych w Arktyce i 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Antarktyce </w:t>
            </w:r>
            <w:r w:rsidR="006C4262" w:rsidRPr="006C4262">
              <w:rPr>
                <w:rFonts w:asciiTheme="minorHAnsi" w:hAnsiTheme="minorHAnsi" w:cstheme="minorHAnsi"/>
                <w:sz w:val="18"/>
                <w:szCs w:val="18"/>
              </w:rPr>
              <w:t>na podstawie dostępnych źródeł</w:t>
            </w:r>
          </w:p>
          <w:p w14:paraId="76F31F3E" w14:textId="77777777" w:rsidR="00C03CF3" w:rsidRPr="00386023" w:rsidRDefault="00C03CF3" w:rsidP="00D71FE3">
            <w:pPr>
              <w:pStyle w:val="Akapitzlist"/>
              <w:numPr>
                <w:ilvl w:val="0"/>
                <w:numId w:val="16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24105C9" w14:textId="77777777" w:rsidR="00C03CF3" w:rsidRPr="00386023" w:rsidRDefault="00C03CF3" w:rsidP="00D71FE3">
            <w:pPr>
              <w:pStyle w:val="Akapitzlist"/>
              <w:numPr>
                <w:ilvl w:val="0"/>
                <w:numId w:val="16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opisuje warunki życia w polarnej stacji badawczej</w:t>
            </w:r>
          </w:p>
        </w:tc>
        <w:tc>
          <w:tcPr>
            <w:tcW w:w="794" w:type="dxa"/>
            <w:shd w:val="clear" w:color="auto" w:fill="auto"/>
          </w:tcPr>
          <w:p w14:paraId="5387BA1F" w14:textId="706ADEEC" w:rsidR="00C03CF3" w:rsidRPr="00386023" w:rsidRDefault="0059705D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XVIII.</w:t>
            </w:r>
            <w:r w:rsidR="00E71E7C"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2</w:t>
            </w:r>
          </w:p>
          <w:p w14:paraId="18FC29C1" w14:textId="72E67C62" w:rsidR="00E71E7C" w:rsidRPr="00386023" w:rsidRDefault="0059705D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XVIII.</w:t>
            </w:r>
            <w:r w:rsidR="00E71E7C"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3</w:t>
            </w:r>
          </w:p>
        </w:tc>
        <w:tc>
          <w:tcPr>
            <w:tcW w:w="5615" w:type="dxa"/>
            <w:shd w:val="clear" w:color="auto" w:fill="auto"/>
          </w:tcPr>
          <w:p w14:paraId="1CDA9992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09424252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4DF6F3D1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605EDE4B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3282C69A" w14:textId="77777777" w:rsidR="00C03CF3" w:rsidRPr="00386023" w:rsidRDefault="00C03CF3" w:rsidP="00743379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praca z materiałem źródłowym pod kątem celów i zakresu badań prowadzonych w Arktyce i Antarktyce</w:t>
            </w:r>
          </w:p>
          <w:p w14:paraId="5E09D63D" w14:textId="3CDC256A" w:rsidR="00C03CF3" w:rsidRPr="00386023" w:rsidRDefault="00271F8B" w:rsidP="00743379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siągnięcia polskich badaczy obszarów okołobiegunowych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A6CC943" w14:textId="6D8D0B4F" w:rsidR="00C03CF3" w:rsidRPr="00386023" w:rsidRDefault="00271F8B" w:rsidP="007E6029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wskazanie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położenia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polskiej stacji badawczej Henryka Arctowskiego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mapie ogólnogeograficznej</w:t>
            </w:r>
          </w:p>
          <w:p w14:paraId="7A71E6C7" w14:textId="56F7DA2C" w:rsidR="00C03CF3" w:rsidRPr="00386023" w:rsidRDefault="00271F8B" w:rsidP="00924B6F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statusu prawnego Antarktydy</w:t>
            </w:r>
          </w:p>
          <w:p w14:paraId="7EAF5F85" w14:textId="3F5D9E03" w:rsidR="00C03CF3" w:rsidRPr="00386023" w:rsidRDefault="00271F8B" w:rsidP="00924B6F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="00061B4B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W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arunki życia w polarnej stacji badawczej</w:t>
            </w:r>
            <w:r w:rsidR="00061B4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03CF3" w:rsidRPr="00386023" w14:paraId="6CFEFAB9" w14:textId="77777777" w:rsidTr="00CF3C7E">
        <w:trPr>
          <w:cantSplit/>
          <w:trHeight w:val="638"/>
        </w:trPr>
        <w:tc>
          <w:tcPr>
            <w:tcW w:w="567" w:type="dxa"/>
            <w:shd w:val="clear" w:color="auto" w:fill="auto"/>
          </w:tcPr>
          <w:p w14:paraId="27F872D4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14:paraId="0159F71A" w14:textId="64E81D77" w:rsidR="00C03CF3" w:rsidRPr="00386023" w:rsidRDefault="00C03CF3" w:rsidP="00E243BF">
            <w:pPr>
              <w:ind w:right="-6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Lekcja powtórze</w:t>
            </w:r>
            <w:r w:rsidR="00A54CE6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niowa </w:t>
            </w:r>
          </w:p>
        </w:tc>
        <w:tc>
          <w:tcPr>
            <w:tcW w:w="2409" w:type="dxa"/>
            <w:shd w:val="clear" w:color="auto" w:fill="auto"/>
          </w:tcPr>
          <w:p w14:paraId="736949E1" w14:textId="77777777" w:rsidR="00C03CF3" w:rsidRPr="00386023" w:rsidRDefault="00C03CF3" w:rsidP="002B7A89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99" w:type="dxa"/>
            <w:shd w:val="clear" w:color="auto" w:fill="auto"/>
          </w:tcPr>
          <w:p w14:paraId="294427BD" w14:textId="77777777" w:rsidR="00C03CF3" w:rsidRPr="00386023" w:rsidRDefault="00C03CF3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Badanie osiągnięć ucznia i efektów kształcenia</w:t>
            </w:r>
          </w:p>
        </w:tc>
        <w:tc>
          <w:tcPr>
            <w:tcW w:w="794" w:type="dxa"/>
            <w:shd w:val="clear" w:color="auto" w:fill="auto"/>
          </w:tcPr>
          <w:p w14:paraId="36B54B5D" w14:textId="77777777" w:rsidR="00C03CF3" w:rsidRPr="00386023" w:rsidRDefault="00C03CF3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15" w:type="dxa"/>
            <w:shd w:val="clear" w:color="auto" w:fill="auto"/>
          </w:tcPr>
          <w:p w14:paraId="6418F01F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2BC0BE17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1C493041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57C99FA9" w14:textId="77777777" w:rsidR="00C03CF3" w:rsidRPr="00386023" w:rsidRDefault="00C03CF3" w:rsidP="00FF6885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</w:tc>
      </w:tr>
      <w:tr w:rsidR="00C03CF3" w:rsidRPr="00386023" w14:paraId="71212F1F" w14:textId="77777777" w:rsidTr="0098591E">
        <w:trPr>
          <w:cantSplit/>
          <w:trHeight w:val="512"/>
        </w:trPr>
        <w:tc>
          <w:tcPr>
            <w:tcW w:w="567" w:type="dxa"/>
            <w:shd w:val="clear" w:color="auto" w:fill="auto"/>
          </w:tcPr>
          <w:p w14:paraId="0CE56D5E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452" w:type="dxa"/>
            <w:gridSpan w:val="5"/>
            <w:shd w:val="clear" w:color="auto" w:fill="auto"/>
          </w:tcPr>
          <w:p w14:paraId="58A160D3" w14:textId="285EAB71" w:rsidR="00C03CF3" w:rsidRPr="00386023" w:rsidRDefault="00C03CF3" w:rsidP="00B57F55">
            <w:pPr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Sprawdzenie wiadomości z rozdział</w:t>
            </w:r>
            <w:r w:rsidR="00DC133A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5096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Australia i Oceania </w:t>
            </w: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B5096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6049D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O</w:t>
            </w:r>
            <w:r w:rsidRPr="00B5096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bszary okołobiegunowe</w:t>
            </w:r>
          </w:p>
          <w:p w14:paraId="420C68E7" w14:textId="6A8882A6" w:rsidR="00C03CF3" w:rsidRPr="00F66B80" w:rsidRDefault="00C03CF3" w:rsidP="00F66B80">
            <w:pPr>
              <w:suppressAutoHyphens/>
              <w:snapToGrid w:val="0"/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F66B80">
              <w:rPr>
                <w:rFonts w:asciiTheme="minorHAnsi" w:hAnsiTheme="minorHAnsi" w:cstheme="minorHAnsi"/>
                <w:sz w:val="18"/>
                <w:szCs w:val="18"/>
              </w:rPr>
              <w:t xml:space="preserve">Test sprawdzający – </w:t>
            </w:r>
            <w:r w:rsidR="00F66B80" w:rsidRPr="00F66B80">
              <w:rPr>
                <w:rFonts w:asciiTheme="minorHAnsi" w:hAnsiTheme="minorHAnsi" w:cstheme="minorHAnsi"/>
                <w:sz w:val="18"/>
                <w:szCs w:val="18"/>
              </w:rPr>
              <w:t>dlanauczyciela.pl lub generator testów</w:t>
            </w:r>
          </w:p>
        </w:tc>
      </w:tr>
    </w:tbl>
    <w:p w14:paraId="2119A3DC" w14:textId="77777777" w:rsidR="00624BAB" w:rsidRPr="00386023" w:rsidRDefault="00624BAB" w:rsidP="007844B6">
      <w:pPr>
        <w:rPr>
          <w:rFonts w:asciiTheme="minorHAnsi" w:hAnsiTheme="minorHAnsi" w:cstheme="minorHAnsi"/>
          <w:sz w:val="18"/>
          <w:szCs w:val="18"/>
        </w:rPr>
      </w:pPr>
    </w:p>
    <w:sectPr w:rsidR="00624BAB" w:rsidRPr="00386023" w:rsidSect="0079539B">
      <w:pgSz w:w="16838" w:h="11906" w:orient="landscape" w:code="9"/>
      <w:pgMar w:top="426" w:right="1418" w:bottom="426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20DC6D" w16cid:durableId="249A7155"/>
  <w16cid:commentId w16cid:paraId="5FD6CDDD" w16cid:durableId="249A7311"/>
  <w16cid:commentId w16cid:paraId="74030295" w16cid:durableId="249A7A80"/>
  <w16cid:commentId w16cid:paraId="0128E828" w16cid:durableId="249A783C"/>
  <w16cid:commentId w16cid:paraId="005B164A" w16cid:durableId="249A78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2A332" w14:textId="77777777" w:rsidR="005A4D44" w:rsidRDefault="005A4D44" w:rsidP="00F406B9">
      <w:r>
        <w:separator/>
      </w:r>
    </w:p>
  </w:endnote>
  <w:endnote w:type="continuationSeparator" w:id="0">
    <w:p w14:paraId="48C1D234" w14:textId="77777777" w:rsidR="005A4D44" w:rsidRDefault="005A4D44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BD9FF" w14:textId="77777777" w:rsidR="005A4D44" w:rsidRDefault="005A4D44" w:rsidP="00F406B9">
      <w:r>
        <w:separator/>
      </w:r>
    </w:p>
  </w:footnote>
  <w:footnote w:type="continuationSeparator" w:id="0">
    <w:p w14:paraId="14ED5690" w14:textId="77777777" w:rsidR="005A4D44" w:rsidRDefault="005A4D44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1F"/>
    <w:multiLevelType w:val="singleLevel"/>
    <w:tmpl w:val="0000001F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7613C4C"/>
    <w:multiLevelType w:val="hybridMultilevel"/>
    <w:tmpl w:val="BFD00E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12786"/>
    <w:multiLevelType w:val="hybridMultilevel"/>
    <w:tmpl w:val="8DD216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E97A65"/>
    <w:multiLevelType w:val="hybridMultilevel"/>
    <w:tmpl w:val="D7E86400"/>
    <w:lvl w:ilvl="0" w:tplc="F3CEBF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EE6F78"/>
    <w:multiLevelType w:val="hybridMultilevel"/>
    <w:tmpl w:val="56A452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CD52C4"/>
    <w:multiLevelType w:val="hybridMultilevel"/>
    <w:tmpl w:val="F69ED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606E2"/>
    <w:multiLevelType w:val="hybridMultilevel"/>
    <w:tmpl w:val="37A6571C"/>
    <w:lvl w:ilvl="0" w:tplc="F3161F6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D6B86"/>
    <w:multiLevelType w:val="hybridMultilevel"/>
    <w:tmpl w:val="8DC67F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3E7AAE"/>
    <w:multiLevelType w:val="hybridMultilevel"/>
    <w:tmpl w:val="324E2968"/>
    <w:lvl w:ilvl="0" w:tplc="1AB02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11D7D"/>
    <w:multiLevelType w:val="hybridMultilevel"/>
    <w:tmpl w:val="0298CE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293B58"/>
    <w:multiLevelType w:val="hybridMultilevel"/>
    <w:tmpl w:val="B8DC5604"/>
    <w:lvl w:ilvl="0" w:tplc="72500252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B5858"/>
    <w:multiLevelType w:val="hybridMultilevel"/>
    <w:tmpl w:val="EE2A51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6A1445"/>
    <w:multiLevelType w:val="hybridMultilevel"/>
    <w:tmpl w:val="9878B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EE0F50"/>
    <w:multiLevelType w:val="hybridMultilevel"/>
    <w:tmpl w:val="4578A4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9768B5"/>
    <w:multiLevelType w:val="hybridMultilevel"/>
    <w:tmpl w:val="FCF016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12728B"/>
    <w:multiLevelType w:val="hybridMultilevel"/>
    <w:tmpl w:val="039026B6"/>
    <w:lvl w:ilvl="0" w:tplc="58CCFFE4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45856"/>
    <w:multiLevelType w:val="hybridMultilevel"/>
    <w:tmpl w:val="37D089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024331"/>
    <w:multiLevelType w:val="hybridMultilevel"/>
    <w:tmpl w:val="DAD46F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5F3E0D"/>
    <w:multiLevelType w:val="hybridMultilevel"/>
    <w:tmpl w:val="CBCCCC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464FC7"/>
    <w:multiLevelType w:val="hybridMultilevel"/>
    <w:tmpl w:val="B888EE62"/>
    <w:lvl w:ilvl="0" w:tplc="04150001">
      <w:start w:val="1"/>
      <w:numFmt w:val="bullet"/>
      <w:lvlText w:val=""/>
      <w:lvlJc w:val="left"/>
      <w:pPr>
        <w:ind w:left="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</w:abstractNum>
  <w:abstractNum w:abstractNumId="23" w15:restartNumberingAfterBreak="0">
    <w:nsid w:val="50AA41F5"/>
    <w:multiLevelType w:val="hybridMultilevel"/>
    <w:tmpl w:val="11EA79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D64E0C"/>
    <w:multiLevelType w:val="hybridMultilevel"/>
    <w:tmpl w:val="0916112C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5" w15:restartNumberingAfterBreak="0">
    <w:nsid w:val="5B906215"/>
    <w:multiLevelType w:val="hybridMultilevel"/>
    <w:tmpl w:val="01DE08E4"/>
    <w:lvl w:ilvl="0" w:tplc="04150001">
      <w:start w:val="1"/>
      <w:numFmt w:val="bullet"/>
      <w:lvlText w:val=""/>
      <w:lvlJc w:val="left"/>
      <w:pPr>
        <w:ind w:left="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26" w15:restartNumberingAfterBreak="0">
    <w:nsid w:val="5F8950CB"/>
    <w:multiLevelType w:val="hybridMultilevel"/>
    <w:tmpl w:val="1F602CE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0B95B47"/>
    <w:multiLevelType w:val="hybridMultilevel"/>
    <w:tmpl w:val="2AEAA6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BE48DC"/>
    <w:multiLevelType w:val="hybridMultilevel"/>
    <w:tmpl w:val="F21E2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365595"/>
    <w:multiLevelType w:val="hybridMultilevel"/>
    <w:tmpl w:val="036A5474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48A241A"/>
    <w:multiLevelType w:val="hybridMultilevel"/>
    <w:tmpl w:val="2D1A8E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8763EF"/>
    <w:multiLevelType w:val="hybridMultilevel"/>
    <w:tmpl w:val="3C18F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41D33"/>
    <w:multiLevelType w:val="hybridMultilevel"/>
    <w:tmpl w:val="5D9CA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9D0F9C"/>
    <w:multiLevelType w:val="hybridMultilevel"/>
    <w:tmpl w:val="8F0411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E37065"/>
    <w:multiLevelType w:val="hybridMultilevel"/>
    <w:tmpl w:val="04860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11"/>
  </w:num>
  <w:num w:numId="4">
    <w:abstractNumId w:val="34"/>
  </w:num>
  <w:num w:numId="5">
    <w:abstractNumId w:val="4"/>
  </w:num>
  <w:num w:numId="6">
    <w:abstractNumId w:val="13"/>
  </w:num>
  <w:num w:numId="7">
    <w:abstractNumId w:val="18"/>
  </w:num>
  <w:num w:numId="8">
    <w:abstractNumId w:val="9"/>
  </w:num>
  <w:num w:numId="9">
    <w:abstractNumId w:val="3"/>
  </w:num>
  <w:num w:numId="10">
    <w:abstractNumId w:val="33"/>
  </w:num>
  <w:num w:numId="11">
    <w:abstractNumId w:val="22"/>
  </w:num>
  <w:num w:numId="12">
    <w:abstractNumId w:val="6"/>
  </w:num>
  <w:num w:numId="13">
    <w:abstractNumId w:val="21"/>
  </w:num>
  <w:num w:numId="14">
    <w:abstractNumId w:val="23"/>
  </w:num>
  <w:num w:numId="15">
    <w:abstractNumId w:val="26"/>
  </w:num>
  <w:num w:numId="16">
    <w:abstractNumId w:val="16"/>
  </w:num>
  <w:num w:numId="17">
    <w:abstractNumId w:val="17"/>
  </w:num>
  <w:num w:numId="18">
    <w:abstractNumId w:val="24"/>
  </w:num>
  <w:num w:numId="19">
    <w:abstractNumId w:val="27"/>
  </w:num>
  <w:num w:numId="20">
    <w:abstractNumId w:val="2"/>
  </w:num>
  <w:num w:numId="21">
    <w:abstractNumId w:val="28"/>
  </w:num>
  <w:num w:numId="22">
    <w:abstractNumId w:val="12"/>
  </w:num>
  <w:num w:numId="23">
    <w:abstractNumId w:val="15"/>
  </w:num>
  <w:num w:numId="24">
    <w:abstractNumId w:val="10"/>
  </w:num>
  <w:num w:numId="25">
    <w:abstractNumId w:val="30"/>
  </w:num>
  <w:num w:numId="26">
    <w:abstractNumId w:val="29"/>
  </w:num>
  <w:num w:numId="27">
    <w:abstractNumId w:val="14"/>
  </w:num>
  <w:num w:numId="28">
    <w:abstractNumId w:val="7"/>
  </w:num>
  <w:num w:numId="29">
    <w:abstractNumId w:val="20"/>
  </w:num>
  <w:num w:numId="30">
    <w:abstractNumId w:val="25"/>
  </w:num>
  <w:num w:numId="31">
    <w:abstractNumId w:val="19"/>
  </w:num>
  <w:num w:numId="32">
    <w:abstractNumId w:val="31"/>
  </w:num>
  <w:num w:numId="33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09F1"/>
    <w:rsid w:val="0000385D"/>
    <w:rsid w:val="0000662D"/>
    <w:rsid w:val="000079EB"/>
    <w:rsid w:val="0001153A"/>
    <w:rsid w:val="000136BE"/>
    <w:rsid w:val="00015FE4"/>
    <w:rsid w:val="00017BE7"/>
    <w:rsid w:val="0002603D"/>
    <w:rsid w:val="000312F5"/>
    <w:rsid w:val="00032915"/>
    <w:rsid w:val="0003584A"/>
    <w:rsid w:val="000376BE"/>
    <w:rsid w:val="00040716"/>
    <w:rsid w:val="000435A7"/>
    <w:rsid w:val="00043849"/>
    <w:rsid w:val="00043B0F"/>
    <w:rsid w:val="000459D4"/>
    <w:rsid w:val="00046AE6"/>
    <w:rsid w:val="00047372"/>
    <w:rsid w:val="00051B08"/>
    <w:rsid w:val="00055D20"/>
    <w:rsid w:val="00060A15"/>
    <w:rsid w:val="00061733"/>
    <w:rsid w:val="00061B4B"/>
    <w:rsid w:val="00063BFB"/>
    <w:rsid w:val="00066646"/>
    <w:rsid w:val="00070945"/>
    <w:rsid w:val="000717CA"/>
    <w:rsid w:val="00075D26"/>
    <w:rsid w:val="000769E4"/>
    <w:rsid w:val="00077C91"/>
    <w:rsid w:val="00080D61"/>
    <w:rsid w:val="000848BC"/>
    <w:rsid w:val="000917D0"/>
    <w:rsid w:val="00092427"/>
    <w:rsid w:val="00093152"/>
    <w:rsid w:val="0009522D"/>
    <w:rsid w:val="00096B7B"/>
    <w:rsid w:val="000A0BE0"/>
    <w:rsid w:val="000A27AF"/>
    <w:rsid w:val="000A506B"/>
    <w:rsid w:val="000A6982"/>
    <w:rsid w:val="000A79BE"/>
    <w:rsid w:val="000B0057"/>
    <w:rsid w:val="000B396F"/>
    <w:rsid w:val="000B49E2"/>
    <w:rsid w:val="000C0297"/>
    <w:rsid w:val="000C03E8"/>
    <w:rsid w:val="000C0563"/>
    <w:rsid w:val="000C0B81"/>
    <w:rsid w:val="000C3B73"/>
    <w:rsid w:val="000C44F3"/>
    <w:rsid w:val="000C464D"/>
    <w:rsid w:val="000C7C2A"/>
    <w:rsid w:val="000D21CA"/>
    <w:rsid w:val="000D2AB0"/>
    <w:rsid w:val="000D320F"/>
    <w:rsid w:val="000D39E2"/>
    <w:rsid w:val="000D456D"/>
    <w:rsid w:val="000D47C9"/>
    <w:rsid w:val="000D597F"/>
    <w:rsid w:val="000D5F11"/>
    <w:rsid w:val="000D6B43"/>
    <w:rsid w:val="000D6D7B"/>
    <w:rsid w:val="000D6FE1"/>
    <w:rsid w:val="000E1903"/>
    <w:rsid w:val="000E2A8F"/>
    <w:rsid w:val="000E5C14"/>
    <w:rsid w:val="000E6D83"/>
    <w:rsid w:val="000E759D"/>
    <w:rsid w:val="000E7F25"/>
    <w:rsid w:val="000F11B6"/>
    <w:rsid w:val="000F1266"/>
    <w:rsid w:val="000F2045"/>
    <w:rsid w:val="000F7266"/>
    <w:rsid w:val="0010009D"/>
    <w:rsid w:val="001013D4"/>
    <w:rsid w:val="001021D6"/>
    <w:rsid w:val="0010240F"/>
    <w:rsid w:val="00107630"/>
    <w:rsid w:val="00111B6D"/>
    <w:rsid w:val="00114B5A"/>
    <w:rsid w:val="0011511F"/>
    <w:rsid w:val="00115D71"/>
    <w:rsid w:val="00121271"/>
    <w:rsid w:val="00122A49"/>
    <w:rsid w:val="00122C03"/>
    <w:rsid w:val="0012721B"/>
    <w:rsid w:val="0012767B"/>
    <w:rsid w:val="00133F6A"/>
    <w:rsid w:val="00140E38"/>
    <w:rsid w:val="00141FAA"/>
    <w:rsid w:val="00142DE7"/>
    <w:rsid w:val="00145DD8"/>
    <w:rsid w:val="00147C42"/>
    <w:rsid w:val="0015230E"/>
    <w:rsid w:val="0015343A"/>
    <w:rsid w:val="00153B0B"/>
    <w:rsid w:val="00155800"/>
    <w:rsid w:val="00161E6D"/>
    <w:rsid w:val="001623FE"/>
    <w:rsid w:val="0016252C"/>
    <w:rsid w:val="001628CC"/>
    <w:rsid w:val="001635F5"/>
    <w:rsid w:val="001701FE"/>
    <w:rsid w:val="001729E1"/>
    <w:rsid w:val="00174750"/>
    <w:rsid w:val="00174766"/>
    <w:rsid w:val="00180C9F"/>
    <w:rsid w:val="0018157D"/>
    <w:rsid w:val="00181C55"/>
    <w:rsid w:val="00183D70"/>
    <w:rsid w:val="00187EB8"/>
    <w:rsid w:val="00191631"/>
    <w:rsid w:val="00191D2A"/>
    <w:rsid w:val="001966A4"/>
    <w:rsid w:val="001A3CC2"/>
    <w:rsid w:val="001A46DD"/>
    <w:rsid w:val="001A4F3A"/>
    <w:rsid w:val="001A4F56"/>
    <w:rsid w:val="001A5137"/>
    <w:rsid w:val="001B13DF"/>
    <w:rsid w:val="001B1DD9"/>
    <w:rsid w:val="001B3129"/>
    <w:rsid w:val="001B691C"/>
    <w:rsid w:val="001B70FC"/>
    <w:rsid w:val="001B7988"/>
    <w:rsid w:val="001D181C"/>
    <w:rsid w:val="001D1FF6"/>
    <w:rsid w:val="001D436C"/>
    <w:rsid w:val="001D68D6"/>
    <w:rsid w:val="001D6A37"/>
    <w:rsid w:val="001E1662"/>
    <w:rsid w:val="001E1A3D"/>
    <w:rsid w:val="001E1FE9"/>
    <w:rsid w:val="001E2556"/>
    <w:rsid w:val="001E3CB0"/>
    <w:rsid w:val="001E52AF"/>
    <w:rsid w:val="001E650B"/>
    <w:rsid w:val="001E78D1"/>
    <w:rsid w:val="001E7E2F"/>
    <w:rsid w:val="001F0248"/>
    <w:rsid w:val="001F14D5"/>
    <w:rsid w:val="001F2D49"/>
    <w:rsid w:val="001F3584"/>
    <w:rsid w:val="001F506D"/>
    <w:rsid w:val="00200811"/>
    <w:rsid w:val="00202B3D"/>
    <w:rsid w:val="00206239"/>
    <w:rsid w:val="002078EE"/>
    <w:rsid w:val="00207C87"/>
    <w:rsid w:val="0021011F"/>
    <w:rsid w:val="002115A1"/>
    <w:rsid w:val="0021245E"/>
    <w:rsid w:val="00213136"/>
    <w:rsid w:val="0021324B"/>
    <w:rsid w:val="0021581F"/>
    <w:rsid w:val="00215A69"/>
    <w:rsid w:val="00215CF4"/>
    <w:rsid w:val="0021755E"/>
    <w:rsid w:val="002207D4"/>
    <w:rsid w:val="0022134A"/>
    <w:rsid w:val="002249BF"/>
    <w:rsid w:val="00225E7B"/>
    <w:rsid w:val="00227256"/>
    <w:rsid w:val="00234DC7"/>
    <w:rsid w:val="002354AC"/>
    <w:rsid w:val="00237161"/>
    <w:rsid w:val="00237DF4"/>
    <w:rsid w:val="002402ED"/>
    <w:rsid w:val="00241552"/>
    <w:rsid w:val="00241DB5"/>
    <w:rsid w:val="00242D3F"/>
    <w:rsid w:val="00245411"/>
    <w:rsid w:val="00245D89"/>
    <w:rsid w:val="0024795F"/>
    <w:rsid w:val="002518B8"/>
    <w:rsid w:val="0025308A"/>
    <w:rsid w:val="00253ADD"/>
    <w:rsid w:val="0025686B"/>
    <w:rsid w:val="00257164"/>
    <w:rsid w:val="00260403"/>
    <w:rsid w:val="00262CD2"/>
    <w:rsid w:val="002659DE"/>
    <w:rsid w:val="00265C4C"/>
    <w:rsid w:val="002664B3"/>
    <w:rsid w:val="0027050C"/>
    <w:rsid w:val="00271F8B"/>
    <w:rsid w:val="00275BE6"/>
    <w:rsid w:val="00281608"/>
    <w:rsid w:val="0028318F"/>
    <w:rsid w:val="00284AF1"/>
    <w:rsid w:val="00285205"/>
    <w:rsid w:val="00286FF8"/>
    <w:rsid w:val="00287C7C"/>
    <w:rsid w:val="002951CC"/>
    <w:rsid w:val="00295A1A"/>
    <w:rsid w:val="0029683B"/>
    <w:rsid w:val="002A0CC4"/>
    <w:rsid w:val="002A316F"/>
    <w:rsid w:val="002A48C5"/>
    <w:rsid w:val="002B2B1E"/>
    <w:rsid w:val="002B4192"/>
    <w:rsid w:val="002B451E"/>
    <w:rsid w:val="002B6C60"/>
    <w:rsid w:val="002B78F4"/>
    <w:rsid w:val="002B7A89"/>
    <w:rsid w:val="002B7DE8"/>
    <w:rsid w:val="002C29FF"/>
    <w:rsid w:val="002C2F88"/>
    <w:rsid w:val="002C5B40"/>
    <w:rsid w:val="002C6727"/>
    <w:rsid w:val="002C6DB3"/>
    <w:rsid w:val="002D0A30"/>
    <w:rsid w:val="002D117A"/>
    <w:rsid w:val="002D2574"/>
    <w:rsid w:val="002D359D"/>
    <w:rsid w:val="002E15F4"/>
    <w:rsid w:val="002E1DA4"/>
    <w:rsid w:val="002E2359"/>
    <w:rsid w:val="002E4328"/>
    <w:rsid w:val="002F08B2"/>
    <w:rsid w:val="002F1528"/>
    <w:rsid w:val="002F204B"/>
    <w:rsid w:val="002F20B3"/>
    <w:rsid w:val="002F65DC"/>
    <w:rsid w:val="002F7013"/>
    <w:rsid w:val="003009EC"/>
    <w:rsid w:val="0030205C"/>
    <w:rsid w:val="00302158"/>
    <w:rsid w:val="003031A2"/>
    <w:rsid w:val="00304ED6"/>
    <w:rsid w:val="00306A04"/>
    <w:rsid w:val="0031056B"/>
    <w:rsid w:val="00314FCA"/>
    <w:rsid w:val="0031681D"/>
    <w:rsid w:val="00320B32"/>
    <w:rsid w:val="00321473"/>
    <w:rsid w:val="00321A53"/>
    <w:rsid w:val="00321CD9"/>
    <w:rsid w:val="00322111"/>
    <w:rsid w:val="0032243B"/>
    <w:rsid w:val="00322FB8"/>
    <w:rsid w:val="00323CAD"/>
    <w:rsid w:val="00323DF5"/>
    <w:rsid w:val="003240B9"/>
    <w:rsid w:val="00325156"/>
    <w:rsid w:val="003252EA"/>
    <w:rsid w:val="00325304"/>
    <w:rsid w:val="00325327"/>
    <w:rsid w:val="00327A2B"/>
    <w:rsid w:val="003300A0"/>
    <w:rsid w:val="00330408"/>
    <w:rsid w:val="0033318C"/>
    <w:rsid w:val="00333559"/>
    <w:rsid w:val="00336089"/>
    <w:rsid w:val="00337888"/>
    <w:rsid w:val="00337B5A"/>
    <w:rsid w:val="0034101F"/>
    <w:rsid w:val="003448AD"/>
    <w:rsid w:val="00345355"/>
    <w:rsid w:val="00346D28"/>
    <w:rsid w:val="00346E4F"/>
    <w:rsid w:val="00350F59"/>
    <w:rsid w:val="003521DE"/>
    <w:rsid w:val="0035440D"/>
    <w:rsid w:val="00354B50"/>
    <w:rsid w:val="00354B64"/>
    <w:rsid w:val="003559E9"/>
    <w:rsid w:val="003615D1"/>
    <w:rsid w:val="003638B9"/>
    <w:rsid w:val="00363BD4"/>
    <w:rsid w:val="00364B05"/>
    <w:rsid w:val="00364E1D"/>
    <w:rsid w:val="003653DB"/>
    <w:rsid w:val="0036633F"/>
    <w:rsid w:val="00367841"/>
    <w:rsid w:val="00370870"/>
    <w:rsid w:val="003721B4"/>
    <w:rsid w:val="003743C9"/>
    <w:rsid w:val="003775A2"/>
    <w:rsid w:val="00377ACC"/>
    <w:rsid w:val="003811F9"/>
    <w:rsid w:val="0038193B"/>
    <w:rsid w:val="00385EEB"/>
    <w:rsid w:val="00386023"/>
    <w:rsid w:val="003865C4"/>
    <w:rsid w:val="00392547"/>
    <w:rsid w:val="00394BEB"/>
    <w:rsid w:val="00396434"/>
    <w:rsid w:val="00396B94"/>
    <w:rsid w:val="00397319"/>
    <w:rsid w:val="00397559"/>
    <w:rsid w:val="0039766E"/>
    <w:rsid w:val="00397AC2"/>
    <w:rsid w:val="003A29F6"/>
    <w:rsid w:val="003A49A9"/>
    <w:rsid w:val="003A5175"/>
    <w:rsid w:val="003A51FC"/>
    <w:rsid w:val="003A5365"/>
    <w:rsid w:val="003A56C4"/>
    <w:rsid w:val="003A57E5"/>
    <w:rsid w:val="003B2DAC"/>
    <w:rsid w:val="003B4DC4"/>
    <w:rsid w:val="003B70A3"/>
    <w:rsid w:val="003B717E"/>
    <w:rsid w:val="003C21C6"/>
    <w:rsid w:val="003C3757"/>
    <w:rsid w:val="003C5B87"/>
    <w:rsid w:val="003C5CF2"/>
    <w:rsid w:val="003C61EF"/>
    <w:rsid w:val="003D256F"/>
    <w:rsid w:val="003D3DAA"/>
    <w:rsid w:val="003D4669"/>
    <w:rsid w:val="003D6F03"/>
    <w:rsid w:val="003E303F"/>
    <w:rsid w:val="003E4A6F"/>
    <w:rsid w:val="003E52BD"/>
    <w:rsid w:val="003E5348"/>
    <w:rsid w:val="003E7885"/>
    <w:rsid w:val="003E7951"/>
    <w:rsid w:val="003F1981"/>
    <w:rsid w:val="003F419C"/>
    <w:rsid w:val="003F7FB6"/>
    <w:rsid w:val="00401B50"/>
    <w:rsid w:val="00404BBB"/>
    <w:rsid w:val="00407228"/>
    <w:rsid w:val="00407629"/>
    <w:rsid w:val="00411598"/>
    <w:rsid w:val="004140E6"/>
    <w:rsid w:val="004150C9"/>
    <w:rsid w:val="00421D35"/>
    <w:rsid w:val="00422554"/>
    <w:rsid w:val="0042524D"/>
    <w:rsid w:val="00427C1A"/>
    <w:rsid w:val="0043068E"/>
    <w:rsid w:val="00430E0E"/>
    <w:rsid w:val="0043298E"/>
    <w:rsid w:val="00437082"/>
    <w:rsid w:val="00440DA2"/>
    <w:rsid w:val="00442ECF"/>
    <w:rsid w:val="004440CF"/>
    <w:rsid w:val="00447D0B"/>
    <w:rsid w:val="00454450"/>
    <w:rsid w:val="0045481B"/>
    <w:rsid w:val="004549C3"/>
    <w:rsid w:val="0045589B"/>
    <w:rsid w:val="00456524"/>
    <w:rsid w:val="00456688"/>
    <w:rsid w:val="00457212"/>
    <w:rsid w:val="004601EF"/>
    <w:rsid w:val="00462A70"/>
    <w:rsid w:val="00463B72"/>
    <w:rsid w:val="00465C95"/>
    <w:rsid w:val="004661B6"/>
    <w:rsid w:val="0046644D"/>
    <w:rsid w:val="004671E2"/>
    <w:rsid w:val="00474C0E"/>
    <w:rsid w:val="00476B65"/>
    <w:rsid w:val="0048057B"/>
    <w:rsid w:val="004806A0"/>
    <w:rsid w:val="0048194B"/>
    <w:rsid w:val="00482785"/>
    <w:rsid w:val="00483E1A"/>
    <w:rsid w:val="00484411"/>
    <w:rsid w:val="004851DB"/>
    <w:rsid w:val="00485B39"/>
    <w:rsid w:val="00490D51"/>
    <w:rsid w:val="004914F4"/>
    <w:rsid w:val="00491634"/>
    <w:rsid w:val="00494B38"/>
    <w:rsid w:val="00496015"/>
    <w:rsid w:val="004963A7"/>
    <w:rsid w:val="004A563C"/>
    <w:rsid w:val="004B10A1"/>
    <w:rsid w:val="004B15CE"/>
    <w:rsid w:val="004B294E"/>
    <w:rsid w:val="004B370B"/>
    <w:rsid w:val="004B5EAF"/>
    <w:rsid w:val="004B62FC"/>
    <w:rsid w:val="004B636E"/>
    <w:rsid w:val="004B6CE7"/>
    <w:rsid w:val="004B7932"/>
    <w:rsid w:val="004C09AE"/>
    <w:rsid w:val="004C26FC"/>
    <w:rsid w:val="004C33F5"/>
    <w:rsid w:val="004C6848"/>
    <w:rsid w:val="004D14CD"/>
    <w:rsid w:val="004D29C8"/>
    <w:rsid w:val="004D3D03"/>
    <w:rsid w:val="004D5850"/>
    <w:rsid w:val="004D7B56"/>
    <w:rsid w:val="004E05F8"/>
    <w:rsid w:val="004E1AE0"/>
    <w:rsid w:val="004E4421"/>
    <w:rsid w:val="004E44F0"/>
    <w:rsid w:val="004E6621"/>
    <w:rsid w:val="004E72CC"/>
    <w:rsid w:val="004F50F8"/>
    <w:rsid w:val="004F7AA5"/>
    <w:rsid w:val="005035DB"/>
    <w:rsid w:val="00504D71"/>
    <w:rsid w:val="005074BB"/>
    <w:rsid w:val="00510884"/>
    <w:rsid w:val="00510D12"/>
    <w:rsid w:val="00512F7D"/>
    <w:rsid w:val="00514358"/>
    <w:rsid w:val="00521657"/>
    <w:rsid w:val="0052208B"/>
    <w:rsid w:val="00525465"/>
    <w:rsid w:val="005258DC"/>
    <w:rsid w:val="0052716C"/>
    <w:rsid w:val="00530426"/>
    <w:rsid w:val="005326FF"/>
    <w:rsid w:val="005343AF"/>
    <w:rsid w:val="00534574"/>
    <w:rsid w:val="00534D76"/>
    <w:rsid w:val="005362A8"/>
    <w:rsid w:val="00536A0E"/>
    <w:rsid w:val="00542E2B"/>
    <w:rsid w:val="00543BB9"/>
    <w:rsid w:val="00544AF4"/>
    <w:rsid w:val="00545EF9"/>
    <w:rsid w:val="0054698D"/>
    <w:rsid w:val="00546D04"/>
    <w:rsid w:val="005508A5"/>
    <w:rsid w:val="00550BEE"/>
    <w:rsid w:val="0055147B"/>
    <w:rsid w:val="00552CD4"/>
    <w:rsid w:val="00564709"/>
    <w:rsid w:val="00566CF4"/>
    <w:rsid w:val="00566DEA"/>
    <w:rsid w:val="00574C3E"/>
    <w:rsid w:val="00574EF2"/>
    <w:rsid w:val="00576BD7"/>
    <w:rsid w:val="005842EB"/>
    <w:rsid w:val="0058466A"/>
    <w:rsid w:val="00586D3B"/>
    <w:rsid w:val="00587174"/>
    <w:rsid w:val="005873D4"/>
    <w:rsid w:val="00587F0B"/>
    <w:rsid w:val="00590FD2"/>
    <w:rsid w:val="00592527"/>
    <w:rsid w:val="00596170"/>
    <w:rsid w:val="0059705D"/>
    <w:rsid w:val="00597E52"/>
    <w:rsid w:val="005A0DDB"/>
    <w:rsid w:val="005A3647"/>
    <w:rsid w:val="005A39B6"/>
    <w:rsid w:val="005A4D44"/>
    <w:rsid w:val="005A7F65"/>
    <w:rsid w:val="005A7FB4"/>
    <w:rsid w:val="005B021D"/>
    <w:rsid w:val="005B3577"/>
    <w:rsid w:val="005B3A29"/>
    <w:rsid w:val="005B4A7B"/>
    <w:rsid w:val="005B5BD5"/>
    <w:rsid w:val="005B6179"/>
    <w:rsid w:val="005B6537"/>
    <w:rsid w:val="005B7C88"/>
    <w:rsid w:val="005C0B24"/>
    <w:rsid w:val="005C6CE6"/>
    <w:rsid w:val="005C759B"/>
    <w:rsid w:val="005D0433"/>
    <w:rsid w:val="005D42C1"/>
    <w:rsid w:val="005D5FBB"/>
    <w:rsid w:val="005E225F"/>
    <w:rsid w:val="005E2B3C"/>
    <w:rsid w:val="005E369B"/>
    <w:rsid w:val="005E48D7"/>
    <w:rsid w:val="005E5704"/>
    <w:rsid w:val="005F508D"/>
    <w:rsid w:val="005F5577"/>
    <w:rsid w:val="0060005F"/>
    <w:rsid w:val="00600DA3"/>
    <w:rsid w:val="00601889"/>
    <w:rsid w:val="006021BB"/>
    <w:rsid w:val="00602681"/>
    <w:rsid w:val="006049D1"/>
    <w:rsid w:val="0060736E"/>
    <w:rsid w:val="00607B54"/>
    <w:rsid w:val="006127F4"/>
    <w:rsid w:val="0061329F"/>
    <w:rsid w:val="00616782"/>
    <w:rsid w:val="00617A27"/>
    <w:rsid w:val="006218AD"/>
    <w:rsid w:val="00622FB0"/>
    <w:rsid w:val="00623480"/>
    <w:rsid w:val="006234EA"/>
    <w:rsid w:val="00624BAB"/>
    <w:rsid w:val="006261DF"/>
    <w:rsid w:val="00626FFF"/>
    <w:rsid w:val="00630D1C"/>
    <w:rsid w:val="006320A9"/>
    <w:rsid w:val="0063586A"/>
    <w:rsid w:val="00635D4A"/>
    <w:rsid w:val="00636D65"/>
    <w:rsid w:val="0063714A"/>
    <w:rsid w:val="00637452"/>
    <w:rsid w:val="006376E2"/>
    <w:rsid w:val="00640FB7"/>
    <w:rsid w:val="006423E5"/>
    <w:rsid w:val="0064317F"/>
    <w:rsid w:val="00646D93"/>
    <w:rsid w:val="006475A4"/>
    <w:rsid w:val="00650BDD"/>
    <w:rsid w:val="00652DBD"/>
    <w:rsid w:val="006530BE"/>
    <w:rsid w:val="006531B7"/>
    <w:rsid w:val="00653CA4"/>
    <w:rsid w:val="00654FF9"/>
    <w:rsid w:val="006557F8"/>
    <w:rsid w:val="00655FC1"/>
    <w:rsid w:val="0065611C"/>
    <w:rsid w:val="00657207"/>
    <w:rsid w:val="00657D61"/>
    <w:rsid w:val="00660D2D"/>
    <w:rsid w:val="0066513D"/>
    <w:rsid w:val="00665DE3"/>
    <w:rsid w:val="006705DA"/>
    <w:rsid w:val="00671549"/>
    <w:rsid w:val="00671C35"/>
    <w:rsid w:val="00673C59"/>
    <w:rsid w:val="0067547D"/>
    <w:rsid w:val="00675B9C"/>
    <w:rsid w:val="00676772"/>
    <w:rsid w:val="00676ED2"/>
    <w:rsid w:val="00680400"/>
    <w:rsid w:val="006806FC"/>
    <w:rsid w:val="00681E8A"/>
    <w:rsid w:val="00684415"/>
    <w:rsid w:val="00684BE4"/>
    <w:rsid w:val="00691504"/>
    <w:rsid w:val="00691696"/>
    <w:rsid w:val="00692630"/>
    <w:rsid w:val="00694C45"/>
    <w:rsid w:val="00695434"/>
    <w:rsid w:val="006955EA"/>
    <w:rsid w:val="006A0D89"/>
    <w:rsid w:val="006A0F70"/>
    <w:rsid w:val="006A1009"/>
    <w:rsid w:val="006A1376"/>
    <w:rsid w:val="006A1482"/>
    <w:rsid w:val="006A2435"/>
    <w:rsid w:val="006A44C5"/>
    <w:rsid w:val="006A52AA"/>
    <w:rsid w:val="006A620E"/>
    <w:rsid w:val="006A7EE6"/>
    <w:rsid w:val="006B054E"/>
    <w:rsid w:val="006B13AF"/>
    <w:rsid w:val="006B3750"/>
    <w:rsid w:val="006B41EE"/>
    <w:rsid w:val="006B73B3"/>
    <w:rsid w:val="006B7AE4"/>
    <w:rsid w:val="006C1307"/>
    <w:rsid w:val="006C15AB"/>
    <w:rsid w:val="006C2243"/>
    <w:rsid w:val="006C4262"/>
    <w:rsid w:val="006C5B0B"/>
    <w:rsid w:val="006C7336"/>
    <w:rsid w:val="006C7616"/>
    <w:rsid w:val="006D07E9"/>
    <w:rsid w:val="006D2255"/>
    <w:rsid w:val="006D3C89"/>
    <w:rsid w:val="006D4F84"/>
    <w:rsid w:val="006D5BB7"/>
    <w:rsid w:val="006E01D8"/>
    <w:rsid w:val="006E1056"/>
    <w:rsid w:val="006E2F28"/>
    <w:rsid w:val="006E371D"/>
    <w:rsid w:val="006E5A6E"/>
    <w:rsid w:val="006F1C78"/>
    <w:rsid w:val="006F1E56"/>
    <w:rsid w:val="006F21C6"/>
    <w:rsid w:val="006F2681"/>
    <w:rsid w:val="006F2DD5"/>
    <w:rsid w:val="006F4D62"/>
    <w:rsid w:val="00700588"/>
    <w:rsid w:val="007023F6"/>
    <w:rsid w:val="00703A3B"/>
    <w:rsid w:val="007041E7"/>
    <w:rsid w:val="00704D74"/>
    <w:rsid w:val="0070661F"/>
    <w:rsid w:val="00707ECD"/>
    <w:rsid w:val="007114E4"/>
    <w:rsid w:val="00716E7A"/>
    <w:rsid w:val="007220C1"/>
    <w:rsid w:val="00726264"/>
    <w:rsid w:val="0073047D"/>
    <w:rsid w:val="00730A22"/>
    <w:rsid w:val="00730CE9"/>
    <w:rsid w:val="0073600A"/>
    <w:rsid w:val="00736784"/>
    <w:rsid w:val="00736C24"/>
    <w:rsid w:val="00737236"/>
    <w:rsid w:val="0074176D"/>
    <w:rsid w:val="00743379"/>
    <w:rsid w:val="00743891"/>
    <w:rsid w:val="007442F8"/>
    <w:rsid w:val="00744CC9"/>
    <w:rsid w:val="0074595F"/>
    <w:rsid w:val="007468EE"/>
    <w:rsid w:val="00752175"/>
    <w:rsid w:val="00753902"/>
    <w:rsid w:val="007557C7"/>
    <w:rsid w:val="00756214"/>
    <w:rsid w:val="007608E0"/>
    <w:rsid w:val="00763907"/>
    <w:rsid w:val="007649F6"/>
    <w:rsid w:val="007657AE"/>
    <w:rsid w:val="007669D2"/>
    <w:rsid w:val="00771AC1"/>
    <w:rsid w:val="00771D77"/>
    <w:rsid w:val="007763F4"/>
    <w:rsid w:val="00783223"/>
    <w:rsid w:val="00783AF2"/>
    <w:rsid w:val="007844B6"/>
    <w:rsid w:val="00785081"/>
    <w:rsid w:val="00787364"/>
    <w:rsid w:val="00790198"/>
    <w:rsid w:val="007914AC"/>
    <w:rsid w:val="007917CA"/>
    <w:rsid w:val="00792285"/>
    <w:rsid w:val="00794A3D"/>
    <w:rsid w:val="00795244"/>
    <w:rsid w:val="0079539B"/>
    <w:rsid w:val="007957A7"/>
    <w:rsid w:val="007A058F"/>
    <w:rsid w:val="007A0C4B"/>
    <w:rsid w:val="007A1178"/>
    <w:rsid w:val="007A26C0"/>
    <w:rsid w:val="007A4B6F"/>
    <w:rsid w:val="007B6124"/>
    <w:rsid w:val="007B67F3"/>
    <w:rsid w:val="007B6808"/>
    <w:rsid w:val="007B6FE7"/>
    <w:rsid w:val="007C14C4"/>
    <w:rsid w:val="007C3E3E"/>
    <w:rsid w:val="007C7FB1"/>
    <w:rsid w:val="007C7FE9"/>
    <w:rsid w:val="007D7DD5"/>
    <w:rsid w:val="007E1B54"/>
    <w:rsid w:val="007E2002"/>
    <w:rsid w:val="007E3C0C"/>
    <w:rsid w:val="007E4D7E"/>
    <w:rsid w:val="007E56B2"/>
    <w:rsid w:val="007E6029"/>
    <w:rsid w:val="007E6214"/>
    <w:rsid w:val="007E626B"/>
    <w:rsid w:val="007E64FA"/>
    <w:rsid w:val="007E659D"/>
    <w:rsid w:val="007E6AF0"/>
    <w:rsid w:val="007E6E86"/>
    <w:rsid w:val="007E7114"/>
    <w:rsid w:val="007F269A"/>
    <w:rsid w:val="007F511C"/>
    <w:rsid w:val="0080075D"/>
    <w:rsid w:val="00802C07"/>
    <w:rsid w:val="0080423E"/>
    <w:rsid w:val="0080685E"/>
    <w:rsid w:val="008072AB"/>
    <w:rsid w:val="00815961"/>
    <w:rsid w:val="008178D6"/>
    <w:rsid w:val="008219AF"/>
    <w:rsid w:val="0082421F"/>
    <w:rsid w:val="0082582F"/>
    <w:rsid w:val="00832C5D"/>
    <w:rsid w:val="0083541D"/>
    <w:rsid w:val="008405FD"/>
    <w:rsid w:val="00844369"/>
    <w:rsid w:val="00850113"/>
    <w:rsid w:val="00856187"/>
    <w:rsid w:val="008568B8"/>
    <w:rsid w:val="008569DD"/>
    <w:rsid w:val="00862D28"/>
    <w:rsid w:val="00864383"/>
    <w:rsid w:val="00864C35"/>
    <w:rsid w:val="0086521E"/>
    <w:rsid w:val="008666A2"/>
    <w:rsid w:val="00866F89"/>
    <w:rsid w:val="00871217"/>
    <w:rsid w:val="00880098"/>
    <w:rsid w:val="00883265"/>
    <w:rsid w:val="008837BF"/>
    <w:rsid w:val="00887DA7"/>
    <w:rsid w:val="00887F21"/>
    <w:rsid w:val="008904C8"/>
    <w:rsid w:val="008909E7"/>
    <w:rsid w:val="0089247F"/>
    <w:rsid w:val="008924F5"/>
    <w:rsid w:val="00895594"/>
    <w:rsid w:val="008A1452"/>
    <w:rsid w:val="008A202D"/>
    <w:rsid w:val="008A464D"/>
    <w:rsid w:val="008A546E"/>
    <w:rsid w:val="008A7AAE"/>
    <w:rsid w:val="008B08B3"/>
    <w:rsid w:val="008B42B8"/>
    <w:rsid w:val="008B7E89"/>
    <w:rsid w:val="008C5642"/>
    <w:rsid w:val="008C7345"/>
    <w:rsid w:val="008D0CBD"/>
    <w:rsid w:val="008D1715"/>
    <w:rsid w:val="008D2995"/>
    <w:rsid w:val="008D327F"/>
    <w:rsid w:val="008D3CB7"/>
    <w:rsid w:val="008D441E"/>
    <w:rsid w:val="008D44D2"/>
    <w:rsid w:val="008D4EBE"/>
    <w:rsid w:val="008D6818"/>
    <w:rsid w:val="008E149C"/>
    <w:rsid w:val="008E48E2"/>
    <w:rsid w:val="008E567B"/>
    <w:rsid w:val="008E721A"/>
    <w:rsid w:val="008F5D09"/>
    <w:rsid w:val="00900FAD"/>
    <w:rsid w:val="00901621"/>
    <w:rsid w:val="00902251"/>
    <w:rsid w:val="0090384D"/>
    <w:rsid w:val="009077DC"/>
    <w:rsid w:val="00907993"/>
    <w:rsid w:val="009102CA"/>
    <w:rsid w:val="00910D21"/>
    <w:rsid w:val="00915961"/>
    <w:rsid w:val="0091702F"/>
    <w:rsid w:val="009171B7"/>
    <w:rsid w:val="009206D7"/>
    <w:rsid w:val="00920E2D"/>
    <w:rsid w:val="00921624"/>
    <w:rsid w:val="0092402E"/>
    <w:rsid w:val="0092443B"/>
    <w:rsid w:val="00924B6F"/>
    <w:rsid w:val="009266C4"/>
    <w:rsid w:val="00931159"/>
    <w:rsid w:val="00932831"/>
    <w:rsid w:val="009342FB"/>
    <w:rsid w:val="009368DD"/>
    <w:rsid w:val="00936F42"/>
    <w:rsid w:val="00940FAB"/>
    <w:rsid w:val="00950286"/>
    <w:rsid w:val="009521BE"/>
    <w:rsid w:val="009531FA"/>
    <w:rsid w:val="0095358C"/>
    <w:rsid w:val="0096010C"/>
    <w:rsid w:val="009608C8"/>
    <w:rsid w:val="009700E7"/>
    <w:rsid w:val="00970B26"/>
    <w:rsid w:val="009715B7"/>
    <w:rsid w:val="00971F66"/>
    <w:rsid w:val="009726F9"/>
    <w:rsid w:val="00973A53"/>
    <w:rsid w:val="0097486D"/>
    <w:rsid w:val="00974C50"/>
    <w:rsid w:val="00975831"/>
    <w:rsid w:val="00975B7D"/>
    <w:rsid w:val="00976F77"/>
    <w:rsid w:val="00977954"/>
    <w:rsid w:val="00981DD1"/>
    <w:rsid w:val="0098368D"/>
    <w:rsid w:val="00983F24"/>
    <w:rsid w:val="00984791"/>
    <w:rsid w:val="00984978"/>
    <w:rsid w:val="0098591E"/>
    <w:rsid w:val="009874EE"/>
    <w:rsid w:val="009878B5"/>
    <w:rsid w:val="00987B01"/>
    <w:rsid w:val="00987D7B"/>
    <w:rsid w:val="00987EB0"/>
    <w:rsid w:val="0099006C"/>
    <w:rsid w:val="009909FF"/>
    <w:rsid w:val="0099242B"/>
    <w:rsid w:val="009928F5"/>
    <w:rsid w:val="00996272"/>
    <w:rsid w:val="00996521"/>
    <w:rsid w:val="009979CC"/>
    <w:rsid w:val="009A0772"/>
    <w:rsid w:val="009A3E09"/>
    <w:rsid w:val="009A56BF"/>
    <w:rsid w:val="009A57C5"/>
    <w:rsid w:val="009A5C0A"/>
    <w:rsid w:val="009A65B2"/>
    <w:rsid w:val="009B10A0"/>
    <w:rsid w:val="009B1777"/>
    <w:rsid w:val="009B24F4"/>
    <w:rsid w:val="009B2A52"/>
    <w:rsid w:val="009B5C09"/>
    <w:rsid w:val="009B60CA"/>
    <w:rsid w:val="009C0F44"/>
    <w:rsid w:val="009C1D96"/>
    <w:rsid w:val="009C6834"/>
    <w:rsid w:val="009D038E"/>
    <w:rsid w:val="009D3249"/>
    <w:rsid w:val="009D519F"/>
    <w:rsid w:val="009D625F"/>
    <w:rsid w:val="009E1D13"/>
    <w:rsid w:val="009E378F"/>
    <w:rsid w:val="009E551F"/>
    <w:rsid w:val="009E5BED"/>
    <w:rsid w:val="009F0652"/>
    <w:rsid w:val="009F0766"/>
    <w:rsid w:val="009F12BB"/>
    <w:rsid w:val="009F2328"/>
    <w:rsid w:val="009F4D3E"/>
    <w:rsid w:val="009F676F"/>
    <w:rsid w:val="009F6EF6"/>
    <w:rsid w:val="009F7232"/>
    <w:rsid w:val="00A02B0E"/>
    <w:rsid w:val="00A0372A"/>
    <w:rsid w:val="00A03FCE"/>
    <w:rsid w:val="00A05CA0"/>
    <w:rsid w:val="00A06615"/>
    <w:rsid w:val="00A14D20"/>
    <w:rsid w:val="00A16C74"/>
    <w:rsid w:val="00A17CFA"/>
    <w:rsid w:val="00A22EAF"/>
    <w:rsid w:val="00A2307B"/>
    <w:rsid w:val="00A27668"/>
    <w:rsid w:val="00A27B4B"/>
    <w:rsid w:val="00A30475"/>
    <w:rsid w:val="00A304DA"/>
    <w:rsid w:val="00A328C3"/>
    <w:rsid w:val="00A33DA1"/>
    <w:rsid w:val="00A42B13"/>
    <w:rsid w:val="00A42C8B"/>
    <w:rsid w:val="00A431EC"/>
    <w:rsid w:val="00A44624"/>
    <w:rsid w:val="00A44DA6"/>
    <w:rsid w:val="00A459E3"/>
    <w:rsid w:val="00A508F8"/>
    <w:rsid w:val="00A54C98"/>
    <w:rsid w:val="00A54CE6"/>
    <w:rsid w:val="00A55F76"/>
    <w:rsid w:val="00A56456"/>
    <w:rsid w:val="00A56977"/>
    <w:rsid w:val="00A603A5"/>
    <w:rsid w:val="00A60439"/>
    <w:rsid w:val="00A615B4"/>
    <w:rsid w:val="00A61926"/>
    <w:rsid w:val="00A65221"/>
    <w:rsid w:val="00A6566F"/>
    <w:rsid w:val="00A662C4"/>
    <w:rsid w:val="00A70923"/>
    <w:rsid w:val="00A71576"/>
    <w:rsid w:val="00A732CA"/>
    <w:rsid w:val="00A73E1A"/>
    <w:rsid w:val="00A74BDE"/>
    <w:rsid w:val="00A7578C"/>
    <w:rsid w:val="00A7615B"/>
    <w:rsid w:val="00A834D0"/>
    <w:rsid w:val="00A83534"/>
    <w:rsid w:val="00A84797"/>
    <w:rsid w:val="00A84994"/>
    <w:rsid w:val="00A8685E"/>
    <w:rsid w:val="00A87CC2"/>
    <w:rsid w:val="00A929B8"/>
    <w:rsid w:val="00A93667"/>
    <w:rsid w:val="00A936F0"/>
    <w:rsid w:val="00A939E8"/>
    <w:rsid w:val="00A95179"/>
    <w:rsid w:val="00A958F1"/>
    <w:rsid w:val="00A97C11"/>
    <w:rsid w:val="00AA0311"/>
    <w:rsid w:val="00AA0462"/>
    <w:rsid w:val="00AA1C66"/>
    <w:rsid w:val="00AA2152"/>
    <w:rsid w:val="00AA4310"/>
    <w:rsid w:val="00AA51BF"/>
    <w:rsid w:val="00AA7716"/>
    <w:rsid w:val="00AB1590"/>
    <w:rsid w:val="00AB1625"/>
    <w:rsid w:val="00AB1830"/>
    <w:rsid w:val="00AB2FED"/>
    <w:rsid w:val="00AB5158"/>
    <w:rsid w:val="00AB72A4"/>
    <w:rsid w:val="00AC024D"/>
    <w:rsid w:val="00AC152C"/>
    <w:rsid w:val="00AC1A6F"/>
    <w:rsid w:val="00AC3FC6"/>
    <w:rsid w:val="00AC4EA4"/>
    <w:rsid w:val="00AC65D7"/>
    <w:rsid w:val="00AD2C7B"/>
    <w:rsid w:val="00AD5056"/>
    <w:rsid w:val="00AD6534"/>
    <w:rsid w:val="00AD713E"/>
    <w:rsid w:val="00AD7D41"/>
    <w:rsid w:val="00AE1235"/>
    <w:rsid w:val="00AE2671"/>
    <w:rsid w:val="00AE49AF"/>
    <w:rsid w:val="00AF04EA"/>
    <w:rsid w:val="00AF1865"/>
    <w:rsid w:val="00AF541A"/>
    <w:rsid w:val="00AF785E"/>
    <w:rsid w:val="00AF7C76"/>
    <w:rsid w:val="00B00527"/>
    <w:rsid w:val="00B01697"/>
    <w:rsid w:val="00B01878"/>
    <w:rsid w:val="00B01C5F"/>
    <w:rsid w:val="00B0649F"/>
    <w:rsid w:val="00B15A6E"/>
    <w:rsid w:val="00B21352"/>
    <w:rsid w:val="00B24B5E"/>
    <w:rsid w:val="00B32B96"/>
    <w:rsid w:val="00B32CD7"/>
    <w:rsid w:val="00B356B6"/>
    <w:rsid w:val="00B400AE"/>
    <w:rsid w:val="00B41CBC"/>
    <w:rsid w:val="00B4234B"/>
    <w:rsid w:val="00B44507"/>
    <w:rsid w:val="00B47592"/>
    <w:rsid w:val="00B47876"/>
    <w:rsid w:val="00B504F5"/>
    <w:rsid w:val="00B50520"/>
    <w:rsid w:val="00B5096F"/>
    <w:rsid w:val="00B51B1A"/>
    <w:rsid w:val="00B5395A"/>
    <w:rsid w:val="00B54F63"/>
    <w:rsid w:val="00B572EB"/>
    <w:rsid w:val="00B57F55"/>
    <w:rsid w:val="00B61370"/>
    <w:rsid w:val="00B62824"/>
    <w:rsid w:val="00B63D63"/>
    <w:rsid w:val="00B655E3"/>
    <w:rsid w:val="00B65872"/>
    <w:rsid w:val="00B679B9"/>
    <w:rsid w:val="00B7250E"/>
    <w:rsid w:val="00B72B12"/>
    <w:rsid w:val="00B73AF5"/>
    <w:rsid w:val="00B75D54"/>
    <w:rsid w:val="00B80EDC"/>
    <w:rsid w:val="00B821A9"/>
    <w:rsid w:val="00B826A7"/>
    <w:rsid w:val="00B826DB"/>
    <w:rsid w:val="00B82E03"/>
    <w:rsid w:val="00B83C45"/>
    <w:rsid w:val="00B846B9"/>
    <w:rsid w:val="00B84AB9"/>
    <w:rsid w:val="00B85869"/>
    <w:rsid w:val="00B87653"/>
    <w:rsid w:val="00B905FE"/>
    <w:rsid w:val="00B930F4"/>
    <w:rsid w:val="00B93D77"/>
    <w:rsid w:val="00B94EA5"/>
    <w:rsid w:val="00B94F55"/>
    <w:rsid w:val="00B954F1"/>
    <w:rsid w:val="00B95EC4"/>
    <w:rsid w:val="00B96223"/>
    <w:rsid w:val="00B96854"/>
    <w:rsid w:val="00B974FE"/>
    <w:rsid w:val="00B97C9D"/>
    <w:rsid w:val="00BA1901"/>
    <w:rsid w:val="00BA2927"/>
    <w:rsid w:val="00BA398C"/>
    <w:rsid w:val="00BA4981"/>
    <w:rsid w:val="00BA50FF"/>
    <w:rsid w:val="00BA51B0"/>
    <w:rsid w:val="00BA6A7F"/>
    <w:rsid w:val="00BB0E59"/>
    <w:rsid w:val="00BB23CE"/>
    <w:rsid w:val="00BB470F"/>
    <w:rsid w:val="00BB680F"/>
    <w:rsid w:val="00BB77F0"/>
    <w:rsid w:val="00BB78B3"/>
    <w:rsid w:val="00BC01BB"/>
    <w:rsid w:val="00BC397E"/>
    <w:rsid w:val="00BC44DB"/>
    <w:rsid w:val="00BC6372"/>
    <w:rsid w:val="00BC6D2B"/>
    <w:rsid w:val="00BD2787"/>
    <w:rsid w:val="00BD3016"/>
    <w:rsid w:val="00BD4E43"/>
    <w:rsid w:val="00BD72EB"/>
    <w:rsid w:val="00BE0AE6"/>
    <w:rsid w:val="00BE2072"/>
    <w:rsid w:val="00BE3AA5"/>
    <w:rsid w:val="00BE3CFC"/>
    <w:rsid w:val="00BE4BD6"/>
    <w:rsid w:val="00BE4F84"/>
    <w:rsid w:val="00BE514C"/>
    <w:rsid w:val="00BE5AA2"/>
    <w:rsid w:val="00BE6BB9"/>
    <w:rsid w:val="00BF1EA0"/>
    <w:rsid w:val="00BF30D0"/>
    <w:rsid w:val="00BF416E"/>
    <w:rsid w:val="00BF5DF0"/>
    <w:rsid w:val="00BF6F91"/>
    <w:rsid w:val="00C00AF1"/>
    <w:rsid w:val="00C02350"/>
    <w:rsid w:val="00C032E3"/>
    <w:rsid w:val="00C03CF3"/>
    <w:rsid w:val="00C068B3"/>
    <w:rsid w:val="00C076C0"/>
    <w:rsid w:val="00C1067F"/>
    <w:rsid w:val="00C11FA6"/>
    <w:rsid w:val="00C123F0"/>
    <w:rsid w:val="00C1552F"/>
    <w:rsid w:val="00C16196"/>
    <w:rsid w:val="00C174C3"/>
    <w:rsid w:val="00C21C35"/>
    <w:rsid w:val="00C22CCC"/>
    <w:rsid w:val="00C2422B"/>
    <w:rsid w:val="00C2547E"/>
    <w:rsid w:val="00C25F15"/>
    <w:rsid w:val="00C26B28"/>
    <w:rsid w:val="00C406A7"/>
    <w:rsid w:val="00C40CB3"/>
    <w:rsid w:val="00C436BF"/>
    <w:rsid w:val="00C43C68"/>
    <w:rsid w:val="00C44A60"/>
    <w:rsid w:val="00C46704"/>
    <w:rsid w:val="00C46797"/>
    <w:rsid w:val="00C47986"/>
    <w:rsid w:val="00C50254"/>
    <w:rsid w:val="00C50BEC"/>
    <w:rsid w:val="00C510F2"/>
    <w:rsid w:val="00C51E8A"/>
    <w:rsid w:val="00C60840"/>
    <w:rsid w:val="00C61E56"/>
    <w:rsid w:val="00C62C79"/>
    <w:rsid w:val="00C62F18"/>
    <w:rsid w:val="00C6459A"/>
    <w:rsid w:val="00C7089E"/>
    <w:rsid w:val="00C741C6"/>
    <w:rsid w:val="00C745AC"/>
    <w:rsid w:val="00C76B91"/>
    <w:rsid w:val="00C77725"/>
    <w:rsid w:val="00C80A9E"/>
    <w:rsid w:val="00C80F23"/>
    <w:rsid w:val="00C8118B"/>
    <w:rsid w:val="00C81F46"/>
    <w:rsid w:val="00C82AFC"/>
    <w:rsid w:val="00C82E94"/>
    <w:rsid w:val="00C83C1F"/>
    <w:rsid w:val="00C87333"/>
    <w:rsid w:val="00C87A13"/>
    <w:rsid w:val="00C93B8A"/>
    <w:rsid w:val="00C96327"/>
    <w:rsid w:val="00CA0104"/>
    <w:rsid w:val="00CA1EFD"/>
    <w:rsid w:val="00CA2CC7"/>
    <w:rsid w:val="00CA32FE"/>
    <w:rsid w:val="00CA593B"/>
    <w:rsid w:val="00CA793D"/>
    <w:rsid w:val="00CB09A9"/>
    <w:rsid w:val="00CB09E9"/>
    <w:rsid w:val="00CB175B"/>
    <w:rsid w:val="00CB5DD2"/>
    <w:rsid w:val="00CC03D7"/>
    <w:rsid w:val="00CC0B84"/>
    <w:rsid w:val="00CC309D"/>
    <w:rsid w:val="00CC3D84"/>
    <w:rsid w:val="00CC43C6"/>
    <w:rsid w:val="00CC4AE9"/>
    <w:rsid w:val="00CC58B0"/>
    <w:rsid w:val="00CC6497"/>
    <w:rsid w:val="00CC7617"/>
    <w:rsid w:val="00CC7A3C"/>
    <w:rsid w:val="00CD10AA"/>
    <w:rsid w:val="00CD5B13"/>
    <w:rsid w:val="00CD63B0"/>
    <w:rsid w:val="00CD7126"/>
    <w:rsid w:val="00CE34AC"/>
    <w:rsid w:val="00CE377D"/>
    <w:rsid w:val="00CE39E4"/>
    <w:rsid w:val="00CE4A1F"/>
    <w:rsid w:val="00CE4FC2"/>
    <w:rsid w:val="00CE6A9D"/>
    <w:rsid w:val="00CE73B8"/>
    <w:rsid w:val="00CE7B59"/>
    <w:rsid w:val="00CE7DBB"/>
    <w:rsid w:val="00CF3C7E"/>
    <w:rsid w:val="00CF4FF4"/>
    <w:rsid w:val="00CF61C9"/>
    <w:rsid w:val="00CF6342"/>
    <w:rsid w:val="00D001FA"/>
    <w:rsid w:val="00D00B33"/>
    <w:rsid w:val="00D00B72"/>
    <w:rsid w:val="00D00C9C"/>
    <w:rsid w:val="00D059A9"/>
    <w:rsid w:val="00D110A1"/>
    <w:rsid w:val="00D15088"/>
    <w:rsid w:val="00D16858"/>
    <w:rsid w:val="00D175DD"/>
    <w:rsid w:val="00D1782E"/>
    <w:rsid w:val="00D30FAD"/>
    <w:rsid w:val="00D31BDE"/>
    <w:rsid w:val="00D336F0"/>
    <w:rsid w:val="00D36301"/>
    <w:rsid w:val="00D40D1C"/>
    <w:rsid w:val="00D40F3F"/>
    <w:rsid w:val="00D44E70"/>
    <w:rsid w:val="00D47247"/>
    <w:rsid w:val="00D5058B"/>
    <w:rsid w:val="00D507F0"/>
    <w:rsid w:val="00D511F1"/>
    <w:rsid w:val="00D5152F"/>
    <w:rsid w:val="00D5162E"/>
    <w:rsid w:val="00D5223A"/>
    <w:rsid w:val="00D52900"/>
    <w:rsid w:val="00D531F9"/>
    <w:rsid w:val="00D536C0"/>
    <w:rsid w:val="00D5423E"/>
    <w:rsid w:val="00D54A0F"/>
    <w:rsid w:val="00D55A29"/>
    <w:rsid w:val="00D60BEF"/>
    <w:rsid w:val="00D60DC8"/>
    <w:rsid w:val="00D61922"/>
    <w:rsid w:val="00D70BC4"/>
    <w:rsid w:val="00D714A4"/>
    <w:rsid w:val="00D71BF9"/>
    <w:rsid w:val="00D71FE3"/>
    <w:rsid w:val="00D72C9D"/>
    <w:rsid w:val="00D72F6C"/>
    <w:rsid w:val="00D7404C"/>
    <w:rsid w:val="00D75CB8"/>
    <w:rsid w:val="00D763D3"/>
    <w:rsid w:val="00D8153F"/>
    <w:rsid w:val="00D82B14"/>
    <w:rsid w:val="00D836CA"/>
    <w:rsid w:val="00D83E1F"/>
    <w:rsid w:val="00D87CCD"/>
    <w:rsid w:val="00D90C34"/>
    <w:rsid w:val="00D90CDC"/>
    <w:rsid w:val="00D90E7C"/>
    <w:rsid w:val="00D92623"/>
    <w:rsid w:val="00D954F3"/>
    <w:rsid w:val="00DA4284"/>
    <w:rsid w:val="00DA5772"/>
    <w:rsid w:val="00DA63CD"/>
    <w:rsid w:val="00DA74F8"/>
    <w:rsid w:val="00DB2767"/>
    <w:rsid w:val="00DB2C63"/>
    <w:rsid w:val="00DB5764"/>
    <w:rsid w:val="00DB6297"/>
    <w:rsid w:val="00DB65CF"/>
    <w:rsid w:val="00DB6670"/>
    <w:rsid w:val="00DB76C2"/>
    <w:rsid w:val="00DC133A"/>
    <w:rsid w:val="00DC1784"/>
    <w:rsid w:val="00DC17C3"/>
    <w:rsid w:val="00DC7522"/>
    <w:rsid w:val="00DC772E"/>
    <w:rsid w:val="00DC7F20"/>
    <w:rsid w:val="00DD342C"/>
    <w:rsid w:val="00DD6755"/>
    <w:rsid w:val="00DD6942"/>
    <w:rsid w:val="00DD7451"/>
    <w:rsid w:val="00DE14CF"/>
    <w:rsid w:val="00DE4ACC"/>
    <w:rsid w:val="00DE4C31"/>
    <w:rsid w:val="00DF0563"/>
    <w:rsid w:val="00DF0585"/>
    <w:rsid w:val="00DF5692"/>
    <w:rsid w:val="00DF5B07"/>
    <w:rsid w:val="00DF769E"/>
    <w:rsid w:val="00E00391"/>
    <w:rsid w:val="00E0262A"/>
    <w:rsid w:val="00E05F00"/>
    <w:rsid w:val="00E06892"/>
    <w:rsid w:val="00E06C5D"/>
    <w:rsid w:val="00E0716F"/>
    <w:rsid w:val="00E10D63"/>
    <w:rsid w:val="00E113FE"/>
    <w:rsid w:val="00E139B9"/>
    <w:rsid w:val="00E174D9"/>
    <w:rsid w:val="00E204C7"/>
    <w:rsid w:val="00E21401"/>
    <w:rsid w:val="00E243BF"/>
    <w:rsid w:val="00E246F0"/>
    <w:rsid w:val="00E264A9"/>
    <w:rsid w:val="00E26C3A"/>
    <w:rsid w:val="00E3174D"/>
    <w:rsid w:val="00E31AF8"/>
    <w:rsid w:val="00E331D3"/>
    <w:rsid w:val="00E34883"/>
    <w:rsid w:val="00E3782E"/>
    <w:rsid w:val="00E421C4"/>
    <w:rsid w:val="00E428C8"/>
    <w:rsid w:val="00E42A5F"/>
    <w:rsid w:val="00E478DD"/>
    <w:rsid w:val="00E47A13"/>
    <w:rsid w:val="00E51222"/>
    <w:rsid w:val="00E5271C"/>
    <w:rsid w:val="00E55A0A"/>
    <w:rsid w:val="00E5607C"/>
    <w:rsid w:val="00E6695D"/>
    <w:rsid w:val="00E71123"/>
    <w:rsid w:val="00E71663"/>
    <w:rsid w:val="00E71E7C"/>
    <w:rsid w:val="00E74E4D"/>
    <w:rsid w:val="00E7646E"/>
    <w:rsid w:val="00E81DA4"/>
    <w:rsid w:val="00E83F72"/>
    <w:rsid w:val="00E84963"/>
    <w:rsid w:val="00E870F1"/>
    <w:rsid w:val="00E87D2B"/>
    <w:rsid w:val="00E87FB8"/>
    <w:rsid w:val="00E901B3"/>
    <w:rsid w:val="00E92386"/>
    <w:rsid w:val="00E9539B"/>
    <w:rsid w:val="00E95BCC"/>
    <w:rsid w:val="00E96B2E"/>
    <w:rsid w:val="00EA33C9"/>
    <w:rsid w:val="00EA3FC5"/>
    <w:rsid w:val="00EA4BC2"/>
    <w:rsid w:val="00EA63E9"/>
    <w:rsid w:val="00EB0E8F"/>
    <w:rsid w:val="00EB24F9"/>
    <w:rsid w:val="00EB2D3C"/>
    <w:rsid w:val="00EB38E5"/>
    <w:rsid w:val="00EB4BE4"/>
    <w:rsid w:val="00EB4EDF"/>
    <w:rsid w:val="00EB597A"/>
    <w:rsid w:val="00EB67BB"/>
    <w:rsid w:val="00EC0C0B"/>
    <w:rsid w:val="00EC0C40"/>
    <w:rsid w:val="00EC6581"/>
    <w:rsid w:val="00EC7312"/>
    <w:rsid w:val="00ED043A"/>
    <w:rsid w:val="00ED1477"/>
    <w:rsid w:val="00ED233E"/>
    <w:rsid w:val="00ED6D04"/>
    <w:rsid w:val="00EE27C8"/>
    <w:rsid w:val="00EE346A"/>
    <w:rsid w:val="00EE3E21"/>
    <w:rsid w:val="00EE5680"/>
    <w:rsid w:val="00EE5B42"/>
    <w:rsid w:val="00EE601C"/>
    <w:rsid w:val="00EF063D"/>
    <w:rsid w:val="00EF0EB9"/>
    <w:rsid w:val="00EF0F31"/>
    <w:rsid w:val="00EF2A28"/>
    <w:rsid w:val="00EF2DC5"/>
    <w:rsid w:val="00EF535A"/>
    <w:rsid w:val="00EF6966"/>
    <w:rsid w:val="00EF6A49"/>
    <w:rsid w:val="00F00610"/>
    <w:rsid w:val="00F033BE"/>
    <w:rsid w:val="00F06661"/>
    <w:rsid w:val="00F06DCE"/>
    <w:rsid w:val="00F07974"/>
    <w:rsid w:val="00F11D2C"/>
    <w:rsid w:val="00F1203C"/>
    <w:rsid w:val="00F122B6"/>
    <w:rsid w:val="00F12C91"/>
    <w:rsid w:val="00F13F89"/>
    <w:rsid w:val="00F146A3"/>
    <w:rsid w:val="00F17556"/>
    <w:rsid w:val="00F17DD5"/>
    <w:rsid w:val="00F210C5"/>
    <w:rsid w:val="00F21267"/>
    <w:rsid w:val="00F221FF"/>
    <w:rsid w:val="00F2291F"/>
    <w:rsid w:val="00F22FD9"/>
    <w:rsid w:val="00F247D2"/>
    <w:rsid w:val="00F30B28"/>
    <w:rsid w:val="00F30F5B"/>
    <w:rsid w:val="00F325EF"/>
    <w:rsid w:val="00F3573F"/>
    <w:rsid w:val="00F37B8D"/>
    <w:rsid w:val="00F40496"/>
    <w:rsid w:val="00F406B9"/>
    <w:rsid w:val="00F40E05"/>
    <w:rsid w:val="00F42ECD"/>
    <w:rsid w:val="00F45288"/>
    <w:rsid w:val="00F45415"/>
    <w:rsid w:val="00F46A57"/>
    <w:rsid w:val="00F5048F"/>
    <w:rsid w:val="00F5141A"/>
    <w:rsid w:val="00F51538"/>
    <w:rsid w:val="00F53746"/>
    <w:rsid w:val="00F54C02"/>
    <w:rsid w:val="00F55A3A"/>
    <w:rsid w:val="00F61EC9"/>
    <w:rsid w:val="00F62ACD"/>
    <w:rsid w:val="00F63370"/>
    <w:rsid w:val="00F63398"/>
    <w:rsid w:val="00F633BD"/>
    <w:rsid w:val="00F64B42"/>
    <w:rsid w:val="00F64CA8"/>
    <w:rsid w:val="00F66B80"/>
    <w:rsid w:val="00F66BCB"/>
    <w:rsid w:val="00F673EC"/>
    <w:rsid w:val="00F71BB8"/>
    <w:rsid w:val="00F71C15"/>
    <w:rsid w:val="00F724AB"/>
    <w:rsid w:val="00F75241"/>
    <w:rsid w:val="00F75B60"/>
    <w:rsid w:val="00F7600A"/>
    <w:rsid w:val="00F7673A"/>
    <w:rsid w:val="00F77027"/>
    <w:rsid w:val="00F83BB7"/>
    <w:rsid w:val="00F85D42"/>
    <w:rsid w:val="00F87D93"/>
    <w:rsid w:val="00F90699"/>
    <w:rsid w:val="00F907EF"/>
    <w:rsid w:val="00F92967"/>
    <w:rsid w:val="00F92D23"/>
    <w:rsid w:val="00F936F7"/>
    <w:rsid w:val="00F940A2"/>
    <w:rsid w:val="00F95212"/>
    <w:rsid w:val="00F9614A"/>
    <w:rsid w:val="00F97D71"/>
    <w:rsid w:val="00FA2DF5"/>
    <w:rsid w:val="00FA5314"/>
    <w:rsid w:val="00FA5607"/>
    <w:rsid w:val="00FA6AD4"/>
    <w:rsid w:val="00FA7724"/>
    <w:rsid w:val="00FB558D"/>
    <w:rsid w:val="00FB6148"/>
    <w:rsid w:val="00FC0628"/>
    <w:rsid w:val="00FC0665"/>
    <w:rsid w:val="00FC0BC3"/>
    <w:rsid w:val="00FC2ACD"/>
    <w:rsid w:val="00FC368B"/>
    <w:rsid w:val="00FC39F5"/>
    <w:rsid w:val="00FC5A42"/>
    <w:rsid w:val="00FC5F4F"/>
    <w:rsid w:val="00FC7EA4"/>
    <w:rsid w:val="00FD1145"/>
    <w:rsid w:val="00FD1665"/>
    <w:rsid w:val="00FD16A1"/>
    <w:rsid w:val="00FD2A1D"/>
    <w:rsid w:val="00FD2C71"/>
    <w:rsid w:val="00FD38E7"/>
    <w:rsid w:val="00FD5862"/>
    <w:rsid w:val="00FD6F9D"/>
    <w:rsid w:val="00FD7D6E"/>
    <w:rsid w:val="00FE0993"/>
    <w:rsid w:val="00FE0EFE"/>
    <w:rsid w:val="00FE4684"/>
    <w:rsid w:val="00FE6444"/>
    <w:rsid w:val="00FF0D83"/>
    <w:rsid w:val="00FF1B3B"/>
    <w:rsid w:val="00FF2C3A"/>
    <w:rsid w:val="00FF3402"/>
    <w:rsid w:val="00FF3583"/>
    <w:rsid w:val="00FF3D51"/>
    <w:rsid w:val="00FF4607"/>
    <w:rsid w:val="00FF46AB"/>
    <w:rsid w:val="00FF5030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AFFD"/>
  <w15:docId w15:val="{846051AA-132F-4E74-9C9C-C725257A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927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0A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400AE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400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D3D0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4978"/>
    <w:rPr>
      <w:sz w:val="16"/>
      <w:szCs w:val="16"/>
    </w:rPr>
  </w:style>
  <w:style w:type="paragraph" w:customStyle="1" w:styleId="Default">
    <w:name w:val="Default"/>
    <w:rsid w:val="001D68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0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BD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0B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BD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214"/>
    <w:rPr>
      <w:rFonts w:ascii="Tahoma" w:eastAsia="Times New Roman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35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355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4D7B5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77725"/>
  </w:style>
  <w:style w:type="paragraph" w:styleId="Tekstpodstawowywcity2">
    <w:name w:val="Body Text Indent 2"/>
    <w:basedOn w:val="Normalny"/>
    <w:link w:val="Tekstpodstawowywcity2Znak"/>
    <w:unhideWhenUsed/>
    <w:rsid w:val="002B78F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78F4"/>
    <w:rPr>
      <w:sz w:val="22"/>
      <w:szCs w:val="22"/>
      <w:lang w:eastAsia="en-US"/>
    </w:rPr>
  </w:style>
  <w:style w:type="character" w:customStyle="1" w:styleId="Znakiprzypiswdolnych">
    <w:name w:val="Znaki przypisów dolnych"/>
    <w:rsid w:val="00EA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44863-1C10-4D0E-8A7B-341EC018B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D91A4A-B92C-4528-B655-ACFBA710E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0E2019-C8A6-43C5-981A-7162E2C10E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6A4CFA-A221-47D3-8EE0-50C724DD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5783</Words>
  <Characters>34700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materiału i plan dydaktyczny: Oblicza geografii 3 - zakres rozszerzony</vt:lpstr>
    </vt:vector>
  </TitlesOfParts>
  <Company>Hewlett-Packard Company</Company>
  <LinksUpToDate>false</LinksUpToDate>
  <CharactersWithSpaces>40403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materiału i plan dydaktyczny: Oblicza geografii 3 - zakres rozszerzony</dc:title>
  <dc:creator>Uzytkownik</dc:creator>
  <cp:lastModifiedBy>Jan Niedźwiecki</cp:lastModifiedBy>
  <cp:revision>5</cp:revision>
  <cp:lastPrinted>2018-02-23T11:40:00Z</cp:lastPrinted>
  <dcterms:created xsi:type="dcterms:W3CDTF">2021-07-15T07:13:00Z</dcterms:created>
  <dcterms:modified xsi:type="dcterms:W3CDTF">2021-07-23T08:52:00Z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