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AE1BA8" w:rsidRDefault="00AE1BA8" w:rsidP="00AE1BA8">
      <w:pPr>
        <w:spacing w:after="0" w:line="240" w:lineRule="auto"/>
        <w:rPr>
          <w:rFonts w:ascii="Calibri" w:eastAsia="Times New Roman" w:hAnsi="Calibri" w:cs="Aharoni"/>
          <w:b/>
          <w:sz w:val="24"/>
          <w:szCs w:val="24"/>
          <w:lang w:eastAsia="pl-PL"/>
        </w:rPr>
      </w:pPr>
      <w:r>
        <w:rPr>
          <w:rFonts w:ascii="Calibri" w:eastAsia="Times New Roman" w:hAnsi="Calibri" w:cs="Aharoni"/>
          <w:b/>
          <w:sz w:val="24"/>
          <w:szCs w:val="24"/>
          <w:lang w:eastAsia="pl-PL"/>
        </w:rPr>
        <w:t xml:space="preserve">                </w:t>
      </w:r>
      <w:r>
        <w:rPr>
          <w:rFonts w:ascii="Arial" w:eastAsia="Times New Roman" w:hAnsi="Arial" w:cs="Arial"/>
          <w:b/>
          <w:noProof/>
          <w:color w:val="FF0000"/>
          <w:sz w:val="36"/>
          <w:szCs w:val="32"/>
          <w:lang w:eastAsia="pl-PL"/>
        </w:rPr>
        <w:drawing>
          <wp:inline distT="0" distB="0" distL="0" distR="0" wp14:anchorId="73D3C6A2" wp14:editId="1E7822D9">
            <wp:extent cx="984713" cy="1560803"/>
            <wp:effectExtent l="0" t="0" r="6350" b="1905"/>
            <wp:docPr id="1" name="Obraz 1" descr="hotelar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telarz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42" cy="156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haroni"/>
          <w:b/>
          <w:sz w:val="24"/>
          <w:szCs w:val="24"/>
          <w:lang w:eastAsia="pl-PL"/>
        </w:rPr>
        <w:t xml:space="preserve">                     </w:t>
      </w:r>
      <w:r>
        <w:rPr>
          <w:rFonts w:ascii="Bradley Hand ITC" w:eastAsia="Times New Roman" w:hAnsi="Bradley Hand ITC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913139B" wp14:editId="0BE3E978">
            <wp:extent cx="1404437" cy="1466850"/>
            <wp:effectExtent l="0" t="0" r="5715" b="0"/>
            <wp:docPr id="2" name="Obraz 2" descr="piekarz-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karz-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06" cy="147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A8" w:rsidRDefault="00AE1BA8" w:rsidP="00AE1BA8">
      <w:pPr>
        <w:spacing w:after="0" w:line="240" w:lineRule="auto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AE1BA8" w:rsidRDefault="00AE1BA8" w:rsidP="00AE1BA8">
      <w:pPr>
        <w:spacing w:after="0" w:line="240" w:lineRule="auto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AE1BA8" w:rsidRDefault="00AE1BA8" w:rsidP="00AE1BA8">
      <w:pPr>
        <w:spacing w:after="0" w:line="240" w:lineRule="auto"/>
        <w:rPr>
          <w:rFonts w:ascii="Calibri" w:eastAsia="Times New Roman" w:hAnsi="Calibri" w:cs="Aharoni"/>
          <w:b/>
          <w:sz w:val="24"/>
          <w:szCs w:val="24"/>
          <w:lang w:eastAsia="pl-PL"/>
        </w:rPr>
      </w:pPr>
      <w:r>
        <w:rPr>
          <w:rFonts w:ascii="Calibri" w:eastAsia="Times New Roman" w:hAnsi="Calibri" w:cs="Aharoni"/>
          <w:b/>
          <w:noProof/>
          <w:sz w:val="24"/>
          <w:szCs w:val="24"/>
          <w:lang w:eastAsia="pl-PL"/>
        </w:rPr>
        <w:drawing>
          <wp:inline distT="0" distB="0" distL="0" distR="0" wp14:anchorId="2C1BBC02">
            <wp:extent cx="1704863" cy="15664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19" cy="1567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haroni"/>
          <w:b/>
          <w:sz w:val="24"/>
          <w:szCs w:val="24"/>
          <w:lang w:eastAsia="pl-PL"/>
        </w:rPr>
        <w:t xml:space="preserve">          </w:t>
      </w:r>
      <w:r>
        <w:rPr>
          <w:rFonts w:ascii="Calibri" w:eastAsia="Times New Roman" w:hAnsi="Calibri" w:cs="Aharoni"/>
          <w:b/>
          <w:noProof/>
          <w:sz w:val="24"/>
          <w:szCs w:val="24"/>
          <w:lang w:eastAsia="pl-PL"/>
        </w:rPr>
        <w:drawing>
          <wp:inline distT="0" distB="0" distL="0" distR="0" wp14:anchorId="4EF6C9FA">
            <wp:extent cx="1745609" cy="13716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74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BA8" w:rsidRDefault="00AE1BA8" w:rsidP="00AE1BA8">
      <w:pPr>
        <w:spacing w:after="0" w:line="240" w:lineRule="auto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AE1BA8" w:rsidRDefault="00AE1BA8" w:rsidP="00AE1BA8">
      <w:pPr>
        <w:spacing w:after="0" w:line="240" w:lineRule="auto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AE1BA8" w:rsidRDefault="00AE1BA8" w:rsidP="00AE1BA8">
      <w:pPr>
        <w:spacing w:after="0" w:line="240" w:lineRule="auto"/>
        <w:rPr>
          <w:rFonts w:ascii="Calibri" w:eastAsia="Times New Roman" w:hAnsi="Calibri" w:cs="Aharoni"/>
          <w:b/>
          <w:sz w:val="24"/>
          <w:szCs w:val="24"/>
          <w:lang w:eastAsia="pl-PL"/>
        </w:rPr>
      </w:pPr>
      <w:r>
        <w:rPr>
          <w:rFonts w:ascii="Calibri" w:eastAsia="Times New Roman" w:hAnsi="Calibri" w:cs="Aharoni"/>
          <w:b/>
          <w:sz w:val="24"/>
          <w:szCs w:val="24"/>
          <w:lang w:eastAsia="pl-PL"/>
        </w:rPr>
        <w:t xml:space="preserve">     </w:t>
      </w:r>
      <w:r>
        <w:rPr>
          <w:rFonts w:ascii="Bradley Hand ITC" w:eastAsia="Times New Roman" w:hAnsi="Bradley Hand ITC" w:cs="Times New Roman"/>
          <w:noProof/>
          <w:sz w:val="28"/>
          <w:szCs w:val="28"/>
          <w:lang w:eastAsia="pl-PL"/>
        </w:rPr>
        <w:drawing>
          <wp:inline distT="0" distB="0" distL="0" distR="0" wp14:anchorId="250AB537" wp14:editId="26D6B2E8">
            <wp:extent cx="1514475" cy="1458384"/>
            <wp:effectExtent l="0" t="0" r="0" b="0"/>
            <wp:docPr id="5" name="Obraz 5" descr="kuch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rz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5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haroni"/>
          <w:b/>
          <w:sz w:val="24"/>
          <w:szCs w:val="24"/>
          <w:lang w:eastAsia="pl-PL"/>
        </w:rPr>
        <w:t xml:space="preserve">          </w:t>
      </w:r>
      <w:r>
        <w:rPr>
          <w:rFonts w:ascii="Bradley Hand ITC" w:eastAsia="Times New Roman" w:hAnsi="Bradley Hand ITC" w:cs="Times New Roman"/>
          <w:noProof/>
          <w:color w:val="7030A0"/>
          <w:sz w:val="32"/>
          <w:szCs w:val="32"/>
          <w:lang w:eastAsia="pl-PL"/>
        </w:rPr>
        <w:drawing>
          <wp:inline distT="0" distB="0" distL="0" distR="0" wp14:anchorId="0C779208" wp14:editId="6229E4C4">
            <wp:extent cx="1333500" cy="1533525"/>
            <wp:effectExtent l="0" t="0" r="0" b="9525"/>
            <wp:docPr id="6" name="Obraz 6" descr="af2af0_hydraulik-elektryk-slusarz-ekipa-remontowa-czestochowa--zdj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2af0_hydraulik-elektryk-slusarz-ekipa-remontowa-czestochowa--zdje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1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45" cy="154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AE1BA8" w:rsidRDefault="00AE1BA8" w:rsidP="00AE1BA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pl-PL"/>
        </w:rPr>
      </w:pPr>
      <w:r w:rsidRPr="002F64BD">
        <w:rPr>
          <w:rFonts w:ascii="Arial" w:eastAsia="Times New Roman" w:hAnsi="Arial" w:cs="Arial"/>
          <w:b/>
          <w:bCs/>
          <w:kern w:val="28"/>
          <w:sz w:val="32"/>
          <w:szCs w:val="32"/>
          <w:lang w:eastAsia="pl-PL"/>
        </w:rPr>
        <w:t xml:space="preserve">ZASADY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pl-PL"/>
        </w:rPr>
        <w:t xml:space="preserve"> REKRUTACJI DO BRANŻOWEJ</w:t>
      </w:r>
      <w:r w:rsidRPr="002F64BD">
        <w:rPr>
          <w:rFonts w:ascii="Arial" w:eastAsia="Times New Roman" w:hAnsi="Arial" w:cs="Arial"/>
          <w:b/>
          <w:bCs/>
          <w:kern w:val="28"/>
          <w:sz w:val="32"/>
          <w:szCs w:val="32"/>
          <w:lang w:eastAsia="pl-PL"/>
        </w:rPr>
        <w:t xml:space="preserve"> </w:t>
      </w:r>
      <w:r w:rsidR="000F6830">
        <w:rPr>
          <w:rFonts w:ascii="Arial" w:eastAsia="Times New Roman" w:hAnsi="Arial" w:cs="Arial"/>
          <w:b/>
          <w:bCs/>
          <w:kern w:val="28"/>
          <w:sz w:val="32"/>
          <w:szCs w:val="32"/>
          <w:lang w:eastAsia="pl-PL"/>
        </w:rPr>
        <w:t>SZKOŁY  I STOPNIA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pl-PL"/>
        </w:rPr>
        <w:t xml:space="preserve"> </w:t>
      </w:r>
      <w:r w:rsidRPr="002F64BD">
        <w:rPr>
          <w:rFonts w:ascii="Arial" w:eastAsia="Times New Roman" w:hAnsi="Arial" w:cs="Arial"/>
          <w:b/>
          <w:bCs/>
          <w:kern w:val="28"/>
          <w:sz w:val="32"/>
          <w:szCs w:val="32"/>
          <w:lang w:eastAsia="pl-PL"/>
        </w:rPr>
        <w:t>W ZESPOLE SZKÓŁ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pl-PL"/>
        </w:rPr>
        <w:t xml:space="preserve"> </w:t>
      </w:r>
      <w:r w:rsidRPr="002F64BD">
        <w:rPr>
          <w:rFonts w:ascii="Arial" w:eastAsia="Times New Roman" w:hAnsi="Arial" w:cs="Arial"/>
          <w:b/>
          <w:bCs/>
          <w:kern w:val="28"/>
          <w:sz w:val="32"/>
          <w:szCs w:val="32"/>
          <w:lang w:eastAsia="pl-PL"/>
        </w:rPr>
        <w:t xml:space="preserve">SPECJALNYCH NR 3 W CHORZOWIE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pl-PL"/>
        </w:rPr>
        <w:t xml:space="preserve">                                                                             </w:t>
      </w:r>
    </w:p>
    <w:p w:rsidR="00ED56CF" w:rsidRDefault="00ED56CF" w:rsidP="00AE1BA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pl-PL"/>
        </w:rPr>
      </w:pPr>
    </w:p>
    <w:p w:rsidR="00ED56CF" w:rsidRPr="00ED56CF" w:rsidRDefault="007D3401" w:rsidP="00ED56CF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F2F2F"/>
          <w:sz w:val="28"/>
          <w:szCs w:val="28"/>
        </w:rPr>
      </w:pPr>
      <w:r>
        <w:rPr>
          <w:rFonts w:ascii="Arial" w:hAnsi="Arial" w:cs="Arial"/>
          <w:b/>
          <w:bCs/>
          <w:color w:val="385623"/>
          <w:sz w:val="28"/>
          <w:szCs w:val="28"/>
          <w:shd w:val="clear" w:color="auto" w:fill="FFFFFF"/>
        </w:rPr>
        <w:t>W roku szkolnym 2023/2024</w:t>
      </w:r>
      <w:r w:rsidR="00ED56CF" w:rsidRPr="00ED56CF">
        <w:rPr>
          <w:rFonts w:ascii="Arial" w:hAnsi="Arial" w:cs="Arial"/>
          <w:b/>
          <w:bCs/>
          <w:color w:val="385623"/>
          <w:sz w:val="28"/>
          <w:szCs w:val="28"/>
          <w:shd w:val="clear" w:color="auto" w:fill="FFFFFF"/>
        </w:rPr>
        <w:t xml:space="preserve"> prowadzimy nabór do klas</w:t>
      </w:r>
      <w:r w:rsidR="003A27E4">
        <w:rPr>
          <w:rFonts w:ascii="Arial" w:hAnsi="Arial" w:cs="Arial"/>
          <w:b/>
          <w:bCs/>
          <w:color w:val="385623"/>
          <w:sz w:val="28"/>
          <w:szCs w:val="28"/>
          <w:shd w:val="clear" w:color="auto" w:fill="FFFFFF"/>
        </w:rPr>
        <w:t>y</w:t>
      </w:r>
      <w:r w:rsidR="00ED56CF" w:rsidRPr="00ED56CF">
        <w:rPr>
          <w:rFonts w:ascii="Arial" w:hAnsi="Arial" w:cs="Arial"/>
          <w:b/>
          <w:bCs/>
          <w:color w:val="385623"/>
          <w:sz w:val="28"/>
          <w:szCs w:val="28"/>
          <w:shd w:val="clear" w:color="auto" w:fill="FFFFFF"/>
        </w:rPr>
        <w:t xml:space="preserve"> I Branżowej Szkoły I stopnia</w:t>
      </w:r>
    </w:p>
    <w:p w:rsidR="00ED56CF" w:rsidRPr="00DE5F2B" w:rsidRDefault="00ED56CF" w:rsidP="00AE1BA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pl-PL"/>
        </w:rPr>
      </w:pPr>
    </w:p>
    <w:p w:rsidR="00AE1BA8" w:rsidRDefault="00AE1BA8" w:rsidP="00AE1BA8">
      <w:pPr>
        <w:spacing w:before="240" w:after="6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Wychodząc na przeciw przepisom reformy oświaty, proponujemy naukę w klasach o profilach:</w:t>
      </w:r>
    </w:p>
    <w:p w:rsidR="00AE1BA8" w:rsidRPr="00AE1BA8" w:rsidRDefault="00AE1BA8" w:rsidP="00AE1BA8">
      <w:pPr>
        <w:pStyle w:val="Akapitzlist"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</w:pPr>
      <w:r w:rsidRPr="00AE1BA8"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  <w:t>Kucharz</w:t>
      </w:r>
    </w:p>
    <w:p w:rsidR="00AE1BA8" w:rsidRPr="00AE1BA8" w:rsidRDefault="00AE1BA8" w:rsidP="00AE1BA8">
      <w:pPr>
        <w:pStyle w:val="Akapitzlist"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</w:pPr>
      <w:r w:rsidRPr="00AE1BA8"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  <w:t>Sprzedawca</w:t>
      </w:r>
    </w:p>
    <w:p w:rsidR="00AE1BA8" w:rsidRPr="00AE1BA8" w:rsidRDefault="00AE1BA8" w:rsidP="00AE1BA8">
      <w:pPr>
        <w:pStyle w:val="Akapitzlist"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</w:pPr>
      <w:r w:rsidRPr="00AE1BA8"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  <w:t>Piekarz</w:t>
      </w:r>
    </w:p>
    <w:p w:rsidR="00AE1BA8" w:rsidRPr="00AE1BA8" w:rsidRDefault="00AE1BA8" w:rsidP="00AE1BA8">
      <w:pPr>
        <w:pStyle w:val="Akapitzlist"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</w:pPr>
      <w:r w:rsidRPr="00AE1BA8"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  <w:t>Cukiernik</w:t>
      </w:r>
    </w:p>
    <w:p w:rsidR="00AE1BA8" w:rsidRPr="00AE1BA8" w:rsidRDefault="00AE1BA8" w:rsidP="00AE1BA8">
      <w:pPr>
        <w:pStyle w:val="Akapitzlist"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</w:pPr>
      <w:r w:rsidRPr="00AE1BA8"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  <w:t>Ślusarz</w:t>
      </w:r>
    </w:p>
    <w:p w:rsidR="00AE1BA8" w:rsidRPr="00AE1BA8" w:rsidRDefault="00AE1BA8" w:rsidP="00AE1BA8">
      <w:pPr>
        <w:pStyle w:val="Akapitzlist"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</w:pPr>
      <w:r w:rsidRPr="00AE1BA8">
        <w:rPr>
          <w:rFonts w:ascii="Arial" w:eastAsia="Times New Roman" w:hAnsi="Arial" w:cs="Arial"/>
          <w:b/>
          <w:bCs/>
          <w:kern w:val="28"/>
          <w:sz w:val="28"/>
          <w:szCs w:val="28"/>
          <w:lang w:eastAsia="pl-PL"/>
        </w:rPr>
        <w:t>Pracownik pomocniczy                                                     obsługi hotelowej</w:t>
      </w:r>
    </w:p>
    <w:p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3A27E4" w:rsidRDefault="003A27E4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3A27E4" w:rsidRDefault="003A27E4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C6199E" w:rsidRDefault="00C6199E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C6199E" w:rsidRDefault="00C6199E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3A27E4" w:rsidRDefault="003A27E4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AE1BA8" w:rsidRDefault="00AE1BA8" w:rsidP="00AE1BA8">
      <w:pPr>
        <w:spacing w:after="0" w:line="240" w:lineRule="auto"/>
        <w:jc w:val="center"/>
        <w:rPr>
          <w:rFonts w:ascii="Calibri" w:eastAsia="Times New Roman" w:hAnsi="Calibri" w:cs="Aharoni"/>
          <w:b/>
          <w:sz w:val="24"/>
          <w:szCs w:val="24"/>
          <w:lang w:eastAsia="pl-PL"/>
        </w:rPr>
      </w:pPr>
    </w:p>
    <w:p w:rsidR="00AE1BA8" w:rsidRPr="000F6830" w:rsidRDefault="00AE1BA8" w:rsidP="000F68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683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ABY ZOSTAĆ UCZNIEM BRANŻOWEJ</w:t>
      </w:r>
      <w:r w:rsidR="000F6830" w:rsidRPr="000F68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SZKOŁY</w:t>
      </w:r>
      <w:r w:rsidRPr="000F68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STOPNIA                                          W ZESPOLE SZKÓŁ SPECJALNYCH NR 3 W CHORZOWIE</w:t>
      </w:r>
      <w:r w:rsidR="000F68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F6830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należy:</w:t>
      </w:r>
    </w:p>
    <w:p w:rsidR="00AE1BA8" w:rsidRPr="00AE1BA8" w:rsidRDefault="00AE1BA8" w:rsidP="00AE1B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E1B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Skompletować następujące dokumenty:</w:t>
      </w:r>
    </w:p>
    <w:p w:rsidR="00AE1BA8" w:rsidRPr="00AE1BA8" w:rsidRDefault="00AE1BA8" w:rsidP="00AE1B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F6830" w:rsidRPr="000F6830" w:rsidRDefault="000F6830" w:rsidP="000F68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830">
        <w:rPr>
          <w:rFonts w:ascii="Arial" w:eastAsia="Times New Roman" w:hAnsi="Arial" w:cs="Arial"/>
          <w:sz w:val="24"/>
          <w:szCs w:val="24"/>
          <w:lang w:eastAsia="pl-PL"/>
        </w:rPr>
        <w:t>podanie wraz z numerem PESEL i telefonem kontaktowym i danymi personalnymi kandydata</w:t>
      </w:r>
    </w:p>
    <w:p w:rsidR="000F6830" w:rsidRPr="000F6830" w:rsidRDefault="000F6830" w:rsidP="000F68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830">
        <w:rPr>
          <w:rFonts w:ascii="Arial" w:eastAsia="Times New Roman" w:hAnsi="Arial" w:cs="Arial"/>
          <w:sz w:val="24"/>
          <w:szCs w:val="24"/>
          <w:lang w:eastAsia="pl-PL"/>
        </w:rPr>
        <w:t>2 zdjęcia</w:t>
      </w:r>
    </w:p>
    <w:p w:rsidR="000F6830" w:rsidRPr="000F6830" w:rsidRDefault="000F6830" w:rsidP="000F68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830">
        <w:rPr>
          <w:rFonts w:ascii="Arial" w:eastAsia="Times New Roman" w:hAnsi="Arial" w:cs="Arial"/>
          <w:sz w:val="24"/>
          <w:szCs w:val="24"/>
          <w:lang w:eastAsia="pl-PL"/>
        </w:rPr>
        <w:t>orzeczenie Poradni  Psychologiczno- Pedagogicznej o potrzebie kształcenia specjalnego na okres szkoły ponadpodstawowej.</w:t>
      </w:r>
    </w:p>
    <w:p w:rsidR="000F6830" w:rsidRPr="000F6830" w:rsidRDefault="000F6830" w:rsidP="000F68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830">
        <w:rPr>
          <w:rFonts w:ascii="Arial" w:eastAsia="Times New Roman" w:hAnsi="Arial" w:cs="Arial"/>
          <w:sz w:val="24"/>
          <w:szCs w:val="24"/>
          <w:lang w:eastAsia="pl-PL"/>
        </w:rPr>
        <w:t>skierowanie do kształcenia w naszej szkole od Prezydenta Miasta Chorzów</w:t>
      </w:r>
    </w:p>
    <w:p w:rsidR="000F6830" w:rsidRPr="000F6830" w:rsidRDefault="000F6830" w:rsidP="000F68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830">
        <w:rPr>
          <w:rFonts w:ascii="Arial" w:eastAsia="Times New Roman" w:hAnsi="Arial" w:cs="Arial"/>
          <w:sz w:val="24"/>
          <w:szCs w:val="24"/>
          <w:lang w:eastAsia="pl-PL"/>
        </w:rPr>
        <w:t>opinię wychowawcy klasy</w:t>
      </w:r>
    </w:p>
    <w:p w:rsidR="000F6830" w:rsidRPr="000F6830" w:rsidRDefault="000F6830" w:rsidP="000F68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830">
        <w:rPr>
          <w:rFonts w:ascii="Arial" w:eastAsia="Times New Roman" w:hAnsi="Arial" w:cs="Arial"/>
          <w:sz w:val="24"/>
          <w:szCs w:val="24"/>
          <w:lang w:eastAsia="pl-PL"/>
        </w:rPr>
        <w:t>opinię psychologa szkolnego ze wskazaniem kierunku kształcenia</w:t>
      </w:r>
    </w:p>
    <w:p w:rsidR="000F6830" w:rsidRPr="000F6830" w:rsidRDefault="000F6830" w:rsidP="000F68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830">
        <w:rPr>
          <w:rFonts w:ascii="Arial" w:eastAsia="Times New Roman" w:hAnsi="Arial" w:cs="Arial"/>
          <w:sz w:val="24"/>
          <w:szCs w:val="24"/>
          <w:lang w:eastAsia="pl-PL"/>
        </w:rPr>
        <w:t>zaświadczenie lekarskie o braku przeciwskazań do wykonywania wybranego zawodu</w:t>
      </w:r>
    </w:p>
    <w:p w:rsidR="000F6830" w:rsidRPr="000F6830" w:rsidRDefault="000F6830" w:rsidP="000F68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830">
        <w:rPr>
          <w:rFonts w:ascii="Arial" w:eastAsia="Times New Roman" w:hAnsi="Arial" w:cs="Arial"/>
          <w:sz w:val="24"/>
          <w:szCs w:val="24"/>
          <w:lang w:eastAsia="pl-PL"/>
        </w:rPr>
        <w:t>bilans zdrowia ucznia Szkoły Podstawowej oraz karta zdrowia</w:t>
      </w:r>
    </w:p>
    <w:p w:rsidR="000F6830" w:rsidRPr="000F6830" w:rsidRDefault="000F6830" w:rsidP="000F68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6830">
        <w:rPr>
          <w:rFonts w:ascii="Arial" w:eastAsia="Times New Roman" w:hAnsi="Arial" w:cs="Arial"/>
          <w:sz w:val="24"/>
          <w:szCs w:val="24"/>
          <w:lang w:eastAsia="pl-PL"/>
        </w:rPr>
        <w:t>świadectwo ukończenia Szkoły podstawowej oraz zaświadczenie z OKE (donieść w czerwcu)</w:t>
      </w:r>
    </w:p>
    <w:p w:rsidR="00AE1BA8" w:rsidRPr="00AE1BA8" w:rsidRDefault="00AE1BA8" w:rsidP="00AE1B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1BA8" w:rsidRPr="00AE1BA8" w:rsidRDefault="00AE1BA8" w:rsidP="00AE1B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BA8">
        <w:rPr>
          <w:rFonts w:ascii="Arial" w:eastAsia="Times New Roman" w:hAnsi="Arial" w:cs="Arial"/>
          <w:sz w:val="24"/>
          <w:szCs w:val="24"/>
          <w:u w:val="single"/>
          <w:lang w:eastAsia="pl-PL"/>
        </w:rPr>
        <w:t>W maju złożyć dokumenty w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sekretariacie szkoły </w:t>
      </w:r>
      <w:r w:rsidRPr="00AE1BA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ul. 3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Maja</w:t>
      </w:r>
      <w:r w:rsidRPr="00AE1BA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16 </w:t>
      </w:r>
      <w:r w:rsidRPr="00AE1BA8">
        <w:rPr>
          <w:rFonts w:ascii="Arial" w:eastAsia="Times New Roman" w:hAnsi="Arial" w:cs="Arial"/>
          <w:sz w:val="24"/>
          <w:szCs w:val="24"/>
          <w:lang w:eastAsia="pl-PL"/>
        </w:rPr>
        <w:t>w opisanej teczce  (imię i nazwisko oraz kierunek kształcenia)</w:t>
      </w:r>
    </w:p>
    <w:p w:rsidR="00AE1BA8" w:rsidRPr="00AE1BA8" w:rsidRDefault="00AE1BA8" w:rsidP="00AE1B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1BA8" w:rsidRPr="00AE1BA8" w:rsidRDefault="00AE1BA8" w:rsidP="00AE1B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BA8">
        <w:rPr>
          <w:rFonts w:ascii="Arial" w:eastAsia="Times New Roman" w:hAnsi="Arial" w:cs="Arial"/>
          <w:sz w:val="24"/>
          <w:szCs w:val="24"/>
          <w:u w:val="single"/>
          <w:lang w:eastAsia="pl-PL"/>
        </w:rPr>
        <w:t>W czerwcu pobrać skierowanie na badania przydatności do wybranego  zawodu oraz zgłosić  się do kierownika szkolenia praktycznego po skierowanie na praktyczną naukę zawodu</w:t>
      </w:r>
      <w:r w:rsidRPr="00AE1BA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E1BA8" w:rsidRPr="00AE1BA8" w:rsidRDefault="00AE1BA8" w:rsidP="00AE1BA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E1BA8">
        <w:rPr>
          <w:rFonts w:ascii="Arial" w:eastAsia="Times New Roman" w:hAnsi="Arial" w:cs="Arial"/>
          <w:sz w:val="24"/>
          <w:szCs w:val="24"/>
          <w:lang w:eastAsia="pl-PL"/>
        </w:rPr>
        <w:t>Jeśli  uczeń sam załatwił sobie miejsce praktyki do dokumentów należy dołączyć  zaświadczenie  od przyszłego pracodawcy</w:t>
      </w:r>
    </w:p>
    <w:p w:rsidR="00AE1BA8" w:rsidRPr="00AE1BA8" w:rsidRDefault="00AE1BA8" w:rsidP="00AE1BA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1BA8" w:rsidRPr="00AE1BA8" w:rsidRDefault="00AE1BA8" w:rsidP="00AE1B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BA8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7D3401">
        <w:rPr>
          <w:rFonts w:ascii="Arial" w:eastAsia="Times New Roman" w:hAnsi="Arial" w:cs="Arial"/>
          <w:sz w:val="24"/>
          <w:szCs w:val="24"/>
          <w:lang w:eastAsia="pl-PL"/>
        </w:rPr>
        <w:t>30.08.2023</w:t>
      </w:r>
      <w:bookmarkStart w:id="0" w:name="_GoBack"/>
      <w:bookmarkEnd w:id="0"/>
      <w:r w:rsidRPr="00AE1BA8">
        <w:rPr>
          <w:rFonts w:ascii="Arial" w:eastAsia="Times New Roman" w:hAnsi="Arial" w:cs="Arial"/>
          <w:sz w:val="24"/>
          <w:szCs w:val="24"/>
          <w:lang w:eastAsia="pl-PL"/>
        </w:rPr>
        <w:t>. należy wykonać badania w SANEPIDZIE i  Medy</w:t>
      </w:r>
      <w:r w:rsidR="000F6830">
        <w:rPr>
          <w:rFonts w:ascii="Arial" w:eastAsia="Times New Roman" w:hAnsi="Arial" w:cs="Arial"/>
          <w:sz w:val="24"/>
          <w:szCs w:val="24"/>
          <w:lang w:eastAsia="pl-PL"/>
        </w:rPr>
        <w:t>cynie  Pracy (</w:t>
      </w:r>
      <w:r w:rsidRPr="00AE1BA8">
        <w:rPr>
          <w:rFonts w:ascii="Arial" w:eastAsia="Times New Roman" w:hAnsi="Arial" w:cs="Arial"/>
          <w:sz w:val="24"/>
          <w:szCs w:val="24"/>
          <w:lang w:eastAsia="pl-PL"/>
        </w:rPr>
        <w:t>dotyczy zawodu kucharz ,sprzedawca, piekarz, cukiernik, pracownik pomocniczy obsługi hotelowej)</w:t>
      </w:r>
    </w:p>
    <w:p w:rsidR="00AE1BA8" w:rsidRPr="00AE1BA8" w:rsidRDefault="00AE1BA8" w:rsidP="00AE1BA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E1BA8" w:rsidRDefault="000F6830" w:rsidP="00E2496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ZAPRASZAMY WYCHOWAWCÓW I UCZNIÓW</w:t>
      </w:r>
      <w:r w:rsidR="00AE1BA8" w:rsidRPr="00E24967">
        <w:rPr>
          <w:rFonts w:ascii="Arial" w:eastAsia="Times New Roman" w:hAnsi="Arial" w:cs="Arial"/>
          <w:lang w:eastAsia="pl-PL"/>
        </w:rPr>
        <w:t xml:space="preserve"> KLAS </w:t>
      </w:r>
      <w:r>
        <w:rPr>
          <w:rFonts w:ascii="Arial" w:eastAsia="Times New Roman" w:hAnsi="Arial" w:cs="Arial"/>
          <w:lang w:eastAsia="pl-PL"/>
        </w:rPr>
        <w:t xml:space="preserve">ÓSMYCH </w:t>
      </w:r>
      <w:r w:rsidR="00AE1BA8" w:rsidRPr="00E24967">
        <w:rPr>
          <w:rFonts w:ascii="Arial" w:eastAsia="Times New Roman" w:hAnsi="Arial" w:cs="Arial"/>
          <w:lang w:eastAsia="pl-PL"/>
        </w:rPr>
        <w:t>DO</w:t>
      </w:r>
      <w:r>
        <w:rPr>
          <w:rFonts w:ascii="Arial" w:eastAsia="Times New Roman" w:hAnsi="Arial" w:cs="Arial"/>
          <w:lang w:eastAsia="pl-PL"/>
        </w:rPr>
        <w:t xml:space="preserve"> ODWIEDZENIA NASZEJ </w:t>
      </w:r>
      <w:r w:rsidR="00E24967">
        <w:rPr>
          <w:rFonts w:ascii="Arial" w:eastAsia="Times New Roman" w:hAnsi="Arial" w:cs="Arial"/>
          <w:lang w:eastAsia="pl-PL"/>
        </w:rPr>
        <w:t>PLACÓWKI</w:t>
      </w:r>
    </w:p>
    <w:p w:rsidR="00E24967" w:rsidRPr="00E24967" w:rsidRDefault="00E24967" w:rsidP="00E2496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E1BA8" w:rsidRDefault="00E24967" w:rsidP="00E24967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AF7EF12" wp14:editId="08C55083">
            <wp:extent cx="2333625" cy="1704160"/>
            <wp:effectExtent l="0" t="0" r="0" b="0"/>
            <wp:docPr id="12" name="Obraz 12" descr="Znalezione obrazy dla zapytania zss3chorz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zss3chorzo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18" t="5660" r="3391" b="10566"/>
                    <a:stretch/>
                  </pic:blipFill>
                  <pic:spPr bwMode="auto">
                    <a:xfrm>
                      <a:off x="0" y="0"/>
                      <a:ext cx="2333926" cy="17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BA8" w:rsidRPr="00156AF5" w:rsidRDefault="00AE1BA8" w:rsidP="00E2496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56AF5" w:rsidRPr="00156AF5" w:rsidRDefault="00156AF5" w:rsidP="00156AF5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F2F2F"/>
          <w:sz w:val="28"/>
          <w:szCs w:val="28"/>
        </w:rPr>
      </w:pPr>
      <w:r w:rsidRPr="00156AF5">
        <w:rPr>
          <w:rFonts w:ascii="Arial" w:hAnsi="Arial" w:cs="Arial"/>
          <w:color w:val="2F2F2F"/>
          <w:sz w:val="28"/>
          <w:szCs w:val="28"/>
          <w:shd w:val="clear" w:color="auto" w:fill="FFFFFF"/>
        </w:rPr>
        <w:t>Szczegółowych  informacji udziela:</w:t>
      </w:r>
    </w:p>
    <w:p w:rsidR="00156AF5" w:rsidRPr="00156AF5" w:rsidRDefault="00156AF5" w:rsidP="00156AF5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F2F2F"/>
          <w:sz w:val="28"/>
          <w:szCs w:val="28"/>
        </w:rPr>
      </w:pPr>
      <w:r w:rsidRPr="00156AF5">
        <w:rPr>
          <w:rFonts w:ascii="Arial" w:hAnsi="Arial" w:cs="Arial"/>
          <w:color w:val="2F2F2F"/>
          <w:sz w:val="28"/>
          <w:szCs w:val="28"/>
          <w:shd w:val="clear" w:color="auto" w:fill="FFFFFF"/>
        </w:rPr>
        <w:t>sekretariat szkoły tel. 32 2410337</w:t>
      </w:r>
    </w:p>
    <w:p w:rsidR="00E24967" w:rsidRPr="00E24967" w:rsidRDefault="00E24967" w:rsidP="00E24967">
      <w:pPr>
        <w:spacing w:after="0" w:line="240" w:lineRule="auto"/>
        <w:ind w:left="72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1BA8" w:rsidRPr="00171072" w:rsidRDefault="00171072" w:rsidP="00171072">
      <w:pPr>
        <w:jc w:val="center"/>
        <w:rPr>
          <w:rFonts w:ascii="Arial" w:hAnsi="Arial" w:cs="Arial"/>
          <w:sz w:val="24"/>
          <w:szCs w:val="24"/>
        </w:rPr>
      </w:pPr>
      <w:r w:rsidRPr="00171072">
        <w:rPr>
          <w:rFonts w:ascii="Arial" w:hAnsi="Arial" w:cs="Arial"/>
          <w:sz w:val="24"/>
          <w:szCs w:val="24"/>
        </w:rPr>
        <w:t>WIĘCEJ INFORMACJI O ZAWODACH NA STRONIE SZKOŁY:</w:t>
      </w:r>
    </w:p>
    <w:p w:rsidR="00171072" w:rsidRPr="00171072" w:rsidRDefault="00171072" w:rsidP="00171072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171072">
        <w:rPr>
          <w:rFonts w:ascii="Arial" w:hAnsi="Arial" w:cs="Arial"/>
          <w:sz w:val="28"/>
          <w:szCs w:val="28"/>
        </w:rPr>
        <w:t>www.</w:t>
      </w:r>
      <w:r w:rsidRPr="0017107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71072">
        <w:rPr>
          <w:rStyle w:val="HTML-cytat"/>
          <w:rFonts w:ascii="Arial" w:hAnsi="Arial" w:cs="Arial"/>
          <w:b/>
          <w:bCs/>
          <w:sz w:val="28"/>
          <w:szCs w:val="28"/>
        </w:rPr>
        <w:t>zss3chorzow</w:t>
      </w:r>
      <w:r w:rsidRPr="00171072">
        <w:rPr>
          <w:rStyle w:val="HTML-cytat"/>
          <w:rFonts w:ascii="Arial" w:hAnsi="Arial" w:cs="Arial"/>
          <w:sz w:val="28"/>
          <w:szCs w:val="28"/>
        </w:rPr>
        <w:t>.edupage.org</w:t>
      </w:r>
    </w:p>
    <w:p w:rsidR="00171072" w:rsidRDefault="00171072" w:rsidP="00E24967">
      <w:r>
        <w:rPr>
          <w:noProof/>
          <w:lang w:eastAsia="pl-PL"/>
        </w:rPr>
        <w:drawing>
          <wp:inline distT="0" distB="0" distL="0" distR="0" wp14:anchorId="09BA5E15" wp14:editId="4DB7F5D0">
            <wp:extent cx="1704975" cy="1064663"/>
            <wp:effectExtent l="0" t="0" r="0" b="2540"/>
            <wp:docPr id="7" name="Obraz 7" descr="Znalezione obrazy dla zapytania praca &amp;sacute;lusa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raca &amp;sacute;lusarz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95" cy="106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24967">
        <w:t xml:space="preserve">   </w:t>
      </w:r>
      <w:r>
        <w:t xml:space="preserve">  </w:t>
      </w:r>
      <w:r w:rsidR="00E24967">
        <w:rPr>
          <w:noProof/>
          <w:lang w:eastAsia="pl-PL"/>
        </w:rPr>
        <w:drawing>
          <wp:inline distT="0" distB="0" distL="0" distR="0" wp14:anchorId="3664AD7A" wp14:editId="23A256D2">
            <wp:extent cx="829377" cy="1104900"/>
            <wp:effectExtent l="0" t="0" r="8890" b="0"/>
            <wp:docPr id="11" name="Obraz 11" descr="Znalezione obrazy dla zapytania zss3chorz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ss3chorzo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64" cy="111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967">
        <w:t xml:space="preserve">      </w:t>
      </w:r>
      <w:r>
        <w:rPr>
          <w:noProof/>
          <w:lang w:eastAsia="pl-PL"/>
        </w:rPr>
        <w:drawing>
          <wp:inline distT="0" distB="0" distL="0" distR="0" wp14:anchorId="255E1085" wp14:editId="24AC7DA2">
            <wp:extent cx="1628775" cy="1104900"/>
            <wp:effectExtent l="0" t="0" r="9525" b="0"/>
            <wp:docPr id="8" name="Obraz 8" descr="C:\Users\User\Desktop\konk\IMG_20160323_10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onk\IMG_20160323_1029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25" cy="111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072" w:rsidRDefault="00171072" w:rsidP="00E24967">
      <w:r>
        <w:rPr>
          <w:rFonts w:ascii="Bradley Hand ITC" w:eastAsia="Times New Roman" w:hAnsi="Bradley Hand ITC" w:cs="Times New Roman"/>
          <w:b/>
          <w:noProof/>
          <w:color w:val="632423"/>
          <w:sz w:val="28"/>
          <w:szCs w:val="28"/>
          <w:lang w:eastAsia="pl-PL"/>
        </w:rPr>
        <w:drawing>
          <wp:inline distT="0" distB="0" distL="0" distR="0" wp14:anchorId="297C9F85" wp14:editId="2D008D2E">
            <wp:extent cx="1616075" cy="1212056"/>
            <wp:effectExtent l="0" t="0" r="3175" b="7620"/>
            <wp:docPr id="9" name="Obraz 9" descr="C:\Users\User\Desktop\szkoła\konk\IMG_20160331_13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szkoła\konk\IMG_20160331_1321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54" cy="12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24967">
        <w:t xml:space="preserve">  </w:t>
      </w:r>
      <w:r>
        <w:t xml:space="preserve">   </w:t>
      </w:r>
      <w:r w:rsidR="00E24967">
        <w:rPr>
          <w:noProof/>
          <w:lang w:eastAsia="pl-PL"/>
        </w:rPr>
        <w:drawing>
          <wp:inline distT="0" distB="0" distL="0" distR="0">
            <wp:extent cx="914400" cy="1219200"/>
            <wp:effectExtent l="0" t="0" r="0" b="0"/>
            <wp:docPr id="13" name="Obraz 13" descr="C:\Users\User\Desktop\szkoła\cukiern naj.w.zaw\DSC_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zkoła\cukiern naj.w.zaw\DSC_08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40" cy="122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967">
        <w:t xml:space="preserve">   </w:t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0934EBB7" wp14:editId="4E438254">
            <wp:extent cx="1625600" cy="1219200"/>
            <wp:effectExtent l="0" t="0" r="0" b="0"/>
            <wp:docPr id="10" name="Obraz 10" descr="C:\Users\User\Desktop\szkoła\cukier sosn\DSC_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zkoła\cukier sosn\DSC_08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6" cy="121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072" w:rsidRPr="00E24967" w:rsidRDefault="00E24967" w:rsidP="00E24967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</w:t>
      </w:r>
      <w:r w:rsidR="00171072" w:rsidRPr="00E24967">
        <w:rPr>
          <w:rFonts w:ascii="Arial" w:hAnsi="Arial" w:cs="Arial"/>
          <w:sz w:val="24"/>
          <w:szCs w:val="24"/>
        </w:rPr>
        <w:t>SERDECZNIE ZAPRASZAMY!</w:t>
      </w:r>
    </w:p>
    <w:sectPr w:rsidR="00171072" w:rsidRPr="00E24967" w:rsidSect="00AE1BA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D1B"/>
    <w:multiLevelType w:val="hybridMultilevel"/>
    <w:tmpl w:val="E2C40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701"/>
    <w:multiLevelType w:val="hybridMultilevel"/>
    <w:tmpl w:val="4DE6CE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41DF"/>
    <w:multiLevelType w:val="hybridMultilevel"/>
    <w:tmpl w:val="A3EAB8BA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A20E2D"/>
    <w:multiLevelType w:val="multilevel"/>
    <w:tmpl w:val="F2D687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BCB0FD3"/>
    <w:multiLevelType w:val="hybridMultilevel"/>
    <w:tmpl w:val="6BDAE3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A8"/>
    <w:rsid w:val="000F6830"/>
    <w:rsid w:val="0012655D"/>
    <w:rsid w:val="00156AF5"/>
    <w:rsid w:val="00171072"/>
    <w:rsid w:val="00292ACA"/>
    <w:rsid w:val="003A27E4"/>
    <w:rsid w:val="007D3401"/>
    <w:rsid w:val="008C63B8"/>
    <w:rsid w:val="00AA56E7"/>
    <w:rsid w:val="00AE1BA8"/>
    <w:rsid w:val="00C6199E"/>
    <w:rsid w:val="00E24967"/>
    <w:rsid w:val="00E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68A10-AE7C-4A2A-A2D4-73099EED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B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A8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17107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zss3c</cp:lastModifiedBy>
  <cp:revision>2</cp:revision>
  <dcterms:created xsi:type="dcterms:W3CDTF">2023-08-28T17:36:00Z</dcterms:created>
  <dcterms:modified xsi:type="dcterms:W3CDTF">2023-08-28T17:36:00Z</dcterms:modified>
</cp:coreProperties>
</file>