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18" w:rsidRPr="00121AC5" w:rsidRDefault="00121AC5" w:rsidP="00CA574B">
      <w:pPr>
        <w:jc w:val="center"/>
        <w:rPr>
          <w:b/>
          <w:u w:val="single"/>
        </w:rPr>
      </w:pPr>
      <w:r w:rsidRPr="00121AC5">
        <w:rPr>
          <w:b/>
          <w:u w:val="single"/>
        </w:rPr>
        <w:t>REGULAMIN KONKURSU PLASTY</w:t>
      </w:r>
      <w:r w:rsidR="00A23037">
        <w:rPr>
          <w:b/>
          <w:u w:val="single"/>
        </w:rPr>
        <w:t>CZNO – TECHNICZNEGO DLA KLAS I-VIII</w:t>
      </w:r>
      <w:r w:rsidRPr="00121AC5">
        <w:rPr>
          <w:b/>
          <w:u w:val="single"/>
        </w:rPr>
        <w:t xml:space="preserve"> SZKOŁY PODSTAWOWEJ</w:t>
      </w:r>
    </w:p>
    <w:p w:rsidR="00C47A5B" w:rsidRDefault="00C47A5B" w:rsidP="00C00818">
      <w:pPr>
        <w:rPr>
          <w:b/>
        </w:rPr>
      </w:pPr>
    </w:p>
    <w:p w:rsidR="00C47A5B" w:rsidRDefault="0020487D" w:rsidP="00C00818">
      <w:pPr>
        <w:rPr>
          <w:b/>
        </w:rPr>
      </w:pPr>
      <w:r w:rsidRPr="0020487D">
        <w:rPr>
          <w:b/>
        </w:rPr>
        <w:t>Temat pracy</w:t>
      </w:r>
      <w:r w:rsidR="00EE1881">
        <w:rPr>
          <w:b/>
        </w:rPr>
        <w:t xml:space="preserve"> konkursowej</w:t>
      </w:r>
      <w:r w:rsidRPr="0020487D">
        <w:rPr>
          <w:b/>
        </w:rPr>
        <w:t xml:space="preserve">: </w:t>
      </w:r>
      <w:r w:rsidRPr="0020487D">
        <w:t>„Wielkanocne ozdoby”</w:t>
      </w:r>
    </w:p>
    <w:p w:rsidR="00C47A5B" w:rsidRPr="00C47A5B" w:rsidRDefault="009F1421" w:rsidP="00C00818">
      <w:r w:rsidRPr="009F1421">
        <w:rPr>
          <w:b/>
        </w:rPr>
        <w:t>Organizator konkursu:</w:t>
      </w:r>
      <w:r w:rsidR="0020487D">
        <w:t xml:space="preserve"> Świetlica szkolna Szkoły Podstawowej nr 2 im. Janusza Korczaka w Węgorzewie</w:t>
      </w:r>
    </w:p>
    <w:p w:rsidR="00C47A5B" w:rsidRPr="00C47A5B" w:rsidRDefault="009F1421" w:rsidP="00C00818">
      <w:r w:rsidRPr="00130D74">
        <w:rPr>
          <w:b/>
        </w:rPr>
        <w:t xml:space="preserve">Termin </w:t>
      </w:r>
      <w:r w:rsidR="00162F46" w:rsidRPr="00130D74">
        <w:rPr>
          <w:b/>
        </w:rPr>
        <w:t xml:space="preserve">i miejsce </w:t>
      </w:r>
      <w:r w:rsidRPr="00130D74">
        <w:rPr>
          <w:b/>
        </w:rPr>
        <w:t>oddawania prac:</w:t>
      </w:r>
      <w:r>
        <w:t xml:space="preserve"> </w:t>
      </w:r>
      <w:r w:rsidR="00162F46">
        <w:t>Prace konkursowe należy podpisać (</w:t>
      </w:r>
      <w:r w:rsidR="000B51E3">
        <w:t>można</w:t>
      </w:r>
      <w:r w:rsidR="00671692">
        <w:t xml:space="preserve"> </w:t>
      </w:r>
      <w:r w:rsidR="00162F46">
        <w:t>doczepić karteczkę</w:t>
      </w:r>
      <w:r w:rsidR="002C42A1">
        <w:t xml:space="preserve"> ze swoimi danymi - imię i nazwisko, klasa</w:t>
      </w:r>
      <w:r w:rsidR="00162F46">
        <w:t>)</w:t>
      </w:r>
      <w:r w:rsidR="00671692">
        <w:t xml:space="preserve"> </w:t>
      </w:r>
      <w:r w:rsidR="000B51E3">
        <w:t>oraz</w:t>
      </w:r>
      <w:r w:rsidR="00671692">
        <w:t xml:space="preserve"> </w:t>
      </w:r>
      <w:r w:rsidR="000B67B2">
        <w:t xml:space="preserve">dostarczyć </w:t>
      </w:r>
      <w:r w:rsidR="00671692">
        <w:t>do świetlicy szkolnej (sala główna</w:t>
      </w:r>
      <w:r w:rsidR="00671692" w:rsidRPr="000B51E3">
        <w:t>)</w:t>
      </w:r>
      <w:r w:rsidR="000B67B2">
        <w:t xml:space="preserve"> dla pani Gabrieli </w:t>
      </w:r>
      <w:proofErr w:type="spellStart"/>
      <w:r w:rsidR="000B67B2">
        <w:t>Jelskiej</w:t>
      </w:r>
      <w:proofErr w:type="spellEnd"/>
      <w:r w:rsidR="000B67B2">
        <w:t xml:space="preserve"> (wychowawca świetlicy)</w:t>
      </w:r>
      <w:r w:rsidR="00671692" w:rsidRPr="000B51E3">
        <w:rPr>
          <w:b/>
        </w:rPr>
        <w:t xml:space="preserve"> </w:t>
      </w:r>
      <w:r w:rsidR="00130D74" w:rsidRPr="000B51E3">
        <w:rPr>
          <w:b/>
        </w:rPr>
        <w:t>do dnia</w:t>
      </w:r>
      <w:r w:rsidR="00130D74">
        <w:t xml:space="preserve"> </w:t>
      </w:r>
      <w:r w:rsidRPr="000B51E3">
        <w:rPr>
          <w:b/>
        </w:rPr>
        <w:t>19 marca</w:t>
      </w:r>
      <w:r w:rsidR="00130D74" w:rsidRPr="000B51E3">
        <w:rPr>
          <w:b/>
        </w:rPr>
        <w:t xml:space="preserve"> 2023r</w:t>
      </w:r>
      <w:r w:rsidR="00130D74">
        <w:t>.</w:t>
      </w:r>
    </w:p>
    <w:p w:rsidR="00C47A5B" w:rsidRPr="00121AC5" w:rsidRDefault="007200D5" w:rsidP="00C00818">
      <w:r w:rsidRPr="00477ED1">
        <w:rPr>
          <w:b/>
        </w:rPr>
        <w:t>Technika wykonania pracy:</w:t>
      </w:r>
      <w:r>
        <w:t xml:space="preserve"> </w:t>
      </w:r>
      <w:r w:rsidR="003A7591">
        <w:t xml:space="preserve">Prace konkursowe można wykonać dowolną techniką. </w:t>
      </w:r>
      <w:r w:rsidR="00A751AE">
        <w:t xml:space="preserve">O wielkości wykonanej ozdoby decyduje uczestnik. Prace </w:t>
      </w:r>
      <w:r w:rsidR="00A751AE" w:rsidRPr="00A751AE">
        <w:rPr>
          <w:b/>
        </w:rPr>
        <w:t>n</w:t>
      </w:r>
      <w:r w:rsidR="003A7591" w:rsidRPr="00A751AE">
        <w:rPr>
          <w:b/>
        </w:rPr>
        <w:t>ie</w:t>
      </w:r>
      <w:r w:rsidR="003A7591" w:rsidRPr="00A751AE">
        <w:t xml:space="preserve"> </w:t>
      </w:r>
      <w:r w:rsidR="00257C45" w:rsidRPr="00A751AE">
        <w:t>mogą</w:t>
      </w:r>
      <w:r w:rsidR="003A7591">
        <w:t xml:space="preserve"> być rysunkami</w:t>
      </w:r>
      <w:r w:rsidR="00EE1881">
        <w:t>.</w:t>
      </w:r>
      <w:r w:rsidR="00A80E47">
        <w:t xml:space="preserve"> </w:t>
      </w:r>
      <w:r w:rsidR="00A751AE">
        <w:t xml:space="preserve"> </w:t>
      </w:r>
    </w:p>
    <w:p w:rsidR="00C00818" w:rsidRPr="00477ED1" w:rsidRDefault="00477ED1" w:rsidP="00C00818">
      <w:pPr>
        <w:rPr>
          <w:b/>
        </w:rPr>
      </w:pPr>
      <w:r w:rsidRPr="00477ED1">
        <w:rPr>
          <w:b/>
        </w:rPr>
        <w:t>Cele konkursu:</w:t>
      </w:r>
    </w:p>
    <w:p w:rsidR="00C00818" w:rsidRPr="00CA574B" w:rsidRDefault="00E16431" w:rsidP="00477ED1">
      <w:pPr>
        <w:pStyle w:val="Akapitzlist"/>
        <w:numPr>
          <w:ilvl w:val="0"/>
          <w:numId w:val="1"/>
        </w:numPr>
      </w:pPr>
      <w:r>
        <w:t>kultywowanie tradycji</w:t>
      </w:r>
      <w:r w:rsidR="00C00818" w:rsidRPr="00CA574B">
        <w:t xml:space="preserve"> związanych ze świętami wielkanocnymi,</w:t>
      </w:r>
    </w:p>
    <w:p w:rsidR="00C00818" w:rsidRPr="00CA574B" w:rsidRDefault="00C00818" w:rsidP="00477ED1">
      <w:pPr>
        <w:pStyle w:val="Akapitzlist"/>
        <w:numPr>
          <w:ilvl w:val="0"/>
          <w:numId w:val="1"/>
        </w:numPr>
      </w:pPr>
      <w:r w:rsidRPr="00CA574B">
        <w:t>rozwijan</w:t>
      </w:r>
      <w:r w:rsidR="00E16431">
        <w:t>ie zainteresowań artystycznych oraz</w:t>
      </w:r>
      <w:r w:rsidRPr="00CA574B">
        <w:t xml:space="preserve"> zdolności manualnych,</w:t>
      </w:r>
    </w:p>
    <w:p w:rsidR="00C00818" w:rsidRPr="00CA574B" w:rsidRDefault="00C00818" w:rsidP="00477ED1">
      <w:pPr>
        <w:pStyle w:val="Akapitzlist"/>
        <w:numPr>
          <w:ilvl w:val="0"/>
          <w:numId w:val="1"/>
        </w:numPr>
      </w:pPr>
      <w:r w:rsidRPr="00CA574B">
        <w:t>kształtowanie i rozwijanie wyobraźni twórczej,</w:t>
      </w:r>
    </w:p>
    <w:p w:rsidR="00C00818" w:rsidRPr="00CA574B" w:rsidRDefault="00C00818" w:rsidP="00477ED1">
      <w:pPr>
        <w:pStyle w:val="Akapitzlist"/>
        <w:numPr>
          <w:ilvl w:val="0"/>
          <w:numId w:val="1"/>
        </w:numPr>
      </w:pPr>
      <w:r w:rsidRPr="00CA574B">
        <w:t>upowszechnianie inicjatyw twórczych dzieci poprzez prezentację i wystawę prac uczniów,</w:t>
      </w:r>
    </w:p>
    <w:p w:rsidR="00E16431" w:rsidRDefault="00C00818" w:rsidP="00C00818">
      <w:pPr>
        <w:pStyle w:val="Akapitzlist"/>
        <w:numPr>
          <w:ilvl w:val="0"/>
          <w:numId w:val="1"/>
        </w:numPr>
      </w:pPr>
      <w:r w:rsidRPr="00CA574B">
        <w:t>promowani</w:t>
      </w:r>
      <w:r w:rsidR="00477ED1">
        <w:t>e młodych talentów plastycznych</w:t>
      </w:r>
    </w:p>
    <w:p w:rsidR="00EE1881" w:rsidRDefault="00EE1881" w:rsidP="00C00818">
      <w:pPr>
        <w:rPr>
          <w:b/>
        </w:rPr>
      </w:pPr>
    </w:p>
    <w:p w:rsidR="00C00818" w:rsidRPr="00A724F1" w:rsidRDefault="00E16431" w:rsidP="00C00818">
      <w:pPr>
        <w:rPr>
          <w:b/>
        </w:rPr>
      </w:pPr>
      <w:r w:rsidRPr="00A724F1">
        <w:rPr>
          <w:b/>
        </w:rPr>
        <w:t>Warunki uczestnictwa:</w:t>
      </w:r>
    </w:p>
    <w:p w:rsidR="00C00818" w:rsidRPr="00CA574B" w:rsidRDefault="00C00818" w:rsidP="00C00818">
      <w:r w:rsidRPr="00CA574B">
        <w:t>1. W konkursie mogą w</w:t>
      </w:r>
      <w:r w:rsidR="00E16431">
        <w:t xml:space="preserve">ziąć udział uczniowie klas </w:t>
      </w:r>
      <w:r w:rsidR="00A23037">
        <w:rPr>
          <w:b/>
        </w:rPr>
        <w:t>I-VIII</w:t>
      </w:r>
      <w:r w:rsidRPr="00CA574B">
        <w:t>.</w:t>
      </w:r>
    </w:p>
    <w:p w:rsidR="00C00818" w:rsidRPr="00CA574B" w:rsidRDefault="00C00818" w:rsidP="00C00818">
      <w:r w:rsidRPr="00CA574B">
        <w:t xml:space="preserve">2. Prace </w:t>
      </w:r>
      <w:r w:rsidR="00ED5F38">
        <w:t>muszą być</w:t>
      </w:r>
      <w:r w:rsidRPr="00CA574B">
        <w:t xml:space="preserve"> efektem </w:t>
      </w:r>
      <w:r w:rsidRPr="00A23037">
        <w:rPr>
          <w:b/>
        </w:rPr>
        <w:t>samodzielnej</w:t>
      </w:r>
      <w:r w:rsidRPr="00CA574B">
        <w:t xml:space="preserve"> twórczej pracy ucz</w:t>
      </w:r>
      <w:r w:rsidR="00ED5F38">
        <w:t xml:space="preserve">estników oraz dotyczyć </w:t>
      </w:r>
      <w:r w:rsidR="00B601D3">
        <w:t xml:space="preserve">wyznaczonego </w:t>
      </w:r>
      <w:r w:rsidR="00ED5F38">
        <w:t>tematu</w:t>
      </w:r>
      <w:r w:rsidR="00B601D3">
        <w:t xml:space="preserve"> konkursu</w:t>
      </w:r>
      <w:r w:rsidRPr="00CA574B">
        <w:t>.</w:t>
      </w:r>
    </w:p>
    <w:p w:rsidR="00C00818" w:rsidRPr="00CA574B" w:rsidRDefault="00C00818" w:rsidP="00C00818">
      <w:r w:rsidRPr="00CA574B">
        <w:t xml:space="preserve">3. </w:t>
      </w:r>
      <w:r w:rsidR="00B601D3">
        <w:t xml:space="preserve">Każdy uczeń </w:t>
      </w:r>
      <w:r w:rsidR="008414BB">
        <w:t xml:space="preserve">może przedstawić do konkursu tylko </w:t>
      </w:r>
      <w:bookmarkStart w:id="0" w:name="_GoBack"/>
      <w:r w:rsidR="008414BB" w:rsidRPr="00A23037">
        <w:rPr>
          <w:b/>
        </w:rPr>
        <w:t>jedną</w:t>
      </w:r>
      <w:bookmarkEnd w:id="0"/>
      <w:r w:rsidR="008414BB">
        <w:t xml:space="preserve"> swoją pracę. </w:t>
      </w:r>
      <w:r w:rsidRPr="00CA574B">
        <w:t>Nie oceniamy prac wykonanych zespołowo.</w:t>
      </w:r>
    </w:p>
    <w:p w:rsidR="00C00818" w:rsidRDefault="00A724F1" w:rsidP="00C00818">
      <w:r>
        <w:t>4</w:t>
      </w:r>
      <w:r w:rsidR="00C00818" w:rsidRPr="00CA574B">
        <w:t>. Każda praca p</w:t>
      </w:r>
      <w:r>
        <w:t>owinna mieć dołączone dane uczestnika (imię i nazwisko, klasa).</w:t>
      </w:r>
    </w:p>
    <w:p w:rsidR="008414BB" w:rsidRDefault="008414BB" w:rsidP="00C00818">
      <w:r>
        <w:t xml:space="preserve">5. Jury konkursu wyłoni </w:t>
      </w:r>
      <w:r w:rsidR="00292515">
        <w:t xml:space="preserve">trzech </w:t>
      </w:r>
      <w:r>
        <w:t>laureatów</w:t>
      </w:r>
      <w:r w:rsidR="00292515">
        <w:t xml:space="preserve"> (I,</w:t>
      </w:r>
      <w:r w:rsidR="00EE1881">
        <w:t xml:space="preserve"> II i III miejsce</w:t>
      </w:r>
      <w:r w:rsidR="00292515">
        <w:t>) oraz wyróżnienia. Wyniki zostaną ogłoszone na stronie internetowej</w:t>
      </w:r>
      <w:r w:rsidR="00592843">
        <w:t xml:space="preserve"> ( </w:t>
      </w:r>
      <w:hyperlink r:id="rId6" w:history="1">
        <w:r w:rsidR="00592843" w:rsidRPr="0029344F">
          <w:rPr>
            <w:rStyle w:val="Hipercze"/>
          </w:rPr>
          <w:t>https://sp2wegorzewo.edupage.org/</w:t>
        </w:r>
      </w:hyperlink>
      <w:r w:rsidR="00592843">
        <w:t xml:space="preserve"> )</w:t>
      </w:r>
      <w:r w:rsidR="00292515">
        <w:t xml:space="preserve"> </w:t>
      </w:r>
      <w:r w:rsidR="00592843">
        <w:t xml:space="preserve">oraz na </w:t>
      </w:r>
      <w:proofErr w:type="spellStart"/>
      <w:r w:rsidR="00592843">
        <w:t>f</w:t>
      </w:r>
      <w:r w:rsidR="00AA5889">
        <w:t>acebooku</w:t>
      </w:r>
      <w:proofErr w:type="spellEnd"/>
      <w:r w:rsidR="00AA5889">
        <w:t xml:space="preserve"> szkoły</w:t>
      </w:r>
      <w:r w:rsidR="00592843">
        <w:t xml:space="preserve"> (</w:t>
      </w:r>
      <w:hyperlink r:id="rId7" w:history="1">
        <w:r w:rsidR="00592843" w:rsidRPr="0029344F">
          <w:rPr>
            <w:rStyle w:val="Hipercze"/>
          </w:rPr>
          <w:t>https://www.facebook.com/profile.php?id=100063949309029</w:t>
        </w:r>
      </w:hyperlink>
      <w:r w:rsidR="00592843">
        <w:t>)</w:t>
      </w:r>
      <w:r w:rsidR="00AA5889">
        <w:t>.</w:t>
      </w:r>
    </w:p>
    <w:p w:rsidR="00592843" w:rsidRDefault="000D799D" w:rsidP="00C00818">
      <w:r>
        <w:t xml:space="preserve">6. Biorąc udział w konkursie uczestnicy </w:t>
      </w:r>
      <w:r w:rsidR="001E52DE">
        <w:t xml:space="preserve">jednocześnie </w:t>
      </w:r>
      <w:r>
        <w:t>zezwalają organizatorom na przedstawienie prac</w:t>
      </w:r>
      <w:r w:rsidR="00C47A5B">
        <w:t xml:space="preserve"> </w:t>
      </w:r>
      <w:r>
        <w:t xml:space="preserve">na stronie szkoły oraz </w:t>
      </w:r>
      <w:r w:rsidR="001E52DE">
        <w:t>na wystawie w świetlicy szkolnej.</w:t>
      </w:r>
    </w:p>
    <w:p w:rsidR="001E52DE" w:rsidRDefault="001E52DE" w:rsidP="00C00818">
      <w:r>
        <w:t xml:space="preserve">7. </w:t>
      </w:r>
      <w:r w:rsidR="002D793A">
        <w:t>Autorzy prac akceptują regulamin konkursu.</w:t>
      </w:r>
    </w:p>
    <w:p w:rsidR="00592843" w:rsidRDefault="002D793A" w:rsidP="00C00818">
      <w:r>
        <w:t xml:space="preserve">8. Niniejszy regulamin zostanie udostępniony na publicznej stronie Szkoły Podstawowej nr 2 </w:t>
      </w:r>
      <w:r w:rsidR="00C47A5B">
        <w:br/>
      </w:r>
      <w:r>
        <w:t>im. Janusza Korczaka w Węgorzewie</w:t>
      </w:r>
      <w:r w:rsidR="00C47A5B">
        <w:t xml:space="preserve"> (</w:t>
      </w:r>
      <w:hyperlink r:id="rId8" w:history="1">
        <w:r w:rsidR="00C47A5B" w:rsidRPr="0029344F">
          <w:rPr>
            <w:rStyle w:val="Hipercze"/>
          </w:rPr>
          <w:t>https://sp2wegorzewo.edupage.org/</w:t>
        </w:r>
      </w:hyperlink>
      <w:r w:rsidR="00C47A5B">
        <w:t>)</w:t>
      </w:r>
      <w:r>
        <w:t>.</w:t>
      </w:r>
    </w:p>
    <w:p w:rsidR="00100C2A" w:rsidRPr="00CA574B" w:rsidRDefault="00100C2A" w:rsidP="00C00818"/>
    <w:sectPr w:rsidR="00100C2A" w:rsidRPr="00CA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5EA5"/>
    <w:multiLevelType w:val="hybridMultilevel"/>
    <w:tmpl w:val="676640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0E"/>
    <w:rsid w:val="000B51E3"/>
    <w:rsid w:val="000B67B2"/>
    <w:rsid w:val="000D799D"/>
    <w:rsid w:val="00100C2A"/>
    <w:rsid w:val="00121AC5"/>
    <w:rsid w:val="00130D74"/>
    <w:rsid w:val="00162F46"/>
    <w:rsid w:val="001E52DE"/>
    <w:rsid w:val="0020487D"/>
    <w:rsid w:val="00257C45"/>
    <w:rsid w:val="00292515"/>
    <w:rsid w:val="002C42A1"/>
    <w:rsid w:val="002D793A"/>
    <w:rsid w:val="003A7591"/>
    <w:rsid w:val="00477ED1"/>
    <w:rsid w:val="00592843"/>
    <w:rsid w:val="0060430E"/>
    <w:rsid w:val="00671692"/>
    <w:rsid w:val="00717799"/>
    <w:rsid w:val="007200D5"/>
    <w:rsid w:val="008414BB"/>
    <w:rsid w:val="009F1421"/>
    <w:rsid w:val="00A23037"/>
    <w:rsid w:val="00A724F1"/>
    <w:rsid w:val="00A751AE"/>
    <w:rsid w:val="00A80E47"/>
    <w:rsid w:val="00AA5889"/>
    <w:rsid w:val="00B601D3"/>
    <w:rsid w:val="00C00818"/>
    <w:rsid w:val="00C47A5B"/>
    <w:rsid w:val="00CA574B"/>
    <w:rsid w:val="00D00FF9"/>
    <w:rsid w:val="00E16431"/>
    <w:rsid w:val="00ED5F38"/>
    <w:rsid w:val="00EE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8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2wegorzewo.edupage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profile.php?id=1000639493090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2wegorzewo.edupage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2023-03-08T19:15:00Z</dcterms:created>
  <dcterms:modified xsi:type="dcterms:W3CDTF">2023-03-09T15:04:00Z</dcterms:modified>
</cp:coreProperties>
</file>