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webextensions/taskpanes.xml" ContentType="application/vnd.ms-office.webextensiontaskpan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814795808"/>
        <w:docPartObj>
          <w:docPartGallery w:val="Cover Pages"/>
          <w:docPartUnique/>
        </w:docPartObj>
      </w:sdtPr>
      <w:sdtEndPr>
        <w:rPr>
          <w:rFonts w:ascii="Times New Roman" w:hAnsi="Times New Roman" w:cs="Times New Roman"/>
        </w:rPr>
      </w:sdtEndPr>
      <w:sdtContent>
        <w:p w:rsidR="006D326A" w:rsidRDefault="006D326A">
          <w:pPr>
            <w:pStyle w:val="Bezodstpw"/>
          </w:pPr>
        </w:p>
        <w:p w:rsidR="004C6A85" w:rsidRDefault="004C6A85" w:rsidP="004C6A85">
          <w:pPr>
            <w:jc w:val="center"/>
            <w:rPr>
              <w:rFonts w:ascii="Times New Roman" w:hAnsi="Times New Roman" w:cs="Times New Roman"/>
              <w:b/>
              <w:bCs/>
              <w:color w:val="668926" w:themeColor="accent2" w:themeShade="BF"/>
              <w:sz w:val="72"/>
              <w:szCs w:val="72"/>
            </w:rPr>
          </w:pPr>
        </w:p>
        <w:p w:rsidR="004C6A85" w:rsidRPr="00BF395F" w:rsidRDefault="004C6A85" w:rsidP="004C6A85">
          <w:pPr>
            <w:jc w:val="center"/>
            <w:rPr>
              <w:rFonts w:ascii="Times New Roman" w:hAnsi="Times New Roman" w:cs="Times New Roman"/>
              <w:b/>
              <w:bCs/>
              <w:sz w:val="72"/>
              <w:szCs w:val="72"/>
            </w:rPr>
          </w:pPr>
          <w:bookmarkStart w:id="0" w:name="_Hlk156561638"/>
          <w:r w:rsidRPr="00BF395F">
            <w:rPr>
              <w:rFonts w:ascii="Times New Roman" w:hAnsi="Times New Roman" w:cs="Times New Roman"/>
              <w:b/>
              <w:bCs/>
              <w:sz w:val="72"/>
              <w:szCs w:val="72"/>
            </w:rPr>
            <w:t>STANDARDY OCHRONY MAŁOLETNICH</w:t>
          </w:r>
        </w:p>
        <w:p w:rsidR="00756535" w:rsidRDefault="004C6A85" w:rsidP="00756535">
          <w:pPr>
            <w:jc w:val="center"/>
            <w:rPr>
              <w:rFonts w:ascii="Times New Roman" w:hAnsi="Times New Roman" w:cs="Times New Roman"/>
              <w:color w:val="595959" w:themeColor="text1" w:themeTint="A6"/>
              <w:sz w:val="36"/>
              <w:szCs w:val="36"/>
            </w:rPr>
          </w:pPr>
          <w:r>
            <w:rPr>
              <w:rFonts w:ascii="Times New Roman" w:hAnsi="Times New Roman" w:cs="Times New Roman"/>
              <w:color w:val="595959" w:themeColor="text1" w:themeTint="A6"/>
              <w:sz w:val="36"/>
              <w:szCs w:val="36"/>
            </w:rPr>
            <w:t>(</w:t>
          </w:r>
          <w:r w:rsidRPr="00BF395F">
            <w:rPr>
              <w:rFonts w:ascii="Times New Roman" w:hAnsi="Times New Roman" w:cs="Times New Roman"/>
              <w:color w:val="595959" w:themeColor="text1" w:themeTint="A6"/>
              <w:sz w:val="36"/>
              <w:szCs w:val="36"/>
            </w:rPr>
            <w:t xml:space="preserve">wersja </w:t>
          </w:r>
          <w:r>
            <w:rPr>
              <w:rFonts w:ascii="Times New Roman" w:hAnsi="Times New Roman" w:cs="Times New Roman"/>
              <w:color w:val="595959" w:themeColor="text1" w:themeTint="A6"/>
              <w:sz w:val="36"/>
              <w:szCs w:val="36"/>
            </w:rPr>
            <w:t>pełna</w:t>
          </w:r>
          <w:bookmarkEnd w:id="0"/>
          <w:r w:rsidR="00756535">
            <w:rPr>
              <w:rFonts w:ascii="Times New Roman" w:hAnsi="Times New Roman" w:cs="Times New Roman"/>
              <w:color w:val="595959" w:themeColor="text1" w:themeTint="A6"/>
              <w:sz w:val="36"/>
              <w:szCs w:val="36"/>
            </w:rPr>
            <w:t>)</w:t>
          </w:r>
        </w:p>
        <w:p w:rsidR="00756535" w:rsidRPr="00756535" w:rsidRDefault="00756535" w:rsidP="00756535"/>
        <w:p w:rsidR="00756535" w:rsidRPr="00756535" w:rsidRDefault="00756535" w:rsidP="00756535"/>
        <w:p w:rsidR="00756535" w:rsidRPr="00756535" w:rsidRDefault="00756535" w:rsidP="00756535"/>
        <w:p w:rsidR="00756535" w:rsidRPr="00756535" w:rsidRDefault="00756535" w:rsidP="00756535"/>
        <w:p w:rsidR="00756535" w:rsidRPr="00756535" w:rsidRDefault="00756535" w:rsidP="00756535"/>
        <w:p w:rsidR="00756535" w:rsidRPr="00756535" w:rsidRDefault="00756535" w:rsidP="00756535"/>
        <w:p w:rsidR="00756535" w:rsidRPr="00756535" w:rsidRDefault="00756535" w:rsidP="00756535"/>
        <w:p w:rsidR="00756535" w:rsidRPr="00756535" w:rsidRDefault="00756535" w:rsidP="00756535"/>
        <w:p w:rsidR="00756535" w:rsidRDefault="00756535" w:rsidP="00756535">
          <w:pPr>
            <w:jc w:val="center"/>
            <w:rPr>
              <w:rFonts w:ascii="Times New Roman" w:hAnsi="Times New Roman" w:cs="Times New Roman"/>
              <w:color w:val="595959" w:themeColor="text1" w:themeTint="A6"/>
              <w:sz w:val="36"/>
              <w:szCs w:val="36"/>
            </w:rPr>
          </w:pPr>
        </w:p>
        <w:p w:rsidR="00756535" w:rsidRPr="00756535" w:rsidRDefault="00756535" w:rsidP="00756535"/>
        <w:p w:rsidR="00756535" w:rsidRPr="00756535" w:rsidRDefault="00756535" w:rsidP="00756535"/>
        <w:p w:rsidR="00756535" w:rsidRDefault="00756535" w:rsidP="00756535">
          <w:pPr>
            <w:jc w:val="center"/>
            <w:rPr>
              <w:rFonts w:ascii="Times New Roman" w:hAnsi="Times New Roman" w:cs="Times New Roman"/>
              <w:color w:val="595959" w:themeColor="text1" w:themeTint="A6"/>
              <w:sz w:val="36"/>
              <w:szCs w:val="36"/>
            </w:rPr>
          </w:pPr>
        </w:p>
        <w:p w:rsidR="00756535" w:rsidRDefault="00756535" w:rsidP="00756535">
          <w:pPr>
            <w:jc w:val="center"/>
            <w:rPr>
              <w:rFonts w:ascii="Times New Roman" w:hAnsi="Times New Roman" w:cs="Times New Roman"/>
              <w:color w:val="595959" w:themeColor="text1" w:themeTint="A6"/>
              <w:sz w:val="36"/>
              <w:szCs w:val="36"/>
            </w:rPr>
          </w:pPr>
          <w:bookmarkStart w:id="1" w:name="_Hlk157976468"/>
        </w:p>
        <w:bookmarkEnd w:id="1"/>
        <w:p w:rsidR="00055000" w:rsidRPr="00055000" w:rsidRDefault="00055000" w:rsidP="00055000">
          <w:pPr>
            <w:tabs>
              <w:tab w:val="left" w:pos="6300"/>
            </w:tabs>
            <w:jc w:val="center"/>
            <w:rPr>
              <w:rFonts w:ascii="Times New Roman" w:eastAsia="SimSun" w:hAnsi="Times New Roman" w:cs="Times New Roman"/>
              <w:b/>
              <w:bCs/>
              <w:color w:val="549E39"/>
              <w:sz w:val="40"/>
              <w:szCs w:val="40"/>
            </w:rPr>
          </w:pPr>
          <w:r w:rsidRPr="00055000">
            <w:rPr>
              <w:rFonts w:ascii="Times New Roman" w:eastAsia="SimSun" w:hAnsi="Times New Roman" w:cs="Times New Roman"/>
              <w:b/>
              <w:bCs/>
              <w:color w:val="549E39"/>
              <w:sz w:val="40"/>
              <w:szCs w:val="40"/>
            </w:rPr>
            <w:t>Szkoła Podstawowa w Ludwinowie</w:t>
          </w:r>
        </w:p>
        <w:p w:rsidR="00756535" w:rsidRDefault="00756535" w:rsidP="00756535">
          <w:pPr>
            <w:tabs>
              <w:tab w:val="left" w:pos="6300"/>
            </w:tabs>
          </w:pPr>
        </w:p>
        <w:p w:rsidR="00756535" w:rsidRDefault="00756535" w:rsidP="00756535">
          <w:pPr>
            <w:tabs>
              <w:tab w:val="left" w:pos="6300"/>
            </w:tabs>
          </w:pPr>
        </w:p>
        <w:p w:rsidR="00756535" w:rsidRDefault="00756535" w:rsidP="00756535">
          <w:pPr>
            <w:tabs>
              <w:tab w:val="left" w:pos="6300"/>
            </w:tabs>
          </w:pPr>
        </w:p>
        <w:p w:rsidR="00756535" w:rsidRPr="00756535" w:rsidRDefault="00756535" w:rsidP="00756535">
          <w:pPr>
            <w:tabs>
              <w:tab w:val="left" w:pos="6300"/>
            </w:tabs>
            <w:rPr>
              <w:rFonts w:ascii="Times New Roman" w:hAnsi="Times New Roman" w:cs="Times New Roman"/>
              <w:color w:val="595959" w:themeColor="text1" w:themeTint="A6"/>
              <w:sz w:val="36"/>
              <w:szCs w:val="36"/>
            </w:rPr>
          </w:pPr>
        </w:p>
        <w:p w:rsidR="004C6A85" w:rsidRPr="004C6A85" w:rsidRDefault="004C6A85" w:rsidP="004C6A85">
          <w:pPr>
            <w:pStyle w:val="Nagwek1"/>
            <w:rPr>
              <w:rFonts w:ascii="Times New Roman" w:hAnsi="Times New Roman" w:cs="Times New Roman"/>
            </w:rPr>
          </w:pPr>
          <w:bookmarkStart w:id="2" w:name="_Toc158800362"/>
          <w:r w:rsidRPr="004C6A85">
            <w:rPr>
              <w:rFonts w:ascii="Times New Roman" w:hAnsi="Times New Roman" w:cs="Times New Roman"/>
            </w:rPr>
            <w:lastRenderedPageBreak/>
            <w:t>O nas …</w:t>
          </w:r>
          <w:bookmarkEnd w:id="2"/>
        </w:p>
        <w:p w:rsidR="00AE558B" w:rsidRDefault="00AE558B" w:rsidP="000417F7">
          <w:pPr>
            <w:spacing w:after="0"/>
            <w:jc w:val="both"/>
            <w:rPr>
              <w:rFonts w:ascii="Times New Roman" w:hAnsi="Times New Roman" w:cs="Times New Roman"/>
              <w:color w:val="0D0D0D" w:themeColor="text1" w:themeTint="F2"/>
              <w:sz w:val="22"/>
              <w:szCs w:val="22"/>
            </w:rPr>
          </w:pPr>
        </w:p>
        <w:p w:rsidR="00D634EB" w:rsidRDefault="004C6A85" w:rsidP="00D634EB">
          <w:pPr>
            <w:spacing w:after="0"/>
            <w:jc w:val="both"/>
            <w:rPr>
              <w:rFonts w:ascii="Times New Roman" w:hAnsi="Times New Roman" w:cs="Times New Roman"/>
              <w:color w:val="0D0D0D" w:themeColor="text1" w:themeTint="F2"/>
              <w:sz w:val="22"/>
              <w:szCs w:val="22"/>
            </w:rPr>
          </w:pPr>
          <w:r w:rsidRPr="00AE558B">
            <w:rPr>
              <w:rFonts w:ascii="Times New Roman" w:hAnsi="Times New Roman" w:cs="Times New Roman"/>
              <w:color w:val="0D0D0D" w:themeColor="text1" w:themeTint="F2"/>
              <w:sz w:val="22"/>
              <w:szCs w:val="22"/>
            </w:rPr>
            <w:t xml:space="preserve">Naczelną i niepodważalną zasadą wszystkich działań podejmowanych przez pracowników Szkoły Podstawowej </w:t>
          </w:r>
          <w:r w:rsidR="00756535">
            <w:rPr>
              <w:rFonts w:ascii="Times New Roman" w:hAnsi="Times New Roman" w:cs="Times New Roman"/>
              <w:color w:val="0D0D0D" w:themeColor="text1" w:themeTint="F2"/>
              <w:sz w:val="22"/>
              <w:szCs w:val="22"/>
            </w:rPr>
            <w:t xml:space="preserve">w </w:t>
          </w:r>
          <w:r w:rsidR="00055000">
            <w:rPr>
              <w:rFonts w:ascii="Times New Roman" w:hAnsi="Times New Roman" w:cs="Times New Roman"/>
              <w:color w:val="0D0D0D" w:themeColor="text1" w:themeTint="F2"/>
              <w:sz w:val="22"/>
              <w:szCs w:val="22"/>
            </w:rPr>
            <w:t xml:space="preserve">Ludwinowie </w:t>
          </w:r>
          <w:r w:rsidRPr="00AE558B">
            <w:rPr>
              <w:rFonts w:ascii="Times New Roman" w:hAnsi="Times New Roman" w:cs="Times New Roman"/>
              <w:color w:val="0D0D0D" w:themeColor="text1" w:themeTint="F2"/>
              <w:sz w:val="22"/>
              <w:szCs w:val="22"/>
            </w:rPr>
            <w:t xml:space="preserve">jest działanie dla dobra Dziecka i w jego najlepszym interesie, poprzez wspieranie go w rozwoju i rozpoznawanie jego potrzeb. </w:t>
          </w:r>
          <w:r w:rsidR="00D634EB" w:rsidRPr="00D634EB">
            <w:rPr>
              <w:rFonts w:ascii="Times New Roman" w:hAnsi="Times New Roman" w:cs="Times New Roman"/>
              <w:color w:val="0D0D0D" w:themeColor="text1" w:themeTint="F2"/>
              <w:sz w:val="22"/>
              <w:szCs w:val="22"/>
            </w:rPr>
            <w:t>Mając na</w:t>
          </w:r>
          <w:r w:rsidR="00D634EB">
            <w:rPr>
              <w:rFonts w:ascii="Times New Roman" w:hAnsi="Times New Roman" w:cs="Times New Roman"/>
              <w:color w:val="0D0D0D" w:themeColor="text1" w:themeTint="F2"/>
              <w:sz w:val="22"/>
              <w:szCs w:val="22"/>
            </w:rPr>
            <w:t xml:space="preserve"> </w:t>
          </w:r>
          <w:r w:rsidR="00D634EB" w:rsidRPr="00D634EB">
            <w:rPr>
              <w:rFonts w:ascii="Times New Roman" w:hAnsi="Times New Roman" w:cs="Times New Roman"/>
              <w:color w:val="0D0D0D" w:themeColor="text1" w:themeTint="F2"/>
              <w:sz w:val="22"/>
              <w:szCs w:val="22"/>
            </w:rPr>
            <w:t>uwadze, że Dziecko wymaga szczególnej opieki i troski, w tym właściwej ochrony przed</w:t>
          </w:r>
          <w:r w:rsidR="00D634EB">
            <w:rPr>
              <w:rFonts w:ascii="Times New Roman" w:hAnsi="Times New Roman" w:cs="Times New Roman"/>
              <w:color w:val="0D0D0D" w:themeColor="text1" w:themeTint="F2"/>
              <w:sz w:val="22"/>
              <w:szCs w:val="22"/>
            </w:rPr>
            <w:t xml:space="preserve"> </w:t>
          </w:r>
          <w:r w:rsidR="00D634EB" w:rsidRPr="00D634EB">
            <w:rPr>
              <w:rFonts w:ascii="Times New Roman" w:hAnsi="Times New Roman" w:cs="Times New Roman"/>
              <w:color w:val="0D0D0D" w:themeColor="text1" w:themeTint="F2"/>
              <w:sz w:val="22"/>
              <w:szCs w:val="22"/>
            </w:rPr>
            <w:t>krzywdzeniem, został stworzony niniejszy dokument. Dokument ten skierowany jest do pracowników</w:t>
          </w:r>
          <w:r w:rsidR="00D634EB">
            <w:rPr>
              <w:rFonts w:ascii="Times New Roman" w:hAnsi="Times New Roman" w:cs="Times New Roman"/>
              <w:color w:val="0D0D0D" w:themeColor="text1" w:themeTint="F2"/>
              <w:sz w:val="22"/>
              <w:szCs w:val="22"/>
            </w:rPr>
            <w:t xml:space="preserve"> </w:t>
          </w:r>
          <w:r w:rsidR="00D634EB" w:rsidRPr="00D634EB">
            <w:rPr>
              <w:rFonts w:ascii="Times New Roman" w:hAnsi="Times New Roman" w:cs="Times New Roman"/>
              <w:color w:val="0D0D0D" w:themeColor="text1" w:themeTint="F2"/>
              <w:sz w:val="22"/>
              <w:szCs w:val="22"/>
            </w:rPr>
            <w:t>szkoły (pedagogicznych, niepedagogicznych, praktykantów, wolontariuszy, stażystów) oraz</w:t>
          </w:r>
          <w:r w:rsidR="00D634EB">
            <w:rPr>
              <w:rFonts w:ascii="Times New Roman" w:hAnsi="Times New Roman" w:cs="Times New Roman"/>
              <w:color w:val="0D0D0D" w:themeColor="text1" w:themeTint="F2"/>
              <w:sz w:val="22"/>
              <w:szCs w:val="22"/>
            </w:rPr>
            <w:t xml:space="preserve"> </w:t>
          </w:r>
          <w:r w:rsidR="00D634EB" w:rsidRPr="00D634EB">
            <w:rPr>
              <w:rFonts w:ascii="Times New Roman" w:hAnsi="Times New Roman" w:cs="Times New Roman"/>
              <w:color w:val="0D0D0D" w:themeColor="text1" w:themeTint="F2"/>
              <w:sz w:val="22"/>
              <w:szCs w:val="22"/>
            </w:rPr>
            <w:t>Rodziców. Dokument został zredagowany, by zyskać poczucie pewności, że Szkoła zawsze będzie</w:t>
          </w:r>
          <w:r w:rsidR="00D634EB">
            <w:rPr>
              <w:rFonts w:ascii="Times New Roman" w:hAnsi="Times New Roman" w:cs="Times New Roman"/>
              <w:color w:val="0D0D0D" w:themeColor="text1" w:themeTint="F2"/>
              <w:sz w:val="22"/>
              <w:szCs w:val="22"/>
            </w:rPr>
            <w:t xml:space="preserve"> </w:t>
          </w:r>
          <w:r w:rsidR="00D634EB" w:rsidRPr="00D634EB">
            <w:rPr>
              <w:rFonts w:ascii="Times New Roman" w:hAnsi="Times New Roman" w:cs="Times New Roman"/>
              <w:color w:val="0D0D0D" w:themeColor="text1" w:themeTint="F2"/>
              <w:sz w:val="22"/>
              <w:szCs w:val="22"/>
            </w:rPr>
            <w:t>podejmowała wszelkie możliwe działania, aby zapobiegać krzywdzeniu Dzieci.</w:t>
          </w:r>
          <w:r w:rsidR="00AE558B">
            <w:rPr>
              <w:rFonts w:ascii="Times New Roman" w:hAnsi="Times New Roman" w:cs="Times New Roman"/>
              <w:color w:val="0D0D0D" w:themeColor="text1" w:themeTint="F2"/>
              <w:sz w:val="22"/>
              <w:szCs w:val="22"/>
            </w:rPr>
            <w:t xml:space="preserve"> </w:t>
          </w:r>
        </w:p>
        <w:p w:rsidR="00D634EB" w:rsidRPr="00D634EB" w:rsidRDefault="00D634EB" w:rsidP="00D634EB">
          <w:pPr>
            <w:spacing w:after="0"/>
            <w:jc w:val="both"/>
            <w:rPr>
              <w:rFonts w:ascii="Times New Roman" w:hAnsi="Times New Roman" w:cs="Times New Roman"/>
              <w:color w:val="0D0D0D" w:themeColor="text1" w:themeTint="F2"/>
              <w:sz w:val="22"/>
              <w:szCs w:val="22"/>
            </w:rPr>
          </w:pPr>
          <w:r>
            <w:rPr>
              <w:rFonts w:ascii="Times New Roman" w:hAnsi="Times New Roman" w:cs="Times New Roman"/>
              <w:color w:val="0D0D0D" w:themeColor="text1" w:themeTint="F2"/>
              <w:sz w:val="22"/>
              <w:szCs w:val="22"/>
            </w:rPr>
            <w:t xml:space="preserve">Szkoła Podstawowa w Ludwinowie </w:t>
          </w:r>
          <w:r w:rsidRPr="00D634EB">
            <w:rPr>
              <w:rFonts w:ascii="Times New Roman" w:hAnsi="Times New Roman" w:cs="Times New Roman"/>
              <w:color w:val="0D0D0D" w:themeColor="text1" w:themeTint="F2"/>
              <w:sz w:val="22"/>
              <w:szCs w:val="22"/>
            </w:rPr>
            <w:t>w swoich działaniach ma zawsze na</w:t>
          </w:r>
          <w:r>
            <w:rPr>
              <w:rFonts w:ascii="Times New Roman" w:hAnsi="Times New Roman" w:cs="Times New Roman"/>
              <w:color w:val="0D0D0D" w:themeColor="text1" w:themeTint="F2"/>
              <w:sz w:val="22"/>
              <w:szCs w:val="22"/>
            </w:rPr>
            <w:t xml:space="preserve"> </w:t>
          </w:r>
          <w:r w:rsidRPr="00D634EB">
            <w:rPr>
              <w:rFonts w:ascii="Times New Roman" w:hAnsi="Times New Roman" w:cs="Times New Roman"/>
              <w:color w:val="0D0D0D" w:themeColor="text1" w:themeTint="F2"/>
              <w:sz w:val="22"/>
              <w:szCs w:val="22"/>
            </w:rPr>
            <w:t>względzie zapewnienie bezpieczeństwa i ochronę Dzieci przed przemocą. Pracownicy szkoły działając</w:t>
          </w:r>
          <w:r>
            <w:rPr>
              <w:rFonts w:ascii="Times New Roman" w:hAnsi="Times New Roman" w:cs="Times New Roman"/>
              <w:color w:val="0D0D0D" w:themeColor="text1" w:themeTint="F2"/>
              <w:sz w:val="22"/>
              <w:szCs w:val="22"/>
            </w:rPr>
            <w:t xml:space="preserve"> </w:t>
          </w:r>
          <w:r w:rsidRPr="00D634EB">
            <w:rPr>
              <w:rFonts w:ascii="Times New Roman" w:hAnsi="Times New Roman" w:cs="Times New Roman"/>
              <w:color w:val="0D0D0D" w:themeColor="text1" w:themeTint="F2"/>
              <w:sz w:val="22"/>
              <w:szCs w:val="22"/>
            </w:rPr>
            <w:t>zgodnie z tą zasadą, rozpoznają potrzeby Dzieci oraz zapewniają im odpowiednie warunki do</w:t>
          </w:r>
          <w:r>
            <w:rPr>
              <w:rFonts w:ascii="Times New Roman" w:hAnsi="Times New Roman" w:cs="Times New Roman"/>
              <w:color w:val="0D0D0D" w:themeColor="text1" w:themeTint="F2"/>
              <w:sz w:val="22"/>
              <w:szCs w:val="22"/>
            </w:rPr>
            <w:t xml:space="preserve"> </w:t>
          </w:r>
          <w:r w:rsidRPr="00D634EB">
            <w:rPr>
              <w:rFonts w:ascii="Times New Roman" w:hAnsi="Times New Roman" w:cs="Times New Roman"/>
              <w:color w:val="0D0D0D" w:themeColor="text1" w:themeTint="F2"/>
              <w:sz w:val="22"/>
              <w:szCs w:val="22"/>
            </w:rPr>
            <w:t>prawidłowego rozwoju. W celu realizacji tej zasady Szkoła:</w:t>
          </w:r>
        </w:p>
        <w:p w:rsidR="00164305" w:rsidRPr="00164305" w:rsidRDefault="00D634EB" w:rsidP="00F926E8">
          <w:pPr>
            <w:pStyle w:val="Akapitzlist"/>
            <w:numPr>
              <w:ilvl w:val="0"/>
              <w:numId w:val="51"/>
            </w:numPr>
            <w:spacing w:after="0"/>
            <w:jc w:val="both"/>
            <w:rPr>
              <w:rFonts w:ascii="Times New Roman" w:hAnsi="Times New Roman" w:cs="Times New Roman"/>
              <w:color w:val="0D0D0D" w:themeColor="text1" w:themeTint="F2"/>
              <w:sz w:val="22"/>
              <w:szCs w:val="22"/>
            </w:rPr>
          </w:pPr>
          <w:r w:rsidRPr="00164305">
            <w:rPr>
              <w:rFonts w:ascii="Times New Roman" w:hAnsi="Times New Roman" w:cs="Times New Roman"/>
              <w:color w:val="0D0D0D" w:themeColor="text1" w:themeTint="F2"/>
              <w:sz w:val="22"/>
              <w:szCs w:val="22"/>
            </w:rPr>
            <w:t>Prowadzi edukację profilaktyczną Dzieci w ramach zajęć z wychowawcą lub specjalistą</w:t>
          </w:r>
          <w:r w:rsidR="00164305" w:rsidRPr="00164305">
            <w:rPr>
              <w:rFonts w:ascii="Times New Roman" w:hAnsi="Times New Roman" w:cs="Times New Roman"/>
              <w:color w:val="0D0D0D" w:themeColor="text1" w:themeTint="F2"/>
              <w:sz w:val="22"/>
              <w:szCs w:val="22"/>
            </w:rPr>
            <w:t xml:space="preserve"> </w:t>
          </w:r>
          <w:r w:rsidRPr="00164305">
            <w:rPr>
              <w:rFonts w:ascii="Times New Roman" w:hAnsi="Times New Roman" w:cs="Times New Roman"/>
              <w:color w:val="0D0D0D" w:themeColor="text1" w:themeTint="F2"/>
              <w:sz w:val="22"/>
              <w:szCs w:val="22"/>
            </w:rPr>
            <w:t>zatrudnionym w szkole;</w:t>
          </w:r>
        </w:p>
        <w:p w:rsidR="00164305" w:rsidRPr="00164305" w:rsidRDefault="00D634EB" w:rsidP="00F926E8">
          <w:pPr>
            <w:pStyle w:val="Akapitzlist"/>
            <w:numPr>
              <w:ilvl w:val="0"/>
              <w:numId w:val="51"/>
            </w:numPr>
            <w:spacing w:after="0"/>
            <w:jc w:val="both"/>
            <w:rPr>
              <w:rFonts w:ascii="Times New Roman" w:hAnsi="Times New Roman" w:cs="Times New Roman"/>
              <w:color w:val="0D0D0D" w:themeColor="text1" w:themeTint="F2"/>
              <w:sz w:val="22"/>
              <w:szCs w:val="22"/>
            </w:rPr>
          </w:pPr>
          <w:r w:rsidRPr="00164305">
            <w:rPr>
              <w:rFonts w:ascii="Times New Roman" w:hAnsi="Times New Roman" w:cs="Times New Roman"/>
              <w:color w:val="0D0D0D" w:themeColor="text1" w:themeTint="F2"/>
              <w:sz w:val="22"/>
              <w:szCs w:val="22"/>
            </w:rPr>
            <w:t>Wspiera modelowanie pozytywnych zachowań Dzieci, ucząc wzajemnego szacunku i empatii;</w:t>
          </w:r>
        </w:p>
        <w:p w:rsidR="008B2906" w:rsidRPr="00164305" w:rsidRDefault="00D634EB" w:rsidP="00F926E8">
          <w:pPr>
            <w:pStyle w:val="Akapitzlist"/>
            <w:numPr>
              <w:ilvl w:val="0"/>
              <w:numId w:val="51"/>
            </w:numPr>
            <w:spacing w:after="0"/>
            <w:jc w:val="both"/>
            <w:rPr>
              <w:rFonts w:ascii="Times New Roman" w:hAnsi="Times New Roman" w:cs="Times New Roman"/>
              <w:color w:val="0D0D0D" w:themeColor="text1" w:themeTint="F2"/>
              <w:sz w:val="22"/>
              <w:szCs w:val="22"/>
            </w:rPr>
          </w:pPr>
          <w:r w:rsidRPr="00164305">
            <w:rPr>
              <w:rFonts w:ascii="Times New Roman" w:hAnsi="Times New Roman" w:cs="Times New Roman"/>
              <w:color w:val="0D0D0D" w:themeColor="text1" w:themeTint="F2"/>
              <w:sz w:val="22"/>
              <w:szCs w:val="22"/>
            </w:rPr>
            <w:t>Zachęca rodziców do prowadzenia rozmów z Dziećmi na tematy bezpieczeństwa, przemocy</w:t>
          </w:r>
          <w:r w:rsidR="00164305" w:rsidRPr="00164305">
            <w:rPr>
              <w:rFonts w:ascii="Times New Roman" w:hAnsi="Times New Roman" w:cs="Times New Roman"/>
              <w:color w:val="0D0D0D" w:themeColor="text1" w:themeTint="F2"/>
              <w:sz w:val="22"/>
              <w:szCs w:val="22"/>
            </w:rPr>
            <w:t xml:space="preserve"> </w:t>
          </w:r>
          <w:r w:rsidRPr="00164305">
            <w:rPr>
              <w:rFonts w:ascii="Times New Roman" w:hAnsi="Times New Roman" w:cs="Times New Roman"/>
              <w:color w:val="0D0D0D" w:themeColor="text1" w:themeTint="F2"/>
              <w:sz w:val="22"/>
              <w:szCs w:val="22"/>
            </w:rPr>
            <w:t>czy uczenia Dzieci szacunku do innych.</w:t>
          </w:r>
        </w:p>
        <w:p w:rsidR="004C6A85" w:rsidRPr="00AE558B" w:rsidRDefault="004C6A85" w:rsidP="000417F7">
          <w:pPr>
            <w:spacing w:after="0"/>
            <w:jc w:val="both"/>
            <w:rPr>
              <w:rFonts w:ascii="Times New Roman" w:hAnsi="Times New Roman" w:cs="Times New Roman"/>
              <w:color w:val="0D0D0D" w:themeColor="text1" w:themeTint="F2"/>
              <w:sz w:val="22"/>
              <w:szCs w:val="22"/>
            </w:rPr>
          </w:pPr>
          <w:r w:rsidRPr="00AE558B">
            <w:rPr>
              <w:rFonts w:ascii="Times New Roman" w:hAnsi="Times New Roman" w:cs="Times New Roman"/>
              <w:color w:val="0D0D0D" w:themeColor="text1" w:themeTint="F2"/>
              <w:sz w:val="22"/>
              <w:szCs w:val="22"/>
            </w:rPr>
            <w:t>Realizując założenia Programu Wychowawczo-Profilaktycznego oraz działań związanych z ochroną dziecka prze</w:t>
          </w:r>
          <w:r w:rsidR="00903BA5">
            <w:rPr>
              <w:rFonts w:ascii="Times New Roman" w:hAnsi="Times New Roman" w:cs="Times New Roman"/>
              <w:color w:val="0D0D0D" w:themeColor="text1" w:themeTint="F2"/>
              <w:sz w:val="22"/>
              <w:szCs w:val="22"/>
            </w:rPr>
            <w:t>d</w:t>
          </w:r>
          <w:r w:rsidRPr="00AE558B">
            <w:rPr>
              <w:rFonts w:ascii="Times New Roman" w:hAnsi="Times New Roman" w:cs="Times New Roman"/>
              <w:color w:val="0D0D0D" w:themeColor="text1" w:themeTint="F2"/>
              <w:sz w:val="22"/>
              <w:szCs w:val="22"/>
            </w:rPr>
            <w:t xml:space="preserve"> krzywdzeniem Szkoła współpracuje z następującymi jednostkami:</w:t>
          </w:r>
        </w:p>
        <w:p w:rsidR="004C6A85" w:rsidRPr="00756535" w:rsidRDefault="00756535" w:rsidP="00F926E8">
          <w:pPr>
            <w:pStyle w:val="Akapitzlist"/>
            <w:numPr>
              <w:ilvl w:val="0"/>
              <w:numId w:val="24"/>
            </w:numPr>
            <w:spacing w:after="0"/>
            <w:jc w:val="both"/>
            <w:rPr>
              <w:rFonts w:ascii="Times New Roman" w:hAnsi="Times New Roman" w:cs="Times New Roman"/>
              <w:color w:val="0D0D0D" w:themeColor="text1" w:themeTint="F2"/>
              <w:sz w:val="22"/>
              <w:szCs w:val="22"/>
            </w:rPr>
          </w:pPr>
          <w:r w:rsidRPr="00756535">
            <w:rPr>
              <w:rFonts w:ascii="Times New Roman" w:hAnsi="Times New Roman" w:cs="Times New Roman"/>
              <w:color w:val="0D0D0D" w:themeColor="text1" w:themeTint="F2"/>
              <w:sz w:val="22"/>
              <w:szCs w:val="22"/>
            </w:rPr>
            <w:t xml:space="preserve">Gminnym Ośrodkiem Pomocy Społecznej </w:t>
          </w:r>
          <w:r w:rsidR="00160A4F" w:rsidRPr="00160A4F">
            <w:rPr>
              <w:rFonts w:ascii="Times New Roman" w:hAnsi="Times New Roman" w:cs="Times New Roman"/>
              <w:color w:val="0D0D0D" w:themeColor="text1" w:themeTint="F2"/>
              <w:sz w:val="22"/>
              <w:szCs w:val="22"/>
            </w:rPr>
            <w:t>w Niegowie</w:t>
          </w:r>
          <w:r w:rsidR="00CF6487">
            <w:rPr>
              <w:rFonts w:ascii="Times New Roman" w:hAnsi="Times New Roman" w:cs="Times New Roman"/>
              <w:color w:val="0D0D0D" w:themeColor="text1" w:themeTint="F2"/>
              <w:sz w:val="22"/>
              <w:szCs w:val="22"/>
            </w:rPr>
            <w:t>,</w:t>
          </w:r>
        </w:p>
        <w:p w:rsidR="00756535" w:rsidRDefault="00160A4F" w:rsidP="00F926E8">
          <w:pPr>
            <w:pStyle w:val="Akapitzlist"/>
            <w:numPr>
              <w:ilvl w:val="0"/>
              <w:numId w:val="24"/>
            </w:numPr>
            <w:spacing w:after="0"/>
            <w:jc w:val="both"/>
            <w:rPr>
              <w:rFonts w:ascii="Times New Roman" w:hAnsi="Times New Roman" w:cs="Times New Roman"/>
              <w:color w:val="0D0D0D" w:themeColor="text1" w:themeTint="F2"/>
              <w:sz w:val="22"/>
              <w:szCs w:val="22"/>
            </w:rPr>
          </w:pPr>
          <w:r w:rsidRPr="00160A4F">
            <w:rPr>
              <w:rFonts w:ascii="Times New Roman" w:hAnsi="Times New Roman" w:cs="Times New Roman"/>
              <w:color w:val="0D0D0D" w:themeColor="text1" w:themeTint="F2"/>
              <w:sz w:val="22"/>
              <w:szCs w:val="22"/>
            </w:rPr>
            <w:t>Zesp</w:t>
          </w:r>
          <w:r>
            <w:rPr>
              <w:rFonts w:ascii="Times New Roman" w:hAnsi="Times New Roman" w:cs="Times New Roman"/>
              <w:color w:val="0D0D0D" w:themeColor="text1" w:themeTint="F2"/>
              <w:sz w:val="22"/>
              <w:szCs w:val="22"/>
            </w:rPr>
            <w:t>o</w:t>
          </w:r>
          <w:r w:rsidRPr="00160A4F">
            <w:rPr>
              <w:rFonts w:ascii="Times New Roman" w:hAnsi="Times New Roman" w:cs="Times New Roman"/>
              <w:color w:val="0D0D0D" w:themeColor="text1" w:themeTint="F2"/>
              <w:sz w:val="22"/>
              <w:szCs w:val="22"/>
            </w:rPr>
            <w:t>ł</w:t>
          </w:r>
          <w:r>
            <w:rPr>
              <w:rFonts w:ascii="Times New Roman" w:hAnsi="Times New Roman" w:cs="Times New Roman"/>
              <w:color w:val="0D0D0D" w:themeColor="text1" w:themeTint="F2"/>
              <w:sz w:val="22"/>
              <w:szCs w:val="22"/>
            </w:rPr>
            <w:t>em</w:t>
          </w:r>
          <w:r w:rsidRPr="00160A4F">
            <w:rPr>
              <w:rFonts w:ascii="Times New Roman" w:hAnsi="Times New Roman" w:cs="Times New Roman"/>
              <w:color w:val="0D0D0D" w:themeColor="text1" w:themeTint="F2"/>
              <w:sz w:val="22"/>
              <w:szCs w:val="22"/>
            </w:rPr>
            <w:t xml:space="preserve"> Interdyscyplinarny</w:t>
          </w:r>
          <w:r>
            <w:rPr>
              <w:rFonts w:ascii="Times New Roman" w:hAnsi="Times New Roman" w:cs="Times New Roman"/>
              <w:color w:val="0D0D0D" w:themeColor="text1" w:themeTint="F2"/>
              <w:sz w:val="22"/>
              <w:szCs w:val="22"/>
            </w:rPr>
            <w:t>m</w:t>
          </w:r>
          <w:r w:rsidRPr="00160A4F">
            <w:rPr>
              <w:rFonts w:ascii="Times New Roman" w:hAnsi="Times New Roman" w:cs="Times New Roman"/>
              <w:color w:val="0D0D0D" w:themeColor="text1" w:themeTint="F2"/>
              <w:sz w:val="22"/>
              <w:szCs w:val="22"/>
            </w:rPr>
            <w:t xml:space="preserve"> ds. Rozwiązywania Problemów Przemocy w Rodzinie w Niegowie</w:t>
          </w:r>
          <w:r w:rsidR="00CF6487">
            <w:rPr>
              <w:rFonts w:ascii="Times New Roman" w:hAnsi="Times New Roman" w:cs="Times New Roman"/>
              <w:color w:val="0D0D0D" w:themeColor="text1" w:themeTint="F2"/>
              <w:sz w:val="22"/>
              <w:szCs w:val="22"/>
            </w:rPr>
            <w:t>,</w:t>
          </w:r>
        </w:p>
        <w:p w:rsidR="00160A4F" w:rsidRPr="00756535" w:rsidRDefault="00160A4F" w:rsidP="00F926E8">
          <w:pPr>
            <w:pStyle w:val="Akapitzlist"/>
            <w:numPr>
              <w:ilvl w:val="0"/>
              <w:numId w:val="24"/>
            </w:numPr>
            <w:spacing w:after="0"/>
            <w:jc w:val="both"/>
            <w:rPr>
              <w:rFonts w:ascii="Times New Roman" w:hAnsi="Times New Roman" w:cs="Times New Roman"/>
              <w:color w:val="0D0D0D" w:themeColor="text1" w:themeTint="F2"/>
              <w:sz w:val="22"/>
              <w:szCs w:val="22"/>
            </w:rPr>
          </w:pPr>
          <w:r w:rsidRPr="00160A4F">
            <w:rPr>
              <w:rFonts w:ascii="Times New Roman" w:hAnsi="Times New Roman" w:cs="Times New Roman"/>
              <w:color w:val="0D0D0D" w:themeColor="text1" w:themeTint="F2"/>
              <w:sz w:val="22"/>
              <w:szCs w:val="22"/>
            </w:rPr>
            <w:t>Poradni</w:t>
          </w:r>
          <w:r>
            <w:rPr>
              <w:rFonts w:ascii="Times New Roman" w:hAnsi="Times New Roman" w:cs="Times New Roman"/>
              <w:color w:val="0D0D0D" w:themeColor="text1" w:themeTint="F2"/>
              <w:sz w:val="22"/>
              <w:szCs w:val="22"/>
            </w:rPr>
            <w:t>ą</w:t>
          </w:r>
          <w:r w:rsidRPr="00160A4F">
            <w:rPr>
              <w:rFonts w:ascii="Times New Roman" w:hAnsi="Times New Roman" w:cs="Times New Roman"/>
              <w:color w:val="0D0D0D" w:themeColor="text1" w:themeTint="F2"/>
              <w:sz w:val="22"/>
              <w:szCs w:val="22"/>
            </w:rPr>
            <w:t xml:space="preserve"> Psychologiczno-Pedagogiczn</w:t>
          </w:r>
          <w:r>
            <w:rPr>
              <w:rFonts w:ascii="Times New Roman" w:hAnsi="Times New Roman" w:cs="Times New Roman"/>
              <w:color w:val="0D0D0D" w:themeColor="text1" w:themeTint="F2"/>
              <w:sz w:val="22"/>
              <w:szCs w:val="22"/>
            </w:rPr>
            <w:t>ą</w:t>
          </w:r>
          <w:r w:rsidRPr="00160A4F">
            <w:rPr>
              <w:rFonts w:ascii="Times New Roman" w:hAnsi="Times New Roman" w:cs="Times New Roman"/>
              <w:color w:val="0D0D0D" w:themeColor="text1" w:themeTint="F2"/>
              <w:sz w:val="22"/>
              <w:szCs w:val="22"/>
            </w:rPr>
            <w:t xml:space="preserve"> w Myszkowie</w:t>
          </w:r>
          <w:r w:rsidR="00CF6487">
            <w:rPr>
              <w:rFonts w:ascii="Times New Roman" w:hAnsi="Times New Roman" w:cs="Times New Roman"/>
              <w:color w:val="0D0D0D" w:themeColor="text1" w:themeTint="F2"/>
              <w:sz w:val="22"/>
              <w:szCs w:val="22"/>
            </w:rPr>
            <w:t>,</w:t>
          </w:r>
        </w:p>
        <w:p w:rsidR="00756535" w:rsidRPr="00756535" w:rsidRDefault="00160A4F" w:rsidP="00F926E8">
          <w:pPr>
            <w:pStyle w:val="Akapitzlist"/>
            <w:numPr>
              <w:ilvl w:val="0"/>
              <w:numId w:val="24"/>
            </w:numPr>
            <w:spacing w:after="0"/>
            <w:jc w:val="both"/>
            <w:rPr>
              <w:rFonts w:ascii="Times New Roman" w:hAnsi="Times New Roman" w:cs="Times New Roman"/>
              <w:color w:val="0D0D0D" w:themeColor="text1" w:themeTint="F2"/>
              <w:sz w:val="22"/>
              <w:szCs w:val="22"/>
            </w:rPr>
          </w:pPr>
          <w:r w:rsidRPr="00160A4F">
            <w:rPr>
              <w:rFonts w:ascii="Times New Roman" w:hAnsi="Times New Roman" w:cs="Times New Roman"/>
              <w:color w:val="0D0D0D" w:themeColor="text1" w:themeTint="F2"/>
              <w:sz w:val="22"/>
              <w:szCs w:val="22"/>
            </w:rPr>
            <w:t>Komend</w:t>
          </w:r>
          <w:r>
            <w:rPr>
              <w:rFonts w:ascii="Times New Roman" w:hAnsi="Times New Roman" w:cs="Times New Roman"/>
              <w:color w:val="0D0D0D" w:themeColor="text1" w:themeTint="F2"/>
              <w:sz w:val="22"/>
              <w:szCs w:val="22"/>
            </w:rPr>
            <w:t>ą</w:t>
          </w:r>
          <w:r w:rsidRPr="00160A4F">
            <w:rPr>
              <w:rFonts w:ascii="Times New Roman" w:hAnsi="Times New Roman" w:cs="Times New Roman"/>
              <w:color w:val="0D0D0D" w:themeColor="text1" w:themeTint="F2"/>
              <w:sz w:val="22"/>
              <w:szCs w:val="22"/>
            </w:rPr>
            <w:t xml:space="preserve"> Powiatow</w:t>
          </w:r>
          <w:r>
            <w:rPr>
              <w:rFonts w:ascii="Times New Roman" w:hAnsi="Times New Roman" w:cs="Times New Roman"/>
              <w:color w:val="0D0D0D" w:themeColor="text1" w:themeTint="F2"/>
              <w:sz w:val="22"/>
              <w:szCs w:val="22"/>
            </w:rPr>
            <w:t>ą</w:t>
          </w:r>
          <w:r w:rsidRPr="00160A4F">
            <w:rPr>
              <w:rFonts w:ascii="Times New Roman" w:hAnsi="Times New Roman" w:cs="Times New Roman"/>
              <w:color w:val="0D0D0D" w:themeColor="text1" w:themeTint="F2"/>
              <w:sz w:val="22"/>
              <w:szCs w:val="22"/>
            </w:rPr>
            <w:t xml:space="preserve"> Policji w Myszkowi</w:t>
          </w:r>
          <w:r w:rsidR="00CF6487">
            <w:rPr>
              <w:rFonts w:ascii="Times New Roman" w:hAnsi="Times New Roman" w:cs="Times New Roman"/>
              <w:color w:val="0D0D0D" w:themeColor="text1" w:themeTint="F2"/>
              <w:sz w:val="22"/>
              <w:szCs w:val="22"/>
            </w:rPr>
            <w:t>e,</w:t>
          </w:r>
        </w:p>
        <w:p w:rsidR="00756535" w:rsidRPr="00756535" w:rsidRDefault="00756535" w:rsidP="00F926E8">
          <w:pPr>
            <w:pStyle w:val="Akapitzlist"/>
            <w:numPr>
              <w:ilvl w:val="0"/>
              <w:numId w:val="24"/>
            </w:numPr>
            <w:spacing w:after="0"/>
            <w:jc w:val="both"/>
            <w:rPr>
              <w:rFonts w:ascii="Times New Roman" w:hAnsi="Times New Roman" w:cs="Times New Roman"/>
              <w:color w:val="0D0D0D" w:themeColor="text1" w:themeTint="F2"/>
              <w:sz w:val="22"/>
              <w:szCs w:val="22"/>
            </w:rPr>
          </w:pPr>
          <w:r w:rsidRPr="00756535">
            <w:rPr>
              <w:rFonts w:ascii="Times New Roman" w:hAnsi="Times New Roman" w:cs="Times New Roman"/>
              <w:color w:val="0D0D0D" w:themeColor="text1" w:themeTint="F2"/>
              <w:sz w:val="22"/>
              <w:szCs w:val="22"/>
            </w:rPr>
            <w:t xml:space="preserve">Sądem Rejonowym w </w:t>
          </w:r>
          <w:r w:rsidR="00160A4F">
            <w:rPr>
              <w:rFonts w:ascii="Times New Roman" w:hAnsi="Times New Roman" w:cs="Times New Roman"/>
              <w:color w:val="0D0D0D" w:themeColor="text1" w:themeTint="F2"/>
              <w:sz w:val="22"/>
              <w:szCs w:val="22"/>
            </w:rPr>
            <w:t>Myszkowie</w:t>
          </w:r>
          <w:r w:rsidR="00903BA5">
            <w:rPr>
              <w:rFonts w:ascii="Times New Roman" w:hAnsi="Times New Roman" w:cs="Times New Roman"/>
              <w:color w:val="0D0D0D" w:themeColor="text1" w:themeTint="F2"/>
              <w:sz w:val="22"/>
              <w:szCs w:val="22"/>
            </w:rPr>
            <w:t xml:space="preserve"> </w:t>
          </w:r>
          <w:r w:rsidRPr="00756535">
            <w:rPr>
              <w:rFonts w:ascii="Times New Roman" w:hAnsi="Times New Roman" w:cs="Times New Roman"/>
              <w:color w:val="0D0D0D" w:themeColor="text1" w:themeTint="F2"/>
              <w:sz w:val="22"/>
              <w:szCs w:val="22"/>
            </w:rPr>
            <w:t>– III Wydział Rodzinny i Nieletnich.</w:t>
          </w:r>
        </w:p>
        <w:p w:rsidR="000417F7" w:rsidRPr="00AE558B" w:rsidRDefault="000417F7" w:rsidP="000417F7">
          <w:pPr>
            <w:pStyle w:val="Akapitzlist"/>
            <w:spacing w:after="0"/>
            <w:jc w:val="both"/>
            <w:rPr>
              <w:rFonts w:ascii="Times New Roman" w:hAnsi="Times New Roman" w:cs="Times New Roman"/>
              <w:color w:val="0D0D0D" w:themeColor="text1" w:themeTint="F2"/>
            </w:rPr>
          </w:pPr>
        </w:p>
        <w:p w:rsidR="000417F7" w:rsidRPr="00AE558B" w:rsidRDefault="000417F7" w:rsidP="000417F7">
          <w:pPr>
            <w:spacing w:after="0"/>
            <w:jc w:val="both"/>
            <w:rPr>
              <w:rFonts w:ascii="Times New Roman" w:hAnsi="Times New Roman" w:cs="Times New Roman"/>
              <w:color w:val="0D0D0D" w:themeColor="text1" w:themeTint="F2"/>
              <w:sz w:val="22"/>
              <w:szCs w:val="22"/>
            </w:rPr>
          </w:pPr>
          <w:r w:rsidRPr="00AE558B">
            <w:rPr>
              <w:rFonts w:ascii="Times New Roman" w:hAnsi="Times New Roman" w:cs="Times New Roman"/>
              <w:color w:val="0D0D0D" w:themeColor="text1" w:themeTint="F2"/>
              <w:sz w:val="22"/>
              <w:szCs w:val="22"/>
            </w:rPr>
            <w:t>Szkoła zapewnia dostępność specjalistów dla każdego dziecka, ucznia rodzica oraz nauczycieli, udzielających pomocy psychologiczno-pedagogicznej w formach odpowiednich do rozpoznanych potrzeb. Szkoła zatrudnia następujących specjalistów:</w:t>
          </w:r>
        </w:p>
        <w:p w:rsidR="000417F7" w:rsidRPr="00756535" w:rsidRDefault="00756535" w:rsidP="00F926E8">
          <w:pPr>
            <w:pStyle w:val="Akapitzlist"/>
            <w:numPr>
              <w:ilvl w:val="0"/>
              <w:numId w:val="50"/>
            </w:numPr>
            <w:spacing w:after="0"/>
            <w:jc w:val="both"/>
            <w:rPr>
              <w:rFonts w:ascii="Times New Roman" w:hAnsi="Times New Roman" w:cs="Times New Roman"/>
              <w:color w:val="0D0D0D" w:themeColor="text1" w:themeTint="F2"/>
              <w:sz w:val="22"/>
              <w:szCs w:val="22"/>
            </w:rPr>
          </w:pPr>
          <w:r w:rsidRPr="00756535">
            <w:rPr>
              <w:rFonts w:ascii="Times New Roman" w:hAnsi="Times New Roman" w:cs="Times New Roman"/>
              <w:color w:val="0D0D0D" w:themeColor="text1" w:themeTint="F2"/>
              <w:sz w:val="22"/>
              <w:szCs w:val="22"/>
            </w:rPr>
            <w:t>Pedagog Specjalny</w:t>
          </w:r>
          <w:r w:rsidR="00CF6487">
            <w:rPr>
              <w:rFonts w:ascii="Times New Roman" w:hAnsi="Times New Roman" w:cs="Times New Roman"/>
              <w:color w:val="0D0D0D" w:themeColor="text1" w:themeTint="F2"/>
              <w:sz w:val="22"/>
              <w:szCs w:val="22"/>
            </w:rPr>
            <w:t>,</w:t>
          </w:r>
        </w:p>
        <w:p w:rsidR="000417F7" w:rsidRPr="00756535" w:rsidRDefault="000417F7" w:rsidP="00F926E8">
          <w:pPr>
            <w:pStyle w:val="Akapitzlist"/>
            <w:numPr>
              <w:ilvl w:val="0"/>
              <w:numId w:val="50"/>
            </w:numPr>
            <w:spacing w:after="0"/>
            <w:jc w:val="both"/>
            <w:rPr>
              <w:rFonts w:ascii="Times New Roman" w:hAnsi="Times New Roman" w:cs="Times New Roman"/>
              <w:color w:val="0D0D0D" w:themeColor="text1" w:themeTint="F2"/>
              <w:sz w:val="22"/>
              <w:szCs w:val="22"/>
            </w:rPr>
          </w:pPr>
          <w:r w:rsidRPr="00756535">
            <w:rPr>
              <w:rFonts w:ascii="Times New Roman" w:hAnsi="Times New Roman" w:cs="Times New Roman"/>
              <w:color w:val="0D0D0D" w:themeColor="text1" w:themeTint="F2"/>
              <w:sz w:val="22"/>
              <w:szCs w:val="22"/>
            </w:rPr>
            <w:t>Pedagog Szkolny</w:t>
          </w:r>
          <w:r w:rsidR="00CF6487">
            <w:rPr>
              <w:rFonts w:ascii="Times New Roman" w:hAnsi="Times New Roman" w:cs="Times New Roman"/>
              <w:color w:val="0D0D0D" w:themeColor="text1" w:themeTint="F2"/>
              <w:sz w:val="22"/>
              <w:szCs w:val="22"/>
            </w:rPr>
            <w:t>,</w:t>
          </w:r>
        </w:p>
        <w:p w:rsidR="00AE558B" w:rsidRDefault="00686287" w:rsidP="00F926E8">
          <w:pPr>
            <w:pStyle w:val="Akapitzlist"/>
            <w:numPr>
              <w:ilvl w:val="0"/>
              <w:numId w:val="50"/>
            </w:numPr>
            <w:spacing w:after="0"/>
            <w:jc w:val="both"/>
            <w:rPr>
              <w:rFonts w:ascii="Times New Roman" w:hAnsi="Times New Roman" w:cs="Times New Roman"/>
              <w:color w:val="0D0D0D" w:themeColor="text1" w:themeTint="F2"/>
              <w:sz w:val="22"/>
              <w:szCs w:val="22"/>
            </w:rPr>
          </w:pPr>
          <w:r>
            <w:rPr>
              <w:rFonts w:ascii="Times New Roman" w:hAnsi="Times New Roman" w:cs="Times New Roman"/>
              <w:color w:val="0D0D0D" w:themeColor="text1" w:themeTint="F2"/>
              <w:sz w:val="22"/>
              <w:szCs w:val="22"/>
            </w:rPr>
            <w:t>Logopeda</w:t>
          </w:r>
          <w:r w:rsidR="00CF6487">
            <w:rPr>
              <w:rFonts w:ascii="Times New Roman" w:hAnsi="Times New Roman" w:cs="Times New Roman"/>
              <w:color w:val="0D0D0D" w:themeColor="text1" w:themeTint="F2"/>
              <w:sz w:val="22"/>
              <w:szCs w:val="22"/>
            </w:rPr>
            <w:t>,</w:t>
          </w:r>
        </w:p>
        <w:p w:rsidR="00686287" w:rsidRDefault="00686287" w:rsidP="00F926E8">
          <w:pPr>
            <w:pStyle w:val="Akapitzlist"/>
            <w:numPr>
              <w:ilvl w:val="0"/>
              <w:numId w:val="50"/>
            </w:numPr>
            <w:spacing w:after="0"/>
            <w:jc w:val="both"/>
            <w:rPr>
              <w:rFonts w:ascii="Times New Roman" w:hAnsi="Times New Roman" w:cs="Times New Roman"/>
              <w:color w:val="0D0D0D" w:themeColor="text1" w:themeTint="F2"/>
              <w:sz w:val="22"/>
              <w:szCs w:val="22"/>
            </w:rPr>
          </w:pPr>
          <w:r w:rsidRPr="00686287">
            <w:rPr>
              <w:rFonts w:ascii="Times New Roman" w:hAnsi="Times New Roman" w:cs="Times New Roman"/>
              <w:color w:val="0D0D0D" w:themeColor="text1" w:themeTint="F2"/>
              <w:sz w:val="22"/>
              <w:szCs w:val="22"/>
            </w:rPr>
            <w:t>Specjalista Treningu Umiejętności Społecznych</w:t>
          </w:r>
          <w:r w:rsidR="00CF6487">
            <w:rPr>
              <w:rFonts w:ascii="Times New Roman" w:hAnsi="Times New Roman" w:cs="Times New Roman"/>
              <w:color w:val="0D0D0D" w:themeColor="text1" w:themeTint="F2"/>
              <w:sz w:val="22"/>
              <w:szCs w:val="22"/>
            </w:rPr>
            <w:t>,</w:t>
          </w:r>
        </w:p>
        <w:p w:rsidR="00686287" w:rsidRDefault="00686287" w:rsidP="00F926E8">
          <w:pPr>
            <w:pStyle w:val="Akapitzlist"/>
            <w:numPr>
              <w:ilvl w:val="0"/>
              <w:numId w:val="50"/>
            </w:numPr>
            <w:spacing w:after="0"/>
            <w:jc w:val="both"/>
            <w:rPr>
              <w:rFonts w:ascii="Times New Roman" w:hAnsi="Times New Roman" w:cs="Times New Roman"/>
              <w:color w:val="0D0D0D" w:themeColor="text1" w:themeTint="F2"/>
              <w:sz w:val="22"/>
              <w:szCs w:val="22"/>
            </w:rPr>
          </w:pPr>
          <w:r>
            <w:rPr>
              <w:rFonts w:ascii="Times New Roman" w:hAnsi="Times New Roman" w:cs="Times New Roman"/>
              <w:color w:val="0D0D0D" w:themeColor="text1" w:themeTint="F2"/>
              <w:sz w:val="22"/>
              <w:szCs w:val="22"/>
            </w:rPr>
            <w:t>Terapeuta Pedagogiczny</w:t>
          </w:r>
          <w:r w:rsidR="00CF6487">
            <w:rPr>
              <w:rFonts w:ascii="Times New Roman" w:hAnsi="Times New Roman" w:cs="Times New Roman"/>
              <w:color w:val="0D0D0D" w:themeColor="text1" w:themeTint="F2"/>
              <w:sz w:val="22"/>
              <w:szCs w:val="22"/>
            </w:rPr>
            <w:t>,</w:t>
          </w:r>
        </w:p>
        <w:p w:rsidR="00686287" w:rsidRDefault="00686287" w:rsidP="00F926E8">
          <w:pPr>
            <w:pStyle w:val="Akapitzlist"/>
            <w:numPr>
              <w:ilvl w:val="0"/>
              <w:numId w:val="50"/>
            </w:numPr>
            <w:spacing w:after="0"/>
            <w:jc w:val="both"/>
            <w:rPr>
              <w:rFonts w:ascii="Times New Roman" w:hAnsi="Times New Roman" w:cs="Times New Roman"/>
              <w:color w:val="0D0D0D" w:themeColor="text1" w:themeTint="F2"/>
              <w:sz w:val="22"/>
              <w:szCs w:val="22"/>
            </w:rPr>
          </w:pPr>
          <w:r>
            <w:rPr>
              <w:rFonts w:ascii="Times New Roman" w:hAnsi="Times New Roman" w:cs="Times New Roman"/>
              <w:color w:val="0D0D0D" w:themeColor="text1" w:themeTint="F2"/>
              <w:sz w:val="22"/>
              <w:szCs w:val="22"/>
            </w:rPr>
            <w:t>Rehabilitant Ruchowy</w:t>
          </w:r>
          <w:r w:rsidR="00CF6487">
            <w:rPr>
              <w:rFonts w:ascii="Times New Roman" w:hAnsi="Times New Roman" w:cs="Times New Roman"/>
              <w:color w:val="0D0D0D" w:themeColor="text1" w:themeTint="F2"/>
              <w:sz w:val="22"/>
              <w:szCs w:val="22"/>
            </w:rPr>
            <w:t>,</w:t>
          </w:r>
        </w:p>
        <w:p w:rsidR="00686287" w:rsidRDefault="00686287" w:rsidP="00F926E8">
          <w:pPr>
            <w:pStyle w:val="Akapitzlist"/>
            <w:numPr>
              <w:ilvl w:val="0"/>
              <w:numId w:val="50"/>
            </w:numPr>
            <w:spacing w:after="0"/>
            <w:jc w:val="both"/>
            <w:rPr>
              <w:rFonts w:ascii="Times New Roman" w:hAnsi="Times New Roman" w:cs="Times New Roman"/>
              <w:color w:val="0D0D0D" w:themeColor="text1" w:themeTint="F2"/>
              <w:sz w:val="22"/>
              <w:szCs w:val="22"/>
            </w:rPr>
          </w:pPr>
          <w:r>
            <w:rPr>
              <w:rFonts w:ascii="Times New Roman" w:hAnsi="Times New Roman" w:cs="Times New Roman"/>
              <w:color w:val="0D0D0D" w:themeColor="text1" w:themeTint="F2"/>
              <w:sz w:val="22"/>
              <w:szCs w:val="22"/>
            </w:rPr>
            <w:t>Trener Terapii Ręki</w:t>
          </w:r>
          <w:r w:rsidR="00CF6487">
            <w:rPr>
              <w:rFonts w:ascii="Times New Roman" w:hAnsi="Times New Roman" w:cs="Times New Roman"/>
              <w:color w:val="0D0D0D" w:themeColor="text1" w:themeTint="F2"/>
              <w:sz w:val="22"/>
              <w:szCs w:val="22"/>
            </w:rPr>
            <w:t>,</w:t>
          </w:r>
        </w:p>
        <w:p w:rsidR="00686287" w:rsidRDefault="00686287" w:rsidP="00F926E8">
          <w:pPr>
            <w:pStyle w:val="Akapitzlist"/>
            <w:numPr>
              <w:ilvl w:val="0"/>
              <w:numId w:val="50"/>
            </w:numPr>
            <w:spacing w:after="0"/>
            <w:jc w:val="both"/>
            <w:rPr>
              <w:rFonts w:ascii="Times New Roman" w:hAnsi="Times New Roman" w:cs="Times New Roman"/>
              <w:color w:val="0D0D0D" w:themeColor="text1" w:themeTint="F2"/>
              <w:sz w:val="22"/>
              <w:szCs w:val="22"/>
            </w:rPr>
          </w:pPr>
          <w:r w:rsidRPr="00686287">
            <w:rPr>
              <w:rFonts w:ascii="Times New Roman" w:hAnsi="Times New Roman" w:cs="Times New Roman"/>
              <w:color w:val="0D0D0D" w:themeColor="text1" w:themeTint="F2"/>
              <w:sz w:val="22"/>
              <w:szCs w:val="22"/>
            </w:rPr>
            <w:t xml:space="preserve">Terapeuta </w:t>
          </w:r>
          <w:r>
            <w:rPr>
              <w:rFonts w:ascii="Times New Roman" w:hAnsi="Times New Roman" w:cs="Times New Roman"/>
              <w:color w:val="0D0D0D" w:themeColor="text1" w:themeTint="F2"/>
              <w:sz w:val="22"/>
              <w:szCs w:val="22"/>
            </w:rPr>
            <w:t>I</w:t>
          </w:r>
          <w:r w:rsidRPr="00686287">
            <w:rPr>
              <w:rFonts w:ascii="Times New Roman" w:hAnsi="Times New Roman" w:cs="Times New Roman"/>
              <w:color w:val="0D0D0D" w:themeColor="text1" w:themeTint="F2"/>
              <w:sz w:val="22"/>
              <w:szCs w:val="22"/>
            </w:rPr>
            <w:t xml:space="preserve">ntegracji </w:t>
          </w:r>
          <w:r>
            <w:rPr>
              <w:rFonts w:ascii="Times New Roman" w:hAnsi="Times New Roman" w:cs="Times New Roman"/>
              <w:color w:val="0D0D0D" w:themeColor="text1" w:themeTint="F2"/>
              <w:sz w:val="22"/>
              <w:szCs w:val="22"/>
            </w:rPr>
            <w:t>S</w:t>
          </w:r>
          <w:r w:rsidRPr="00686287">
            <w:rPr>
              <w:rFonts w:ascii="Times New Roman" w:hAnsi="Times New Roman" w:cs="Times New Roman"/>
              <w:color w:val="0D0D0D" w:themeColor="text1" w:themeTint="F2"/>
              <w:sz w:val="22"/>
              <w:szCs w:val="22"/>
            </w:rPr>
            <w:t>ensorycznej</w:t>
          </w:r>
          <w:r w:rsidR="00CF6487">
            <w:rPr>
              <w:rFonts w:ascii="Times New Roman" w:hAnsi="Times New Roman" w:cs="Times New Roman"/>
              <w:color w:val="0D0D0D" w:themeColor="text1" w:themeTint="F2"/>
              <w:sz w:val="22"/>
              <w:szCs w:val="22"/>
            </w:rPr>
            <w:t>,</w:t>
          </w:r>
        </w:p>
        <w:p w:rsidR="005642F9" w:rsidRPr="00686287" w:rsidRDefault="00686287" w:rsidP="00F926E8">
          <w:pPr>
            <w:pStyle w:val="Akapitzlist"/>
            <w:numPr>
              <w:ilvl w:val="0"/>
              <w:numId w:val="50"/>
            </w:numPr>
            <w:spacing w:after="0"/>
            <w:jc w:val="both"/>
            <w:rPr>
              <w:rFonts w:ascii="Times New Roman" w:hAnsi="Times New Roman" w:cs="Times New Roman"/>
              <w:color w:val="0D0D0D" w:themeColor="text1" w:themeTint="F2"/>
              <w:sz w:val="22"/>
              <w:szCs w:val="22"/>
            </w:rPr>
          </w:pPr>
          <w:r w:rsidRPr="00686287">
            <w:rPr>
              <w:rFonts w:ascii="Times New Roman" w:hAnsi="Times New Roman" w:cs="Times New Roman"/>
              <w:color w:val="0D0D0D" w:themeColor="text1" w:themeTint="F2"/>
              <w:sz w:val="22"/>
              <w:szCs w:val="22"/>
            </w:rPr>
            <w:t>Nauczyciel wspomagający dla uczni</w:t>
          </w:r>
          <w:r>
            <w:rPr>
              <w:rFonts w:ascii="Times New Roman" w:hAnsi="Times New Roman" w:cs="Times New Roman"/>
              <w:color w:val="0D0D0D" w:themeColor="text1" w:themeTint="F2"/>
              <w:sz w:val="22"/>
              <w:szCs w:val="22"/>
            </w:rPr>
            <w:t>ów</w:t>
          </w:r>
          <w:r w:rsidRPr="00686287">
            <w:rPr>
              <w:rFonts w:ascii="Times New Roman" w:hAnsi="Times New Roman" w:cs="Times New Roman"/>
              <w:color w:val="0D0D0D" w:themeColor="text1" w:themeTint="F2"/>
              <w:sz w:val="22"/>
              <w:szCs w:val="22"/>
            </w:rPr>
            <w:t xml:space="preserve"> z zespołem Aspergera</w:t>
          </w:r>
          <w:r w:rsidR="00903BA5">
            <w:rPr>
              <w:rFonts w:ascii="Times New Roman" w:hAnsi="Times New Roman" w:cs="Times New Roman"/>
              <w:color w:val="0D0D0D" w:themeColor="text1" w:themeTint="F2"/>
              <w:sz w:val="22"/>
              <w:szCs w:val="22"/>
            </w:rPr>
            <w:t>.</w:t>
          </w:r>
        </w:p>
        <w:p w:rsidR="000417F7" w:rsidRPr="00AE558B" w:rsidRDefault="00AE558B" w:rsidP="00AE558B">
          <w:pPr>
            <w:spacing w:after="0"/>
            <w:jc w:val="both"/>
            <w:rPr>
              <w:rFonts w:ascii="Times New Roman" w:hAnsi="Times New Roman" w:cs="Times New Roman"/>
              <w:color w:val="0D0D0D" w:themeColor="text1" w:themeTint="F2"/>
              <w:sz w:val="22"/>
              <w:szCs w:val="22"/>
            </w:rPr>
          </w:pPr>
          <w:r w:rsidRPr="00AE558B">
            <w:rPr>
              <w:rFonts w:ascii="Times New Roman" w:hAnsi="Times New Roman" w:cs="Times New Roman"/>
              <w:color w:val="0D0D0D" w:themeColor="text1" w:themeTint="F2"/>
              <w:sz w:val="22"/>
              <w:szCs w:val="22"/>
            </w:rPr>
            <w:t xml:space="preserve">Zadania i obowiązki wyżej wymienionych pracowników reguluje Statut Szkoły Podstawowej </w:t>
          </w:r>
          <w:r w:rsidR="00756535">
            <w:rPr>
              <w:rFonts w:ascii="Times New Roman" w:hAnsi="Times New Roman" w:cs="Times New Roman"/>
              <w:color w:val="0D0D0D" w:themeColor="text1" w:themeTint="F2"/>
              <w:sz w:val="22"/>
              <w:szCs w:val="22"/>
            </w:rPr>
            <w:t>w</w:t>
          </w:r>
          <w:r w:rsidR="008B2906">
            <w:rPr>
              <w:rFonts w:ascii="Times New Roman" w:hAnsi="Times New Roman" w:cs="Times New Roman"/>
              <w:color w:val="0D0D0D" w:themeColor="text1" w:themeTint="F2"/>
              <w:sz w:val="22"/>
              <w:szCs w:val="22"/>
            </w:rPr>
            <w:t xml:space="preserve"> Ludwinowie</w:t>
          </w:r>
          <w:r w:rsidRPr="00AE558B">
            <w:rPr>
              <w:rFonts w:ascii="Times New Roman" w:hAnsi="Times New Roman" w:cs="Times New Roman"/>
              <w:color w:val="0D0D0D" w:themeColor="text1" w:themeTint="F2"/>
              <w:sz w:val="22"/>
              <w:szCs w:val="22"/>
            </w:rPr>
            <w:t xml:space="preserve">. </w:t>
          </w:r>
        </w:p>
        <w:p w:rsidR="00AE558B" w:rsidRPr="00AE558B" w:rsidRDefault="00AE558B" w:rsidP="00AE558B">
          <w:pPr>
            <w:spacing w:after="0"/>
            <w:jc w:val="both"/>
            <w:rPr>
              <w:rFonts w:ascii="Times New Roman" w:hAnsi="Times New Roman" w:cs="Times New Roman"/>
              <w:color w:val="0D0D0D" w:themeColor="text1" w:themeTint="F2"/>
              <w:sz w:val="22"/>
              <w:szCs w:val="22"/>
            </w:rPr>
          </w:pPr>
        </w:p>
        <w:p w:rsidR="000417F7" w:rsidRPr="00AE558B" w:rsidRDefault="000417F7" w:rsidP="000417F7">
          <w:pPr>
            <w:spacing w:after="0"/>
            <w:jc w:val="both"/>
            <w:rPr>
              <w:rFonts w:ascii="Times New Roman" w:hAnsi="Times New Roman" w:cs="Times New Roman"/>
              <w:color w:val="0D0D0D" w:themeColor="text1" w:themeTint="F2"/>
              <w:sz w:val="22"/>
              <w:szCs w:val="22"/>
            </w:rPr>
          </w:pPr>
          <w:r w:rsidRPr="00AE558B">
            <w:rPr>
              <w:rFonts w:ascii="Times New Roman" w:hAnsi="Times New Roman" w:cs="Times New Roman"/>
              <w:color w:val="0D0D0D" w:themeColor="text1" w:themeTint="F2"/>
              <w:sz w:val="22"/>
              <w:szCs w:val="22"/>
            </w:rPr>
            <w:lastRenderedPageBreak/>
            <w:t>Szkoła oprócz działań i reakcji w przypadku wystąpienia krzywdy Dziecka podejmuje wiele działań prewencyjnych, w celu zapewnienia bezpieczeństwa i dobrostanu Dzieci. Do działań tych należy:</w:t>
          </w:r>
        </w:p>
        <w:p w:rsidR="000417F7" w:rsidRPr="00756535" w:rsidRDefault="000417F7" w:rsidP="00F926E8">
          <w:pPr>
            <w:pStyle w:val="Akapitzlist"/>
            <w:numPr>
              <w:ilvl w:val="0"/>
              <w:numId w:val="49"/>
            </w:numPr>
            <w:spacing w:after="0"/>
            <w:jc w:val="both"/>
            <w:rPr>
              <w:rFonts w:ascii="Times New Roman" w:hAnsi="Times New Roman" w:cs="Times New Roman"/>
              <w:color w:val="0D0D0D" w:themeColor="text1" w:themeTint="F2"/>
              <w:sz w:val="22"/>
              <w:szCs w:val="22"/>
            </w:rPr>
          </w:pPr>
          <w:r w:rsidRPr="00756535">
            <w:rPr>
              <w:rFonts w:ascii="Times New Roman" w:hAnsi="Times New Roman" w:cs="Times New Roman"/>
              <w:b/>
              <w:bCs/>
              <w:color w:val="0D0D0D" w:themeColor="text1" w:themeTint="F2"/>
              <w:sz w:val="22"/>
              <w:szCs w:val="22"/>
            </w:rPr>
            <w:t>Edukacja nauczycieli</w:t>
          </w:r>
          <w:r w:rsidRPr="00756535">
            <w:rPr>
              <w:rFonts w:ascii="Times New Roman" w:hAnsi="Times New Roman" w:cs="Times New Roman"/>
              <w:color w:val="0D0D0D" w:themeColor="text1" w:themeTint="F2"/>
              <w:sz w:val="22"/>
              <w:szCs w:val="22"/>
            </w:rPr>
            <w:t xml:space="preserve">: Nauczyciele i personel szkoły </w:t>
          </w:r>
          <w:r w:rsidR="00903BA5">
            <w:rPr>
              <w:rFonts w:ascii="Times New Roman" w:hAnsi="Times New Roman" w:cs="Times New Roman"/>
              <w:color w:val="0D0D0D" w:themeColor="text1" w:themeTint="F2"/>
              <w:sz w:val="22"/>
              <w:szCs w:val="22"/>
            </w:rPr>
            <w:t xml:space="preserve">są </w:t>
          </w:r>
          <w:r w:rsidRPr="00756535">
            <w:rPr>
              <w:rFonts w:ascii="Times New Roman" w:hAnsi="Times New Roman" w:cs="Times New Roman"/>
              <w:color w:val="0D0D0D" w:themeColor="text1" w:themeTint="F2"/>
              <w:sz w:val="22"/>
              <w:szCs w:val="22"/>
            </w:rPr>
            <w:t>szkol</w:t>
          </w:r>
          <w:r w:rsidR="00903BA5">
            <w:rPr>
              <w:rFonts w:ascii="Times New Roman" w:hAnsi="Times New Roman" w:cs="Times New Roman"/>
              <w:color w:val="0D0D0D" w:themeColor="text1" w:themeTint="F2"/>
              <w:sz w:val="22"/>
              <w:szCs w:val="22"/>
            </w:rPr>
            <w:t>eni</w:t>
          </w:r>
          <w:r w:rsidRPr="00756535">
            <w:rPr>
              <w:rFonts w:ascii="Times New Roman" w:hAnsi="Times New Roman" w:cs="Times New Roman"/>
              <w:color w:val="0D0D0D" w:themeColor="text1" w:themeTint="F2"/>
              <w:sz w:val="22"/>
              <w:szCs w:val="22"/>
            </w:rPr>
            <w:t xml:space="preserve"> w zakresie rozpoznawania oznak krzywdzenia Dzieci</w:t>
          </w:r>
          <w:r w:rsidR="00756535">
            <w:rPr>
              <w:rFonts w:ascii="Times New Roman" w:hAnsi="Times New Roman" w:cs="Times New Roman"/>
              <w:color w:val="0D0D0D" w:themeColor="text1" w:themeTint="F2"/>
              <w:sz w:val="22"/>
              <w:szCs w:val="22"/>
            </w:rPr>
            <w:t>, w tym m.in. szkolenie Rady Pedagogicznej z zakresu „Niebieska Karta w Oświacie”</w:t>
          </w:r>
          <w:r w:rsidR="00C949AC">
            <w:rPr>
              <w:rFonts w:ascii="Times New Roman" w:hAnsi="Times New Roman" w:cs="Times New Roman"/>
              <w:color w:val="0D0D0D" w:themeColor="text1" w:themeTint="F2"/>
              <w:sz w:val="22"/>
              <w:szCs w:val="22"/>
            </w:rPr>
            <w:t>;</w:t>
          </w:r>
        </w:p>
        <w:p w:rsidR="000417F7" w:rsidRPr="00756535" w:rsidRDefault="000417F7" w:rsidP="00F926E8">
          <w:pPr>
            <w:pStyle w:val="Akapitzlist"/>
            <w:numPr>
              <w:ilvl w:val="0"/>
              <w:numId w:val="49"/>
            </w:numPr>
            <w:spacing w:after="0"/>
            <w:jc w:val="both"/>
            <w:rPr>
              <w:rFonts w:ascii="Times New Roman" w:hAnsi="Times New Roman" w:cs="Times New Roman"/>
              <w:color w:val="0D0D0D" w:themeColor="text1" w:themeTint="F2"/>
              <w:sz w:val="22"/>
              <w:szCs w:val="22"/>
            </w:rPr>
          </w:pPr>
          <w:r w:rsidRPr="00756535">
            <w:rPr>
              <w:rFonts w:ascii="Times New Roman" w:hAnsi="Times New Roman" w:cs="Times New Roman"/>
              <w:b/>
              <w:bCs/>
              <w:color w:val="0D0D0D" w:themeColor="text1" w:themeTint="F2"/>
              <w:sz w:val="22"/>
              <w:szCs w:val="22"/>
            </w:rPr>
            <w:t>Program edukacyjny</w:t>
          </w:r>
          <w:r w:rsidRPr="00756535">
            <w:rPr>
              <w:rFonts w:ascii="Times New Roman" w:hAnsi="Times New Roman" w:cs="Times New Roman"/>
              <w:color w:val="0D0D0D" w:themeColor="text1" w:themeTint="F2"/>
              <w:sz w:val="22"/>
              <w:szCs w:val="22"/>
            </w:rPr>
            <w:t xml:space="preserve">: </w:t>
          </w:r>
          <w:proofErr w:type="gramStart"/>
          <w:r w:rsidRPr="00756535">
            <w:rPr>
              <w:rFonts w:ascii="Times New Roman" w:hAnsi="Times New Roman" w:cs="Times New Roman"/>
              <w:color w:val="0D0D0D" w:themeColor="text1" w:themeTint="F2"/>
              <w:sz w:val="22"/>
              <w:szCs w:val="22"/>
            </w:rPr>
            <w:t>Szkoła co</w:t>
          </w:r>
          <w:proofErr w:type="gramEnd"/>
          <w:r w:rsidRPr="00756535">
            <w:rPr>
              <w:rFonts w:ascii="Times New Roman" w:hAnsi="Times New Roman" w:cs="Times New Roman"/>
              <w:color w:val="0D0D0D" w:themeColor="text1" w:themeTint="F2"/>
              <w:sz w:val="22"/>
              <w:szCs w:val="22"/>
            </w:rPr>
            <w:t xml:space="preserve"> roku uchwała Program Wychowawczo-Profilaktyczny opracowany na podstawie wyników corocznej diagnozy w zakresie występujących w środowisku szkolnym potrzeb rozwojowych </w:t>
          </w:r>
          <w:r w:rsidR="00AE558B" w:rsidRPr="00756535">
            <w:rPr>
              <w:rFonts w:ascii="Times New Roman" w:hAnsi="Times New Roman" w:cs="Times New Roman"/>
              <w:color w:val="0D0D0D" w:themeColor="text1" w:themeTint="F2"/>
              <w:sz w:val="22"/>
              <w:szCs w:val="22"/>
            </w:rPr>
            <w:t>Dzieci</w:t>
          </w:r>
          <w:r w:rsidRPr="00756535">
            <w:rPr>
              <w:rFonts w:ascii="Times New Roman" w:hAnsi="Times New Roman" w:cs="Times New Roman"/>
              <w:color w:val="0D0D0D" w:themeColor="text1" w:themeTint="F2"/>
              <w:sz w:val="22"/>
              <w:szCs w:val="22"/>
            </w:rPr>
            <w:t xml:space="preserve">, w tym czynników chroniących i czynników ryzyka, ze szczególnym uwzględnieniem zagrożeń związanych z używaniem substancji psychotropowych, środków zastępczych oraz nowych substancji psychoaktywnych. Celem realizacji programu wychowawczo-profilaktycznego jest zapobieganie zachowaniom negatywnym Dzieci i Młodzieży oraz współdziałanie dla zapewnienia im bezpieczeństwa.  </w:t>
          </w:r>
          <w:r w:rsidR="00AE558B" w:rsidRPr="00756535">
            <w:rPr>
              <w:rFonts w:ascii="Times New Roman" w:hAnsi="Times New Roman" w:cs="Times New Roman"/>
              <w:color w:val="0D0D0D" w:themeColor="text1" w:themeTint="F2"/>
              <w:sz w:val="22"/>
              <w:szCs w:val="22"/>
            </w:rPr>
            <w:t>W szkole organizowane są spotkania i warsztaty dla Dzieci/Uczniów z udziałem psychologów z Poradni Psychologiczno-Pedagogicznej;</w:t>
          </w:r>
        </w:p>
        <w:p w:rsidR="000417F7" w:rsidRPr="00756535" w:rsidRDefault="000417F7" w:rsidP="00F926E8">
          <w:pPr>
            <w:pStyle w:val="Akapitzlist"/>
            <w:numPr>
              <w:ilvl w:val="0"/>
              <w:numId w:val="49"/>
            </w:numPr>
            <w:spacing w:after="0"/>
            <w:jc w:val="both"/>
            <w:rPr>
              <w:rFonts w:ascii="Times New Roman" w:hAnsi="Times New Roman" w:cs="Times New Roman"/>
              <w:color w:val="0D0D0D" w:themeColor="text1" w:themeTint="F2"/>
              <w:sz w:val="22"/>
              <w:szCs w:val="22"/>
            </w:rPr>
          </w:pPr>
          <w:r w:rsidRPr="00756535">
            <w:rPr>
              <w:rFonts w:ascii="Times New Roman" w:hAnsi="Times New Roman" w:cs="Times New Roman"/>
              <w:b/>
              <w:bCs/>
              <w:color w:val="0D0D0D" w:themeColor="text1" w:themeTint="F2"/>
              <w:sz w:val="22"/>
              <w:szCs w:val="22"/>
            </w:rPr>
            <w:t>Wczesne wykrywanie</w:t>
          </w:r>
          <w:r w:rsidRPr="00756535">
            <w:rPr>
              <w:rFonts w:ascii="Times New Roman" w:hAnsi="Times New Roman" w:cs="Times New Roman"/>
              <w:color w:val="0D0D0D" w:themeColor="text1" w:themeTint="F2"/>
              <w:sz w:val="22"/>
              <w:szCs w:val="22"/>
            </w:rPr>
            <w:t xml:space="preserve">: Szkoła praktykuje spotkania Uczniów z Pedagogiem i Psychologiem szkolnym, aby zidentyfikować </w:t>
          </w:r>
          <w:r w:rsidR="00AE558B" w:rsidRPr="00756535">
            <w:rPr>
              <w:rFonts w:ascii="Times New Roman" w:hAnsi="Times New Roman" w:cs="Times New Roman"/>
              <w:color w:val="0D0D0D" w:themeColor="text1" w:themeTint="F2"/>
              <w:sz w:val="22"/>
              <w:szCs w:val="22"/>
            </w:rPr>
            <w:t>małoletnich</w:t>
          </w:r>
          <w:r w:rsidRPr="00756535">
            <w:rPr>
              <w:rFonts w:ascii="Times New Roman" w:hAnsi="Times New Roman" w:cs="Times New Roman"/>
              <w:color w:val="0D0D0D" w:themeColor="text1" w:themeTint="F2"/>
              <w:sz w:val="22"/>
              <w:szCs w:val="22"/>
            </w:rPr>
            <w:t xml:space="preserve">, którzy mogą być narażeni na krzywdzenie lub mają trudności w </w:t>
          </w:r>
          <w:r w:rsidR="00AE558B" w:rsidRPr="00756535">
            <w:rPr>
              <w:rFonts w:ascii="Times New Roman" w:hAnsi="Times New Roman" w:cs="Times New Roman"/>
              <w:color w:val="0D0D0D" w:themeColor="text1" w:themeTint="F2"/>
              <w:sz w:val="22"/>
              <w:szCs w:val="22"/>
            </w:rPr>
            <w:t>jednostce</w:t>
          </w:r>
          <w:r w:rsidR="00756535">
            <w:rPr>
              <w:rFonts w:ascii="Times New Roman" w:hAnsi="Times New Roman" w:cs="Times New Roman"/>
              <w:color w:val="0D0D0D" w:themeColor="text1" w:themeTint="F2"/>
              <w:sz w:val="22"/>
              <w:szCs w:val="22"/>
            </w:rPr>
            <w:t xml:space="preserve">. Organizowane są również pogadanki o przemocy podczas godzin do dyspozycji wychowawcy. Ponadto dla rodziców organizowane są prelekcje podczas </w:t>
          </w:r>
          <w:proofErr w:type="gramStart"/>
          <w:r w:rsidR="00756535">
            <w:rPr>
              <w:rFonts w:ascii="Times New Roman" w:hAnsi="Times New Roman" w:cs="Times New Roman"/>
              <w:color w:val="0D0D0D" w:themeColor="text1" w:themeTint="F2"/>
              <w:sz w:val="22"/>
              <w:szCs w:val="22"/>
            </w:rPr>
            <w:t>wywiadówek „Dlaczego</w:t>
          </w:r>
          <w:proofErr w:type="gramEnd"/>
          <w:r w:rsidR="00756535">
            <w:rPr>
              <w:rFonts w:ascii="Times New Roman" w:hAnsi="Times New Roman" w:cs="Times New Roman"/>
              <w:color w:val="0D0D0D" w:themeColor="text1" w:themeTint="F2"/>
              <w:sz w:val="22"/>
              <w:szCs w:val="22"/>
            </w:rPr>
            <w:t xml:space="preserve"> dzieci zachowują się tak, jak zachowują”</w:t>
          </w:r>
          <w:r w:rsidRPr="00756535">
            <w:rPr>
              <w:rFonts w:ascii="Times New Roman" w:hAnsi="Times New Roman" w:cs="Times New Roman"/>
              <w:color w:val="0D0D0D" w:themeColor="text1" w:themeTint="F2"/>
              <w:sz w:val="22"/>
              <w:szCs w:val="22"/>
            </w:rPr>
            <w:t>;</w:t>
          </w:r>
        </w:p>
        <w:p w:rsidR="000417F7" w:rsidRPr="00756535" w:rsidRDefault="000417F7" w:rsidP="00F926E8">
          <w:pPr>
            <w:pStyle w:val="Akapitzlist"/>
            <w:numPr>
              <w:ilvl w:val="0"/>
              <w:numId w:val="49"/>
            </w:numPr>
            <w:spacing w:after="0"/>
            <w:jc w:val="both"/>
            <w:rPr>
              <w:rFonts w:ascii="Times New Roman" w:hAnsi="Times New Roman" w:cs="Times New Roman"/>
              <w:color w:val="0D0D0D" w:themeColor="text1" w:themeTint="F2"/>
              <w:sz w:val="22"/>
              <w:szCs w:val="22"/>
            </w:rPr>
          </w:pPr>
          <w:r w:rsidRPr="00756535">
            <w:rPr>
              <w:rFonts w:ascii="Times New Roman" w:hAnsi="Times New Roman" w:cs="Times New Roman"/>
              <w:b/>
              <w:bCs/>
              <w:color w:val="0D0D0D" w:themeColor="text1" w:themeTint="F2"/>
              <w:sz w:val="22"/>
              <w:szCs w:val="22"/>
            </w:rPr>
            <w:t>Przyjazne środowisko</w:t>
          </w:r>
          <w:r w:rsidRPr="00756535">
            <w:rPr>
              <w:rFonts w:ascii="Times New Roman" w:hAnsi="Times New Roman" w:cs="Times New Roman"/>
              <w:color w:val="0D0D0D" w:themeColor="text1" w:themeTint="F2"/>
              <w:sz w:val="22"/>
              <w:szCs w:val="22"/>
            </w:rPr>
            <w:t>: Atmosfera w Szkole zbudowana jest na poczuciu bezpieczeństwa. Uczniowie dostają wsparcie od wszystkich nauczycieli, kiedy tego potrzebują. Wiedzą, że mogą liczyć na ich życzliwość i autentyczne zainteresowanie tym, co się u nich dzieje.</w:t>
          </w:r>
          <w:r w:rsidRPr="00756535">
            <w:rPr>
              <w:color w:val="0D0D0D" w:themeColor="text1" w:themeTint="F2"/>
              <w:sz w:val="22"/>
              <w:szCs w:val="22"/>
            </w:rPr>
            <w:t xml:space="preserve"> </w:t>
          </w:r>
          <w:r w:rsidRPr="00756535">
            <w:rPr>
              <w:rFonts w:ascii="Times New Roman" w:hAnsi="Times New Roman" w:cs="Times New Roman"/>
              <w:color w:val="0D0D0D" w:themeColor="text1" w:themeTint="F2"/>
              <w:sz w:val="22"/>
              <w:szCs w:val="22"/>
            </w:rPr>
            <w:t>Uczniowie mają możliwość zadawania pytań, ponieważ czują się bezpiecznie i wiedzą, że nawet najprostsze pytanie spotka się z szacunkiem i uzyskają na nie odpowiedź;</w:t>
          </w:r>
        </w:p>
        <w:p w:rsidR="000417F7" w:rsidRPr="00756535" w:rsidRDefault="000417F7" w:rsidP="00F926E8">
          <w:pPr>
            <w:pStyle w:val="Akapitzlist"/>
            <w:numPr>
              <w:ilvl w:val="0"/>
              <w:numId w:val="49"/>
            </w:numPr>
            <w:spacing w:after="0"/>
            <w:jc w:val="both"/>
            <w:rPr>
              <w:rFonts w:ascii="Times New Roman" w:hAnsi="Times New Roman" w:cs="Times New Roman"/>
              <w:color w:val="0D0D0D" w:themeColor="text1" w:themeTint="F2"/>
              <w:sz w:val="22"/>
              <w:szCs w:val="22"/>
            </w:rPr>
          </w:pPr>
          <w:r w:rsidRPr="00756535">
            <w:rPr>
              <w:rFonts w:ascii="Times New Roman" w:hAnsi="Times New Roman" w:cs="Times New Roman"/>
              <w:b/>
              <w:bCs/>
              <w:color w:val="0D0D0D" w:themeColor="text1" w:themeTint="F2"/>
              <w:sz w:val="22"/>
              <w:szCs w:val="22"/>
            </w:rPr>
            <w:t xml:space="preserve">Monitorowanie zachowań </w:t>
          </w:r>
          <w:r w:rsidR="00AE558B" w:rsidRPr="00756535">
            <w:rPr>
              <w:rFonts w:ascii="Times New Roman" w:hAnsi="Times New Roman" w:cs="Times New Roman"/>
              <w:b/>
              <w:bCs/>
              <w:color w:val="0D0D0D" w:themeColor="text1" w:themeTint="F2"/>
              <w:sz w:val="22"/>
              <w:szCs w:val="22"/>
            </w:rPr>
            <w:t>Dzieci</w:t>
          </w:r>
          <w:r w:rsidRPr="00756535">
            <w:rPr>
              <w:rFonts w:ascii="Times New Roman" w:hAnsi="Times New Roman" w:cs="Times New Roman"/>
              <w:color w:val="0D0D0D" w:themeColor="text1" w:themeTint="F2"/>
              <w:sz w:val="22"/>
              <w:szCs w:val="22"/>
            </w:rPr>
            <w:t xml:space="preserve">: Nauczyciele i personel są wyczuleni na zmiany w zachowaniach </w:t>
          </w:r>
          <w:r w:rsidR="00AE558B" w:rsidRPr="00756535">
            <w:rPr>
              <w:rFonts w:ascii="Times New Roman" w:hAnsi="Times New Roman" w:cs="Times New Roman"/>
              <w:color w:val="0D0D0D" w:themeColor="text1" w:themeTint="F2"/>
              <w:sz w:val="22"/>
              <w:szCs w:val="22"/>
            </w:rPr>
            <w:t>Dzieci</w:t>
          </w:r>
          <w:r w:rsidRPr="00756535">
            <w:rPr>
              <w:rFonts w:ascii="Times New Roman" w:hAnsi="Times New Roman" w:cs="Times New Roman"/>
              <w:color w:val="0D0D0D" w:themeColor="text1" w:themeTint="F2"/>
              <w:sz w:val="22"/>
              <w:szCs w:val="22"/>
            </w:rPr>
            <w:t xml:space="preserve">, które mogą świadczyć o krzywdzeniu. </w:t>
          </w:r>
        </w:p>
        <w:p w:rsidR="000417F7" w:rsidRPr="00AE558B" w:rsidRDefault="000417F7" w:rsidP="000417F7">
          <w:pPr>
            <w:pStyle w:val="Akapitzlist"/>
            <w:spacing w:after="0"/>
            <w:jc w:val="both"/>
            <w:rPr>
              <w:rFonts w:ascii="Times New Roman" w:hAnsi="Times New Roman" w:cs="Times New Roman"/>
              <w:color w:val="0D0D0D" w:themeColor="text1" w:themeTint="F2"/>
            </w:rPr>
          </w:pPr>
        </w:p>
        <w:p w:rsidR="004C6A85" w:rsidRPr="00AE558B" w:rsidRDefault="004C6A85" w:rsidP="000417F7">
          <w:pPr>
            <w:spacing w:after="0"/>
            <w:jc w:val="both"/>
            <w:rPr>
              <w:rFonts w:ascii="Times New Roman" w:hAnsi="Times New Roman" w:cs="Times New Roman"/>
              <w:color w:val="3E762A" w:themeColor="accent1" w:themeShade="BF"/>
              <w:sz w:val="22"/>
              <w:szCs w:val="22"/>
            </w:rPr>
          </w:pPr>
          <w:r w:rsidRPr="00AE558B">
            <w:rPr>
              <w:rFonts w:ascii="Times New Roman" w:hAnsi="Times New Roman" w:cs="Times New Roman"/>
              <w:color w:val="3E762A" w:themeColor="accent1" w:themeShade="BF"/>
              <w:sz w:val="22"/>
              <w:szCs w:val="22"/>
            </w:rPr>
            <w:t xml:space="preserve">Postępowanie w sprawach kryzysowych z udziałem Dziecka prowadzone jest w możliwie najszybszym czasie i przy zapewnieniu bezpieczeństwa psychofizycznego </w:t>
          </w:r>
          <w:r w:rsidR="000417F7" w:rsidRPr="00AE558B">
            <w:rPr>
              <w:rFonts w:ascii="Times New Roman" w:hAnsi="Times New Roman" w:cs="Times New Roman"/>
              <w:color w:val="3E762A" w:themeColor="accent1" w:themeShade="BF"/>
              <w:sz w:val="22"/>
              <w:szCs w:val="22"/>
            </w:rPr>
            <w:t>małoletniego</w:t>
          </w:r>
          <w:r w:rsidRPr="00AE558B">
            <w:rPr>
              <w:rFonts w:ascii="Times New Roman" w:hAnsi="Times New Roman" w:cs="Times New Roman"/>
              <w:color w:val="3E762A" w:themeColor="accent1" w:themeShade="BF"/>
              <w:sz w:val="22"/>
              <w:szCs w:val="22"/>
            </w:rPr>
            <w:t xml:space="preserve">. Uczeń i jego Rodzice mają prawo do pełnej informacji o sytuacji i podjętych przez Szkołę działaniach ich dotyczących. Osobą odpowiedzialną na terenie Szkoły za respektowanie </w:t>
          </w:r>
          <w:proofErr w:type="gramStart"/>
          <w:r w:rsidRPr="00AE558B">
            <w:rPr>
              <w:rFonts w:ascii="Times New Roman" w:hAnsi="Times New Roman" w:cs="Times New Roman"/>
              <w:color w:val="3E762A" w:themeColor="accent1" w:themeShade="BF"/>
              <w:sz w:val="22"/>
              <w:szCs w:val="22"/>
            </w:rPr>
            <w:t>praw</w:t>
          </w:r>
          <w:proofErr w:type="gramEnd"/>
          <w:r w:rsidRPr="00AE558B">
            <w:rPr>
              <w:rFonts w:ascii="Times New Roman" w:hAnsi="Times New Roman" w:cs="Times New Roman"/>
              <w:color w:val="3E762A" w:themeColor="accent1" w:themeShade="BF"/>
              <w:sz w:val="22"/>
              <w:szCs w:val="22"/>
            </w:rPr>
            <w:t xml:space="preserve"> </w:t>
          </w:r>
          <w:r w:rsidR="000026B4" w:rsidRPr="00AE558B">
            <w:rPr>
              <w:rFonts w:ascii="Times New Roman" w:hAnsi="Times New Roman" w:cs="Times New Roman"/>
              <w:color w:val="3E762A" w:themeColor="accent1" w:themeShade="BF"/>
              <w:sz w:val="22"/>
              <w:szCs w:val="22"/>
            </w:rPr>
            <w:t>dziecka</w:t>
          </w:r>
          <w:r w:rsidRPr="00AE558B">
            <w:rPr>
              <w:rFonts w:ascii="Times New Roman" w:hAnsi="Times New Roman" w:cs="Times New Roman"/>
              <w:color w:val="3E762A" w:themeColor="accent1" w:themeShade="BF"/>
              <w:sz w:val="22"/>
              <w:szCs w:val="22"/>
            </w:rPr>
            <w:t xml:space="preserve"> jest Dyrektor. Osobą odpowiedzialną za monitorowanie respektowania </w:t>
          </w:r>
          <w:proofErr w:type="gramStart"/>
          <w:r w:rsidRPr="00AE558B">
            <w:rPr>
              <w:rFonts w:ascii="Times New Roman" w:hAnsi="Times New Roman" w:cs="Times New Roman"/>
              <w:color w:val="3E762A" w:themeColor="accent1" w:themeShade="BF"/>
              <w:sz w:val="22"/>
              <w:szCs w:val="22"/>
            </w:rPr>
            <w:t>Praw</w:t>
          </w:r>
          <w:proofErr w:type="gramEnd"/>
          <w:r w:rsidRPr="00AE558B">
            <w:rPr>
              <w:rFonts w:ascii="Times New Roman" w:hAnsi="Times New Roman" w:cs="Times New Roman"/>
              <w:color w:val="3E762A" w:themeColor="accent1" w:themeShade="BF"/>
              <w:sz w:val="22"/>
              <w:szCs w:val="22"/>
            </w:rPr>
            <w:t xml:space="preserve"> Ucznia jest Pedagog. </w:t>
          </w:r>
          <w:r w:rsidR="006D6D91" w:rsidRPr="00AE558B">
            <w:rPr>
              <w:rFonts w:ascii="Times New Roman" w:hAnsi="Times New Roman" w:cs="Times New Roman"/>
              <w:color w:val="3E762A" w:themeColor="accent1" w:themeShade="BF"/>
              <w:sz w:val="22"/>
              <w:szCs w:val="22"/>
            </w:rPr>
            <w:t>Małoletni</w:t>
          </w:r>
          <w:r w:rsidRPr="00AE558B">
            <w:rPr>
              <w:rFonts w:ascii="Times New Roman" w:hAnsi="Times New Roman" w:cs="Times New Roman"/>
              <w:color w:val="3E762A" w:themeColor="accent1" w:themeShade="BF"/>
              <w:sz w:val="22"/>
              <w:szCs w:val="22"/>
            </w:rPr>
            <w:t xml:space="preserve"> wykraczający poza normy i zasady zachowania akceptowane w Szkole ponoszą sankcje przewidziane w Statucie Szkoły.</w:t>
          </w:r>
        </w:p>
        <w:p w:rsidR="006D326A" w:rsidRDefault="004C6A85" w:rsidP="001E05F7">
          <w:pPr>
            <w:rPr>
              <w:rFonts w:ascii="Times New Roman" w:hAnsi="Times New Roman" w:cs="Times New Roman"/>
            </w:rPr>
          </w:pPr>
          <w:r>
            <w:rPr>
              <w:rFonts w:ascii="Times New Roman" w:hAnsi="Times New Roman" w:cs="Times New Roman"/>
            </w:rPr>
            <w:br w:type="page"/>
          </w:r>
        </w:p>
      </w:sdtContent>
    </w:sdt>
    <w:sdt>
      <w:sdtPr>
        <w:rPr>
          <w:rFonts w:ascii="Times New Roman" w:hAnsi="Times New Roman" w:cs="Times New Roman"/>
          <w:caps w:val="0"/>
          <w:color w:val="auto"/>
          <w:spacing w:val="0"/>
          <w:sz w:val="21"/>
          <w:szCs w:val="21"/>
        </w:rPr>
        <w:id w:val="897475165"/>
        <w:docPartObj>
          <w:docPartGallery w:val="Table of Contents"/>
          <w:docPartUnique/>
        </w:docPartObj>
      </w:sdtPr>
      <w:sdtEndPr>
        <w:rPr>
          <w:b/>
          <w:bCs/>
          <w:sz w:val="20"/>
          <w:szCs w:val="20"/>
        </w:rPr>
      </w:sdtEndPr>
      <w:sdtContent>
        <w:p w:rsidR="008E47E3" w:rsidRPr="004C6A85" w:rsidRDefault="008E47E3" w:rsidP="00345DA2">
          <w:pPr>
            <w:pStyle w:val="Nagwekspisutreci"/>
            <w:rPr>
              <w:rFonts w:ascii="Times New Roman" w:hAnsi="Times New Roman" w:cs="Times New Roman"/>
              <w:color w:val="auto"/>
              <w:sz w:val="21"/>
              <w:szCs w:val="21"/>
            </w:rPr>
          </w:pPr>
          <w:r w:rsidRPr="00E93C33">
            <w:rPr>
              <w:rFonts w:ascii="Times New Roman" w:hAnsi="Times New Roman" w:cs="Times New Roman"/>
            </w:rPr>
            <w:t>Spis treści</w:t>
          </w:r>
        </w:p>
        <w:p w:rsidR="00F464B1" w:rsidRDefault="009F7DA7">
          <w:pPr>
            <w:pStyle w:val="Spistreci1"/>
            <w:rPr>
              <w:noProof/>
              <w:kern w:val="2"/>
              <w:sz w:val="24"/>
              <w:szCs w:val="24"/>
              <w:lang w:eastAsia="pl-PL"/>
            </w:rPr>
          </w:pPr>
          <w:r w:rsidRPr="009F7DA7">
            <w:rPr>
              <w:rFonts w:ascii="Times New Roman" w:hAnsi="Times New Roman" w:cs="Times New Roman"/>
              <w:sz w:val="22"/>
              <w:szCs w:val="22"/>
            </w:rPr>
            <w:fldChar w:fldCharType="begin"/>
          </w:r>
          <w:r w:rsidR="008E47E3" w:rsidRPr="007C63F1">
            <w:rPr>
              <w:rFonts w:ascii="Times New Roman" w:hAnsi="Times New Roman" w:cs="Times New Roman"/>
              <w:sz w:val="22"/>
              <w:szCs w:val="22"/>
            </w:rPr>
            <w:instrText xml:space="preserve"> TOC \o "1-3" \h \z \u </w:instrText>
          </w:r>
          <w:r w:rsidRPr="009F7DA7">
            <w:rPr>
              <w:rFonts w:ascii="Times New Roman" w:hAnsi="Times New Roman" w:cs="Times New Roman"/>
              <w:sz w:val="22"/>
              <w:szCs w:val="22"/>
            </w:rPr>
            <w:fldChar w:fldCharType="separate"/>
          </w:r>
          <w:hyperlink w:anchor="_Toc158800362" w:history="1">
            <w:r w:rsidR="00F464B1" w:rsidRPr="002D5D55">
              <w:rPr>
                <w:rStyle w:val="Hipercze"/>
                <w:rFonts w:ascii="Times New Roman" w:hAnsi="Times New Roman" w:cs="Times New Roman"/>
                <w:noProof/>
              </w:rPr>
              <w:t>O nas …</w:t>
            </w:r>
            <w:r w:rsidR="00F464B1">
              <w:rPr>
                <w:noProof/>
                <w:webHidden/>
              </w:rPr>
              <w:tab/>
            </w:r>
            <w:r>
              <w:rPr>
                <w:noProof/>
                <w:webHidden/>
              </w:rPr>
              <w:fldChar w:fldCharType="begin"/>
            </w:r>
            <w:r w:rsidR="00F464B1">
              <w:rPr>
                <w:noProof/>
                <w:webHidden/>
              </w:rPr>
              <w:instrText xml:space="preserve"> PAGEREF _Toc158800362 \h </w:instrText>
            </w:r>
            <w:r>
              <w:rPr>
                <w:noProof/>
                <w:webHidden/>
              </w:rPr>
            </w:r>
            <w:r>
              <w:rPr>
                <w:noProof/>
                <w:webHidden/>
              </w:rPr>
              <w:fldChar w:fldCharType="separate"/>
            </w:r>
            <w:r w:rsidR="00F464B1">
              <w:rPr>
                <w:noProof/>
                <w:webHidden/>
              </w:rPr>
              <w:t>1</w:t>
            </w:r>
            <w:r>
              <w:rPr>
                <w:noProof/>
                <w:webHidden/>
              </w:rPr>
              <w:fldChar w:fldCharType="end"/>
            </w:r>
          </w:hyperlink>
        </w:p>
        <w:p w:rsidR="00F464B1" w:rsidRDefault="009F7DA7">
          <w:pPr>
            <w:pStyle w:val="Spistreci1"/>
            <w:rPr>
              <w:noProof/>
              <w:kern w:val="2"/>
              <w:sz w:val="24"/>
              <w:szCs w:val="24"/>
              <w:lang w:eastAsia="pl-PL"/>
            </w:rPr>
          </w:pPr>
          <w:hyperlink w:anchor="_Toc158800363" w:history="1">
            <w:r w:rsidR="00F464B1" w:rsidRPr="002D5D55">
              <w:rPr>
                <w:rStyle w:val="Hipercze"/>
                <w:rFonts w:ascii="Times New Roman" w:hAnsi="Times New Roman" w:cs="Times New Roman"/>
                <w:noProof/>
              </w:rPr>
              <w:t>I. Wprowadzenie</w:t>
            </w:r>
            <w:r w:rsidR="00F464B1">
              <w:rPr>
                <w:noProof/>
                <w:webHidden/>
              </w:rPr>
              <w:tab/>
            </w:r>
            <w:r>
              <w:rPr>
                <w:noProof/>
                <w:webHidden/>
              </w:rPr>
              <w:fldChar w:fldCharType="begin"/>
            </w:r>
            <w:r w:rsidR="00F464B1">
              <w:rPr>
                <w:noProof/>
                <w:webHidden/>
              </w:rPr>
              <w:instrText xml:space="preserve"> PAGEREF _Toc158800363 \h </w:instrText>
            </w:r>
            <w:r>
              <w:rPr>
                <w:noProof/>
                <w:webHidden/>
              </w:rPr>
            </w:r>
            <w:r>
              <w:rPr>
                <w:noProof/>
                <w:webHidden/>
              </w:rPr>
              <w:fldChar w:fldCharType="separate"/>
            </w:r>
            <w:r w:rsidR="00F464B1">
              <w:rPr>
                <w:noProof/>
                <w:webHidden/>
              </w:rPr>
              <w:t>4</w:t>
            </w:r>
            <w:r>
              <w:rPr>
                <w:noProof/>
                <w:webHidden/>
              </w:rPr>
              <w:fldChar w:fldCharType="end"/>
            </w:r>
          </w:hyperlink>
        </w:p>
        <w:p w:rsidR="00F464B1" w:rsidRDefault="009F7DA7">
          <w:pPr>
            <w:pStyle w:val="Spistreci1"/>
            <w:rPr>
              <w:noProof/>
              <w:kern w:val="2"/>
              <w:sz w:val="24"/>
              <w:szCs w:val="24"/>
              <w:lang w:eastAsia="pl-PL"/>
            </w:rPr>
          </w:pPr>
          <w:hyperlink w:anchor="_Toc158800364" w:history="1">
            <w:r w:rsidR="00F464B1" w:rsidRPr="002D5D55">
              <w:rPr>
                <w:rStyle w:val="Hipercze"/>
                <w:rFonts w:ascii="Times New Roman" w:hAnsi="Times New Roman" w:cs="Times New Roman"/>
                <w:noProof/>
              </w:rPr>
              <w:t>II. Pojęcia i definicje</w:t>
            </w:r>
            <w:r w:rsidR="00F464B1">
              <w:rPr>
                <w:noProof/>
                <w:webHidden/>
              </w:rPr>
              <w:tab/>
            </w:r>
            <w:r>
              <w:rPr>
                <w:noProof/>
                <w:webHidden/>
              </w:rPr>
              <w:fldChar w:fldCharType="begin"/>
            </w:r>
            <w:r w:rsidR="00F464B1">
              <w:rPr>
                <w:noProof/>
                <w:webHidden/>
              </w:rPr>
              <w:instrText xml:space="preserve"> PAGEREF _Toc158800364 \h </w:instrText>
            </w:r>
            <w:r>
              <w:rPr>
                <w:noProof/>
                <w:webHidden/>
              </w:rPr>
            </w:r>
            <w:r>
              <w:rPr>
                <w:noProof/>
                <w:webHidden/>
              </w:rPr>
              <w:fldChar w:fldCharType="separate"/>
            </w:r>
            <w:r w:rsidR="00F464B1">
              <w:rPr>
                <w:noProof/>
                <w:webHidden/>
              </w:rPr>
              <w:t>5</w:t>
            </w:r>
            <w:r>
              <w:rPr>
                <w:noProof/>
                <w:webHidden/>
              </w:rPr>
              <w:fldChar w:fldCharType="end"/>
            </w:r>
          </w:hyperlink>
        </w:p>
        <w:p w:rsidR="00F464B1" w:rsidRDefault="009F7DA7">
          <w:pPr>
            <w:pStyle w:val="Spistreci1"/>
            <w:rPr>
              <w:noProof/>
              <w:kern w:val="2"/>
              <w:sz w:val="24"/>
              <w:szCs w:val="24"/>
              <w:lang w:eastAsia="pl-PL"/>
            </w:rPr>
          </w:pPr>
          <w:hyperlink w:anchor="_Toc158800365" w:history="1">
            <w:r w:rsidR="00F464B1" w:rsidRPr="002D5D55">
              <w:rPr>
                <w:rStyle w:val="Hipercze"/>
                <w:rFonts w:ascii="Times New Roman" w:hAnsi="Times New Roman" w:cs="Times New Roman"/>
                <w:noProof/>
              </w:rPr>
              <w:t>III. Zakres kompetencji osoby odpowiedzialnej za przygotowanie personelu do stosowania standardów</w:t>
            </w:r>
            <w:r w:rsidR="00F464B1">
              <w:rPr>
                <w:noProof/>
                <w:webHidden/>
              </w:rPr>
              <w:tab/>
            </w:r>
            <w:r>
              <w:rPr>
                <w:noProof/>
                <w:webHidden/>
              </w:rPr>
              <w:fldChar w:fldCharType="begin"/>
            </w:r>
            <w:r w:rsidR="00F464B1">
              <w:rPr>
                <w:noProof/>
                <w:webHidden/>
              </w:rPr>
              <w:instrText xml:space="preserve"> PAGEREF _Toc158800365 \h </w:instrText>
            </w:r>
            <w:r>
              <w:rPr>
                <w:noProof/>
                <w:webHidden/>
              </w:rPr>
            </w:r>
            <w:r>
              <w:rPr>
                <w:noProof/>
                <w:webHidden/>
              </w:rPr>
              <w:fldChar w:fldCharType="separate"/>
            </w:r>
            <w:r w:rsidR="00F464B1">
              <w:rPr>
                <w:noProof/>
                <w:webHidden/>
              </w:rPr>
              <w:t>6</w:t>
            </w:r>
            <w:r>
              <w:rPr>
                <w:noProof/>
                <w:webHidden/>
              </w:rPr>
              <w:fldChar w:fldCharType="end"/>
            </w:r>
          </w:hyperlink>
        </w:p>
        <w:p w:rsidR="00F464B1" w:rsidRDefault="009F7DA7">
          <w:pPr>
            <w:pStyle w:val="Spistreci1"/>
            <w:rPr>
              <w:noProof/>
              <w:kern w:val="2"/>
              <w:sz w:val="24"/>
              <w:szCs w:val="24"/>
              <w:lang w:eastAsia="pl-PL"/>
            </w:rPr>
          </w:pPr>
          <w:hyperlink w:anchor="_Toc158800366" w:history="1">
            <w:r w:rsidR="00F464B1" w:rsidRPr="002D5D55">
              <w:rPr>
                <w:rStyle w:val="Hipercze"/>
                <w:rFonts w:ascii="Times New Roman" w:hAnsi="Times New Roman" w:cs="Times New Roman"/>
                <w:noProof/>
              </w:rPr>
              <w:t>IV. Zasady zapewniające bezpieczne relacje między małoletnim a personelem – zachowania niedozwolone wobec małoletnich</w:t>
            </w:r>
            <w:r w:rsidR="00F464B1">
              <w:rPr>
                <w:noProof/>
                <w:webHidden/>
              </w:rPr>
              <w:tab/>
            </w:r>
            <w:r>
              <w:rPr>
                <w:noProof/>
                <w:webHidden/>
              </w:rPr>
              <w:fldChar w:fldCharType="begin"/>
            </w:r>
            <w:r w:rsidR="00F464B1">
              <w:rPr>
                <w:noProof/>
                <w:webHidden/>
              </w:rPr>
              <w:instrText xml:space="preserve"> PAGEREF _Toc158800366 \h </w:instrText>
            </w:r>
            <w:r>
              <w:rPr>
                <w:noProof/>
                <w:webHidden/>
              </w:rPr>
            </w:r>
            <w:r>
              <w:rPr>
                <w:noProof/>
                <w:webHidden/>
              </w:rPr>
              <w:fldChar w:fldCharType="separate"/>
            </w:r>
            <w:r w:rsidR="00F464B1">
              <w:rPr>
                <w:noProof/>
                <w:webHidden/>
              </w:rPr>
              <w:t>7</w:t>
            </w:r>
            <w:r>
              <w:rPr>
                <w:noProof/>
                <w:webHidden/>
              </w:rPr>
              <w:fldChar w:fldCharType="end"/>
            </w:r>
          </w:hyperlink>
        </w:p>
        <w:p w:rsidR="00F464B1" w:rsidRDefault="009F7DA7">
          <w:pPr>
            <w:pStyle w:val="Spistreci1"/>
            <w:rPr>
              <w:noProof/>
              <w:kern w:val="2"/>
              <w:sz w:val="24"/>
              <w:szCs w:val="24"/>
              <w:lang w:eastAsia="pl-PL"/>
            </w:rPr>
          </w:pPr>
          <w:hyperlink w:anchor="_Toc158800367" w:history="1">
            <w:r w:rsidR="00F464B1" w:rsidRPr="002D5D55">
              <w:rPr>
                <w:rStyle w:val="Hipercze"/>
                <w:rFonts w:ascii="Times New Roman" w:hAnsi="Times New Roman" w:cs="Times New Roman"/>
                <w:noProof/>
              </w:rPr>
              <w:t>V. Wymogi dotyczące bezpiecznych relacji między małoletnimi - zachowania niedozwolone.</w:t>
            </w:r>
            <w:r w:rsidR="00F464B1">
              <w:rPr>
                <w:noProof/>
                <w:webHidden/>
              </w:rPr>
              <w:tab/>
            </w:r>
            <w:r>
              <w:rPr>
                <w:noProof/>
                <w:webHidden/>
              </w:rPr>
              <w:fldChar w:fldCharType="begin"/>
            </w:r>
            <w:r w:rsidR="00F464B1">
              <w:rPr>
                <w:noProof/>
                <w:webHidden/>
              </w:rPr>
              <w:instrText xml:space="preserve"> PAGEREF _Toc158800367 \h </w:instrText>
            </w:r>
            <w:r>
              <w:rPr>
                <w:noProof/>
                <w:webHidden/>
              </w:rPr>
            </w:r>
            <w:r>
              <w:rPr>
                <w:noProof/>
                <w:webHidden/>
              </w:rPr>
              <w:fldChar w:fldCharType="separate"/>
            </w:r>
            <w:r w:rsidR="00F464B1">
              <w:rPr>
                <w:noProof/>
                <w:webHidden/>
              </w:rPr>
              <w:t>9</w:t>
            </w:r>
            <w:r>
              <w:rPr>
                <w:noProof/>
                <w:webHidden/>
              </w:rPr>
              <w:fldChar w:fldCharType="end"/>
            </w:r>
          </w:hyperlink>
        </w:p>
        <w:p w:rsidR="00F464B1" w:rsidRDefault="009F7DA7">
          <w:pPr>
            <w:pStyle w:val="Spistreci1"/>
            <w:rPr>
              <w:noProof/>
              <w:kern w:val="2"/>
              <w:sz w:val="24"/>
              <w:szCs w:val="24"/>
              <w:lang w:eastAsia="pl-PL"/>
            </w:rPr>
          </w:pPr>
          <w:hyperlink w:anchor="_Toc158800368" w:history="1">
            <w:r w:rsidR="00F464B1" w:rsidRPr="002D5D55">
              <w:rPr>
                <w:rStyle w:val="Hipercze"/>
                <w:rFonts w:ascii="Times New Roman" w:hAnsi="Times New Roman" w:cs="Times New Roman"/>
                <w:noProof/>
              </w:rPr>
              <w:t>VI. Zasady korzystania z urządzeń elektronicznych z dostępem do sieci Internet</w:t>
            </w:r>
            <w:r w:rsidR="00F464B1">
              <w:rPr>
                <w:noProof/>
                <w:webHidden/>
              </w:rPr>
              <w:tab/>
            </w:r>
            <w:r>
              <w:rPr>
                <w:noProof/>
                <w:webHidden/>
              </w:rPr>
              <w:fldChar w:fldCharType="begin"/>
            </w:r>
            <w:r w:rsidR="00F464B1">
              <w:rPr>
                <w:noProof/>
                <w:webHidden/>
              </w:rPr>
              <w:instrText xml:space="preserve"> PAGEREF _Toc158800368 \h </w:instrText>
            </w:r>
            <w:r>
              <w:rPr>
                <w:noProof/>
                <w:webHidden/>
              </w:rPr>
            </w:r>
            <w:r>
              <w:rPr>
                <w:noProof/>
                <w:webHidden/>
              </w:rPr>
              <w:fldChar w:fldCharType="separate"/>
            </w:r>
            <w:r w:rsidR="00F464B1">
              <w:rPr>
                <w:noProof/>
                <w:webHidden/>
              </w:rPr>
              <w:t>10</w:t>
            </w:r>
            <w:r>
              <w:rPr>
                <w:noProof/>
                <w:webHidden/>
              </w:rPr>
              <w:fldChar w:fldCharType="end"/>
            </w:r>
          </w:hyperlink>
        </w:p>
        <w:p w:rsidR="00F464B1" w:rsidRDefault="009F7DA7">
          <w:pPr>
            <w:pStyle w:val="Spistreci1"/>
            <w:rPr>
              <w:noProof/>
              <w:kern w:val="2"/>
              <w:sz w:val="24"/>
              <w:szCs w:val="24"/>
              <w:lang w:eastAsia="pl-PL"/>
            </w:rPr>
          </w:pPr>
          <w:hyperlink w:anchor="_Toc158800369" w:history="1">
            <w:r w:rsidR="00F464B1" w:rsidRPr="002D5D55">
              <w:rPr>
                <w:rStyle w:val="Hipercze"/>
                <w:rFonts w:ascii="Times New Roman" w:hAnsi="Times New Roman" w:cs="Times New Roman"/>
                <w:noProof/>
              </w:rPr>
              <w:t>VII. Procedury ochrony dzieci przed treściami szkodliwymi i zagrożeniami w sieci Internet oraz utrwalonymi w innej formie</w:t>
            </w:r>
            <w:r w:rsidR="00F464B1">
              <w:rPr>
                <w:noProof/>
                <w:webHidden/>
              </w:rPr>
              <w:tab/>
            </w:r>
            <w:r>
              <w:rPr>
                <w:noProof/>
                <w:webHidden/>
              </w:rPr>
              <w:fldChar w:fldCharType="begin"/>
            </w:r>
            <w:r w:rsidR="00F464B1">
              <w:rPr>
                <w:noProof/>
                <w:webHidden/>
              </w:rPr>
              <w:instrText xml:space="preserve"> PAGEREF _Toc158800369 \h </w:instrText>
            </w:r>
            <w:r>
              <w:rPr>
                <w:noProof/>
                <w:webHidden/>
              </w:rPr>
            </w:r>
            <w:r>
              <w:rPr>
                <w:noProof/>
                <w:webHidden/>
              </w:rPr>
              <w:fldChar w:fldCharType="separate"/>
            </w:r>
            <w:r w:rsidR="00F464B1">
              <w:rPr>
                <w:noProof/>
                <w:webHidden/>
              </w:rPr>
              <w:t>11</w:t>
            </w:r>
            <w:r>
              <w:rPr>
                <w:noProof/>
                <w:webHidden/>
              </w:rPr>
              <w:fldChar w:fldCharType="end"/>
            </w:r>
          </w:hyperlink>
        </w:p>
        <w:p w:rsidR="00F464B1" w:rsidRDefault="009F7DA7">
          <w:pPr>
            <w:pStyle w:val="Spistreci1"/>
            <w:rPr>
              <w:noProof/>
              <w:kern w:val="2"/>
              <w:sz w:val="24"/>
              <w:szCs w:val="24"/>
              <w:lang w:eastAsia="pl-PL"/>
            </w:rPr>
          </w:pPr>
          <w:hyperlink w:anchor="_Toc158800370" w:history="1">
            <w:r w:rsidR="00F464B1" w:rsidRPr="002D5D55">
              <w:rPr>
                <w:rStyle w:val="Hipercze"/>
                <w:rFonts w:ascii="Times New Roman" w:hAnsi="Times New Roman" w:cs="Times New Roman"/>
                <w:noProof/>
              </w:rPr>
              <w:t>VIII. Zasady i procedura podejmowania interwencji w sytuacji podejrzenia krzywdzenia lub posiadania informacji o krzywdzeniu małoletniego</w:t>
            </w:r>
            <w:r w:rsidR="00F464B1">
              <w:rPr>
                <w:noProof/>
                <w:webHidden/>
              </w:rPr>
              <w:tab/>
            </w:r>
            <w:r>
              <w:rPr>
                <w:noProof/>
                <w:webHidden/>
              </w:rPr>
              <w:fldChar w:fldCharType="begin"/>
            </w:r>
            <w:r w:rsidR="00F464B1">
              <w:rPr>
                <w:noProof/>
                <w:webHidden/>
              </w:rPr>
              <w:instrText xml:space="preserve"> PAGEREF _Toc158800370 \h </w:instrText>
            </w:r>
            <w:r>
              <w:rPr>
                <w:noProof/>
                <w:webHidden/>
              </w:rPr>
            </w:r>
            <w:r>
              <w:rPr>
                <w:noProof/>
                <w:webHidden/>
              </w:rPr>
              <w:fldChar w:fldCharType="separate"/>
            </w:r>
            <w:r w:rsidR="00F464B1">
              <w:rPr>
                <w:noProof/>
                <w:webHidden/>
              </w:rPr>
              <w:t>15</w:t>
            </w:r>
            <w:r>
              <w:rPr>
                <w:noProof/>
                <w:webHidden/>
              </w:rPr>
              <w:fldChar w:fldCharType="end"/>
            </w:r>
          </w:hyperlink>
        </w:p>
        <w:p w:rsidR="00F464B1" w:rsidRDefault="009F7DA7">
          <w:pPr>
            <w:pStyle w:val="Spistreci2"/>
            <w:tabs>
              <w:tab w:val="right" w:leader="dot" w:pos="9062"/>
            </w:tabs>
            <w:rPr>
              <w:noProof/>
              <w:kern w:val="2"/>
              <w:sz w:val="24"/>
              <w:szCs w:val="24"/>
              <w:lang w:eastAsia="pl-PL"/>
            </w:rPr>
          </w:pPr>
          <w:hyperlink w:anchor="_Toc158800371" w:history="1">
            <w:r w:rsidR="00F464B1" w:rsidRPr="002D5D55">
              <w:rPr>
                <w:rStyle w:val="Hipercze"/>
                <w:rFonts w:ascii="Times New Roman" w:hAnsi="Times New Roman" w:cs="Times New Roman"/>
                <w:b/>
                <w:bCs/>
                <w:noProof/>
              </w:rPr>
              <w:t>Zasady i procedura postępowania w przypadku wykorzystywania seksualnego dzieci</w:t>
            </w:r>
            <w:r w:rsidR="00F464B1">
              <w:rPr>
                <w:noProof/>
                <w:webHidden/>
              </w:rPr>
              <w:tab/>
            </w:r>
            <w:r>
              <w:rPr>
                <w:noProof/>
                <w:webHidden/>
              </w:rPr>
              <w:fldChar w:fldCharType="begin"/>
            </w:r>
            <w:r w:rsidR="00F464B1">
              <w:rPr>
                <w:noProof/>
                <w:webHidden/>
              </w:rPr>
              <w:instrText xml:space="preserve"> PAGEREF _Toc158800371 \h </w:instrText>
            </w:r>
            <w:r>
              <w:rPr>
                <w:noProof/>
                <w:webHidden/>
              </w:rPr>
            </w:r>
            <w:r>
              <w:rPr>
                <w:noProof/>
                <w:webHidden/>
              </w:rPr>
              <w:fldChar w:fldCharType="separate"/>
            </w:r>
            <w:r w:rsidR="00F464B1">
              <w:rPr>
                <w:noProof/>
                <w:webHidden/>
              </w:rPr>
              <w:t>17</w:t>
            </w:r>
            <w:r>
              <w:rPr>
                <w:noProof/>
                <w:webHidden/>
              </w:rPr>
              <w:fldChar w:fldCharType="end"/>
            </w:r>
          </w:hyperlink>
        </w:p>
        <w:p w:rsidR="00F464B1" w:rsidRDefault="009F7DA7">
          <w:pPr>
            <w:pStyle w:val="Spistreci2"/>
            <w:tabs>
              <w:tab w:val="right" w:leader="dot" w:pos="9062"/>
            </w:tabs>
            <w:rPr>
              <w:noProof/>
              <w:kern w:val="2"/>
              <w:sz w:val="24"/>
              <w:szCs w:val="24"/>
              <w:lang w:eastAsia="pl-PL"/>
            </w:rPr>
          </w:pPr>
          <w:hyperlink w:anchor="_Toc158800372" w:history="1">
            <w:r w:rsidR="00F464B1" w:rsidRPr="002D5D55">
              <w:rPr>
                <w:rStyle w:val="Hipercze"/>
                <w:rFonts w:ascii="Times New Roman" w:hAnsi="Times New Roman" w:cs="Times New Roman"/>
                <w:b/>
                <w:bCs/>
                <w:noProof/>
              </w:rPr>
              <w:t>Procedura interwencji w sytuacji krzywdzenia Dziecka w szkole przez pracownika jednostki</w:t>
            </w:r>
            <w:r w:rsidR="00F464B1">
              <w:rPr>
                <w:noProof/>
                <w:webHidden/>
              </w:rPr>
              <w:tab/>
            </w:r>
            <w:r>
              <w:rPr>
                <w:noProof/>
                <w:webHidden/>
              </w:rPr>
              <w:fldChar w:fldCharType="begin"/>
            </w:r>
            <w:r w:rsidR="00F464B1">
              <w:rPr>
                <w:noProof/>
                <w:webHidden/>
              </w:rPr>
              <w:instrText xml:space="preserve"> PAGEREF _Toc158800372 \h </w:instrText>
            </w:r>
            <w:r>
              <w:rPr>
                <w:noProof/>
                <w:webHidden/>
              </w:rPr>
            </w:r>
            <w:r>
              <w:rPr>
                <w:noProof/>
                <w:webHidden/>
              </w:rPr>
              <w:fldChar w:fldCharType="separate"/>
            </w:r>
            <w:r w:rsidR="00F464B1">
              <w:rPr>
                <w:noProof/>
                <w:webHidden/>
              </w:rPr>
              <w:t>18</w:t>
            </w:r>
            <w:r>
              <w:rPr>
                <w:noProof/>
                <w:webHidden/>
              </w:rPr>
              <w:fldChar w:fldCharType="end"/>
            </w:r>
          </w:hyperlink>
        </w:p>
        <w:p w:rsidR="00F464B1" w:rsidRDefault="009F7DA7">
          <w:pPr>
            <w:pStyle w:val="Spistreci2"/>
            <w:tabs>
              <w:tab w:val="right" w:leader="dot" w:pos="9062"/>
            </w:tabs>
            <w:rPr>
              <w:noProof/>
              <w:kern w:val="2"/>
              <w:sz w:val="24"/>
              <w:szCs w:val="24"/>
              <w:lang w:eastAsia="pl-PL"/>
            </w:rPr>
          </w:pPr>
          <w:hyperlink w:anchor="_Toc158800373" w:history="1">
            <w:r w:rsidR="00F464B1" w:rsidRPr="002D5D55">
              <w:rPr>
                <w:rStyle w:val="Hipercze"/>
                <w:rFonts w:ascii="Times New Roman" w:hAnsi="Times New Roman" w:cs="Times New Roman"/>
                <w:b/>
                <w:bCs/>
                <w:noProof/>
              </w:rPr>
              <w:t>Procedura interwencji w sytuacji krzywdzenia Dziecka w Szkole przez rówieśników</w:t>
            </w:r>
            <w:r w:rsidR="00F464B1">
              <w:rPr>
                <w:noProof/>
                <w:webHidden/>
              </w:rPr>
              <w:tab/>
            </w:r>
            <w:r>
              <w:rPr>
                <w:noProof/>
                <w:webHidden/>
              </w:rPr>
              <w:fldChar w:fldCharType="begin"/>
            </w:r>
            <w:r w:rsidR="00F464B1">
              <w:rPr>
                <w:noProof/>
                <w:webHidden/>
              </w:rPr>
              <w:instrText xml:space="preserve"> PAGEREF _Toc158800373 \h </w:instrText>
            </w:r>
            <w:r>
              <w:rPr>
                <w:noProof/>
                <w:webHidden/>
              </w:rPr>
            </w:r>
            <w:r>
              <w:rPr>
                <w:noProof/>
                <w:webHidden/>
              </w:rPr>
              <w:fldChar w:fldCharType="separate"/>
            </w:r>
            <w:r w:rsidR="00F464B1">
              <w:rPr>
                <w:noProof/>
                <w:webHidden/>
              </w:rPr>
              <w:t>19</w:t>
            </w:r>
            <w:r>
              <w:rPr>
                <w:noProof/>
                <w:webHidden/>
              </w:rPr>
              <w:fldChar w:fldCharType="end"/>
            </w:r>
          </w:hyperlink>
        </w:p>
        <w:p w:rsidR="00F464B1" w:rsidRDefault="009F7DA7">
          <w:pPr>
            <w:pStyle w:val="Spistreci2"/>
            <w:tabs>
              <w:tab w:val="right" w:leader="dot" w:pos="9062"/>
            </w:tabs>
            <w:rPr>
              <w:noProof/>
              <w:kern w:val="2"/>
              <w:sz w:val="24"/>
              <w:szCs w:val="24"/>
              <w:lang w:eastAsia="pl-PL"/>
            </w:rPr>
          </w:pPr>
          <w:hyperlink w:anchor="_Toc158800374" w:history="1">
            <w:r w:rsidR="00F464B1" w:rsidRPr="002D5D55">
              <w:rPr>
                <w:rStyle w:val="Hipercze"/>
                <w:rFonts w:ascii="Times New Roman" w:hAnsi="Times New Roman" w:cs="Times New Roman"/>
                <w:b/>
                <w:bCs/>
                <w:noProof/>
              </w:rPr>
              <w:t>Procedura postępowania wobec Dziecka, które stało się ofiarą czynu karalnego</w:t>
            </w:r>
            <w:r w:rsidR="00F464B1">
              <w:rPr>
                <w:noProof/>
                <w:webHidden/>
              </w:rPr>
              <w:tab/>
            </w:r>
            <w:r>
              <w:rPr>
                <w:noProof/>
                <w:webHidden/>
              </w:rPr>
              <w:fldChar w:fldCharType="begin"/>
            </w:r>
            <w:r w:rsidR="00F464B1">
              <w:rPr>
                <w:noProof/>
                <w:webHidden/>
              </w:rPr>
              <w:instrText xml:space="preserve"> PAGEREF _Toc158800374 \h </w:instrText>
            </w:r>
            <w:r>
              <w:rPr>
                <w:noProof/>
                <w:webHidden/>
              </w:rPr>
            </w:r>
            <w:r>
              <w:rPr>
                <w:noProof/>
                <w:webHidden/>
              </w:rPr>
              <w:fldChar w:fldCharType="separate"/>
            </w:r>
            <w:r w:rsidR="00F464B1">
              <w:rPr>
                <w:noProof/>
                <w:webHidden/>
              </w:rPr>
              <w:t>19</w:t>
            </w:r>
            <w:r>
              <w:rPr>
                <w:noProof/>
                <w:webHidden/>
              </w:rPr>
              <w:fldChar w:fldCharType="end"/>
            </w:r>
          </w:hyperlink>
        </w:p>
        <w:p w:rsidR="00F464B1" w:rsidRDefault="009F7DA7">
          <w:pPr>
            <w:pStyle w:val="Spistreci1"/>
            <w:rPr>
              <w:noProof/>
              <w:kern w:val="2"/>
              <w:sz w:val="24"/>
              <w:szCs w:val="24"/>
              <w:lang w:eastAsia="pl-PL"/>
            </w:rPr>
          </w:pPr>
          <w:hyperlink w:anchor="_Toc158800375" w:history="1">
            <w:r w:rsidR="00F464B1" w:rsidRPr="002D5D55">
              <w:rPr>
                <w:rStyle w:val="Hipercze"/>
                <w:rFonts w:ascii="Times New Roman" w:hAnsi="Times New Roman" w:cs="Times New Roman"/>
                <w:noProof/>
              </w:rPr>
              <w:t>IX. Ważne telefony i adresy</w:t>
            </w:r>
            <w:r w:rsidR="00F464B1">
              <w:rPr>
                <w:noProof/>
                <w:webHidden/>
              </w:rPr>
              <w:tab/>
            </w:r>
            <w:r>
              <w:rPr>
                <w:noProof/>
                <w:webHidden/>
              </w:rPr>
              <w:fldChar w:fldCharType="begin"/>
            </w:r>
            <w:r w:rsidR="00F464B1">
              <w:rPr>
                <w:noProof/>
                <w:webHidden/>
              </w:rPr>
              <w:instrText xml:space="preserve"> PAGEREF _Toc158800375 \h </w:instrText>
            </w:r>
            <w:r>
              <w:rPr>
                <w:noProof/>
                <w:webHidden/>
              </w:rPr>
            </w:r>
            <w:r>
              <w:rPr>
                <w:noProof/>
                <w:webHidden/>
              </w:rPr>
              <w:fldChar w:fldCharType="separate"/>
            </w:r>
            <w:r w:rsidR="00F464B1">
              <w:rPr>
                <w:noProof/>
                <w:webHidden/>
              </w:rPr>
              <w:t>20</w:t>
            </w:r>
            <w:r>
              <w:rPr>
                <w:noProof/>
                <w:webHidden/>
              </w:rPr>
              <w:fldChar w:fldCharType="end"/>
            </w:r>
          </w:hyperlink>
        </w:p>
        <w:p w:rsidR="00F464B1" w:rsidRDefault="009F7DA7">
          <w:pPr>
            <w:pStyle w:val="Spistreci1"/>
            <w:rPr>
              <w:noProof/>
              <w:kern w:val="2"/>
              <w:sz w:val="24"/>
              <w:szCs w:val="24"/>
              <w:lang w:eastAsia="pl-PL"/>
            </w:rPr>
          </w:pPr>
          <w:hyperlink w:anchor="_Toc158800376" w:history="1">
            <w:r w:rsidR="00F464B1" w:rsidRPr="002D5D55">
              <w:rPr>
                <w:rStyle w:val="Hipercze"/>
                <w:rFonts w:ascii="Times New Roman" w:hAnsi="Times New Roman" w:cs="Times New Roman"/>
                <w:noProof/>
              </w:rPr>
              <w:t>X. Monitoring stosowania Standardów Ochrony Małoletnich</w:t>
            </w:r>
            <w:r w:rsidR="00F464B1">
              <w:rPr>
                <w:noProof/>
                <w:webHidden/>
              </w:rPr>
              <w:tab/>
            </w:r>
            <w:r>
              <w:rPr>
                <w:noProof/>
                <w:webHidden/>
              </w:rPr>
              <w:fldChar w:fldCharType="begin"/>
            </w:r>
            <w:r w:rsidR="00F464B1">
              <w:rPr>
                <w:noProof/>
                <w:webHidden/>
              </w:rPr>
              <w:instrText xml:space="preserve"> PAGEREF _Toc158800376 \h </w:instrText>
            </w:r>
            <w:r>
              <w:rPr>
                <w:noProof/>
                <w:webHidden/>
              </w:rPr>
            </w:r>
            <w:r>
              <w:rPr>
                <w:noProof/>
                <w:webHidden/>
              </w:rPr>
              <w:fldChar w:fldCharType="separate"/>
            </w:r>
            <w:r w:rsidR="00F464B1">
              <w:rPr>
                <w:noProof/>
                <w:webHidden/>
              </w:rPr>
              <w:t>20</w:t>
            </w:r>
            <w:r>
              <w:rPr>
                <w:noProof/>
                <w:webHidden/>
              </w:rPr>
              <w:fldChar w:fldCharType="end"/>
            </w:r>
          </w:hyperlink>
        </w:p>
        <w:p w:rsidR="00F464B1" w:rsidRDefault="009F7DA7">
          <w:pPr>
            <w:pStyle w:val="Spistreci1"/>
            <w:rPr>
              <w:noProof/>
              <w:kern w:val="2"/>
              <w:sz w:val="24"/>
              <w:szCs w:val="24"/>
              <w:lang w:eastAsia="pl-PL"/>
            </w:rPr>
          </w:pPr>
          <w:hyperlink w:anchor="_Toc158800377" w:history="1">
            <w:r w:rsidR="00F464B1" w:rsidRPr="002D5D55">
              <w:rPr>
                <w:rStyle w:val="Hipercze"/>
                <w:rFonts w:ascii="Times New Roman" w:hAnsi="Times New Roman" w:cs="Times New Roman"/>
                <w:noProof/>
              </w:rPr>
              <w:t>XI. Sposób dokumentowania i zasady przechowywania ujawnionych lub zgłoszonych incydentów lub zdarzeń zagrażających dobru małoletniego</w:t>
            </w:r>
            <w:r w:rsidR="00F464B1">
              <w:rPr>
                <w:noProof/>
                <w:webHidden/>
              </w:rPr>
              <w:tab/>
            </w:r>
            <w:r>
              <w:rPr>
                <w:noProof/>
                <w:webHidden/>
              </w:rPr>
              <w:fldChar w:fldCharType="begin"/>
            </w:r>
            <w:r w:rsidR="00F464B1">
              <w:rPr>
                <w:noProof/>
                <w:webHidden/>
              </w:rPr>
              <w:instrText xml:space="preserve"> PAGEREF _Toc158800377 \h </w:instrText>
            </w:r>
            <w:r>
              <w:rPr>
                <w:noProof/>
                <w:webHidden/>
              </w:rPr>
            </w:r>
            <w:r>
              <w:rPr>
                <w:noProof/>
                <w:webHidden/>
              </w:rPr>
              <w:fldChar w:fldCharType="separate"/>
            </w:r>
            <w:r w:rsidR="00F464B1">
              <w:rPr>
                <w:noProof/>
                <w:webHidden/>
              </w:rPr>
              <w:t>21</w:t>
            </w:r>
            <w:r>
              <w:rPr>
                <w:noProof/>
                <w:webHidden/>
              </w:rPr>
              <w:fldChar w:fldCharType="end"/>
            </w:r>
          </w:hyperlink>
        </w:p>
        <w:p w:rsidR="00F464B1" w:rsidRDefault="009F7DA7">
          <w:pPr>
            <w:pStyle w:val="Spistreci1"/>
            <w:rPr>
              <w:noProof/>
              <w:kern w:val="2"/>
              <w:sz w:val="24"/>
              <w:szCs w:val="24"/>
              <w:lang w:eastAsia="pl-PL"/>
            </w:rPr>
          </w:pPr>
          <w:hyperlink w:anchor="_Toc158800378" w:history="1">
            <w:r w:rsidR="00F464B1" w:rsidRPr="002D5D55">
              <w:rPr>
                <w:rStyle w:val="Hipercze"/>
                <w:rFonts w:ascii="Times New Roman" w:hAnsi="Times New Roman" w:cs="Times New Roman"/>
                <w:noProof/>
              </w:rPr>
              <w:t>XII. Zasady udostępniania Standardów Ochrony Małoletnich</w:t>
            </w:r>
            <w:r w:rsidR="00F464B1">
              <w:rPr>
                <w:noProof/>
                <w:webHidden/>
              </w:rPr>
              <w:tab/>
            </w:r>
            <w:r>
              <w:rPr>
                <w:noProof/>
                <w:webHidden/>
              </w:rPr>
              <w:fldChar w:fldCharType="begin"/>
            </w:r>
            <w:r w:rsidR="00F464B1">
              <w:rPr>
                <w:noProof/>
                <w:webHidden/>
              </w:rPr>
              <w:instrText xml:space="preserve"> PAGEREF _Toc158800378 \h </w:instrText>
            </w:r>
            <w:r>
              <w:rPr>
                <w:noProof/>
                <w:webHidden/>
              </w:rPr>
            </w:r>
            <w:r>
              <w:rPr>
                <w:noProof/>
                <w:webHidden/>
              </w:rPr>
              <w:fldChar w:fldCharType="separate"/>
            </w:r>
            <w:r w:rsidR="00F464B1">
              <w:rPr>
                <w:noProof/>
                <w:webHidden/>
              </w:rPr>
              <w:t>21</w:t>
            </w:r>
            <w:r>
              <w:rPr>
                <w:noProof/>
                <w:webHidden/>
              </w:rPr>
              <w:fldChar w:fldCharType="end"/>
            </w:r>
          </w:hyperlink>
        </w:p>
        <w:p w:rsidR="00F464B1" w:rsidRDefault="009F7DA7">
          <w:pPr>
            <w:pStyle w:val="Spistreci1"/>
            <w:rPr>
              <w:noProof/>
              <w:kern w:val="2"/>
              <w:sz w:val="24"/>
              <w:szCs w:val="24"/>
              <w:lang w:eastAsia="pl-PL"/>
            </w:rPr>
          </w:pPr>
          <w:hyperlink w:anchor="_Toc158800379" w:history="1">
            <w:r w:rsidR="00F464B1" w:rsidRPr="002D5D55">
              <w:rPr>
                <w:rStyle w:val="Hipercze"/>
                <w:rFonts w:ascii="Times New Roman" w:hAnsi="Times New Roman" w:cs="Times New Roman"/>
                <w:noProof/>
              </w:rPr>
              <w:t>Załącznik nr 1 – Karta interwencji</w:t>
            </w:r>
            <w:r w:rsidR="00F464B1">
              <w:rPr>
                <w:noProof/>
                <w:webHidden/>
              </w:rPr>
              <w:tab/>
            </w:r>
            <w:r>
              <w:rPr>
                <w:noProof/>
                <w:webHidden/>
              </w:rPr>
              <w:fldChar w:fldCharType="begin"/>
            </w:r>
            <w:r w:rsidR="00F464B1">
              <w:rPr>
                <w:noProof/>
                <w:webHidden/>
              </w:rPr>
              <w:instrText xml:space="preserve"> PAGEREF _Toc158800379 \h </w:instrText>
            </w:r>
            <w:r>
              <w:rPr>
                <w:noProof/>
                <w:webHidden/>
              </w:rPr>
            </w:r>
            <w:r>
              <w:rPr>
                <w:noProof/>
                <w:webHidden/>
              </w:rPr>
              <w:fldChar w:fldCharType="separate"/>
            </w:r>
            <w:r w:rsidR="00F464B1">
              <w:rPr>
                <w:noProof/>
                <w:webHidden/>
              </w:rPr>
              <w:t>23</w:t>
            </w:r>
            <w:r>
              <w:rPr>
                <w:noProof/>
                <w:webHidden/>
              </w:rPr>
              <w:fldChar w:fldCharType="end"/>
            </w:r>
          </w:hyperlink>
        </w:p>
        <w:p w:rsidR="00F464B1" w:rsidRDefault="009F7DA7">
          <w:pPr>
            <w:pStyle w:val="Spistreci1"/>
            <w:rPr>
              <w:noProof/>
              <w:kern w:val="2"/>
              <w:sz w:val="24"/>
              <w:szCs w:val="24"/>
              <w:lang w:eastAsia="pl-PL"/>
            </w:rPr>
          </w:pPr>
          <w:hyperlink w:anchor="_Toc158800380" w:history="1">
            <w:r w:rsidR="00F464B1" w:rsidRPr="002D5D55">
              <w:rPr>
                <w:rStyle w:val="Hipercze"/>
                <w:rFonts w:ascii="Times New Roman" w:hAnsi="Times New Roman" w:cs="Times New Roman"/>
                <w:noProof/>
              </w:rPr>
              <w:t>Załącznik nr 2 – Oświadczenie o niekaralności i zobowiązaniu do przestrzegania podstawowych zasad ochrony Dzieci</w:t>
            </w:r>
            <w:r w:rsidR="00F464B1">
              <w:rPr>
                <w:noProof/>
                <w:webHidden/>
              </w:rPr>
              <w:tab/>
            </w:r>
            <w:r>
              <w:rPr>
                <w:noProof/>
                <w:webHidden/>
              </w:rPr>
              <w:fldChar w:fldCharType="begin"/>
            </w:r>
            <w:r w:rsidR="00F464B1">
              <w:rPr>
                <w:noProof/>
                <w:webHidden/>
              </w:rPr>
              <w:instrText xml:space="preserve"> PAGEREF _Toc158800380 \h </w:instrText>
            </w:r>
            <w:r>
              <w:rPr>
                <w:noProof/>
                <w:webHidden/>
              </w:rPr>
            </w:r>
            <w:r>
              <w:rPr>
                <w:noProof/>
                <w:webHidden/>
              </w:rPr>
              <w:fldChar w:fldCharType="separate"/>
            </w:r>
            <w:r w:rsidR="00F464B1">
              <w:rPr>
                <w:noProof/>
                <w:webHidden/>
              </w:rPr>
              <w:t>24</w:t>
            </w:r>
            <w:r>
              <w:rPr>
                <w:noProof/>
                <w:webHidden/>
              </w:rPr>
              <w:fldChar w:fldCharType="end"/>
            </w:r>
          </w:hyperlink>
        </w:p>
        <w:p w:rsidR="00F464B1" w:rsidRDefault="009F7DA7">
          <w:pPr>
            <w:pStyle w:val="Spistreci1"/>
            <w:rPr>
              <w:noProof/>
              <w:kern w:val="2"/>
              <w:sz w:val="24"/>
              <w:szCs w:val="24"/>
              <w:lang w:eastAsia="pl-PL"/>
            </w:rPr>
          </w:pPr>
          <w:hyperlink w:anchor="_Toc158800381" w:history="1">
            <w:r w:rsidR="00F464B1" w:rsidRPr="002D5D55">
              <w:rPr>
                <w:rStyle w:val="Hipercze"/>
                <w:rFonts w:ascii="Times New Roman" w:hAnsi="Times New Roman" w:cs="Times New Roman"/>
                <w:noProof/>
              </w:rPr>
              <w:t>Załącznik nr 3 – Monitoring standardów – ankieta</w:t>
            </w:r>
            <w:r w:rsidR="00F464B1">
              <w:rPr>
                <w:noProof/>
                <w:webHidden/>
              </w:rPr>
              <w:tab/>
            </w:r>
            <w:r>
              <w:rPr>
                <w:noProof/>
                <w:webHidden/>
              </w:rPr>
              <w:fldChar w:fldCharType="begin"/>
            </w:r>
            <w:r w:rsidR="00F464B1">
              <w:rPr>
                <w:noProof/>
                <w:webHidden/>
              </w:rPr>
              <w:instrText xml:space="preserve"> PAGEREF _Toc158800381 \h </w:instrText>
            </w:r>
            <w:r>
              <w:rPr>
                <w:noProof/>
                <w:webHidden/>
              </w:rPr>
            </w:r>
            <w:r>
              <w:rPr>
                <w:noProof/>
                <w:webHidden/>
              </w:rPr>
              <w:fldChar w:fldCharType="separate"/>
            </w:r>
            <w:r w:rsidR="00F464B1">
              <w:rPr>
                <w:noProof/>
                <w:webHidden/>
              </w:rPr>
              <w:t>25</w:t>
            </w:r>
            <w:r>
              <w:rPr>
                <w:noProof/>
                <w:webHidden/>
              </w:rPr>
              <w:fldChar w:fldCharType="end"/>
            </w:r>
          </w:hyperlink>
        </w:p>
        <w:p w:rsidR="00F464B1" w:rsidRDefault="009F7DA7">
          <w:pPr>
            <w:pStyle w:val="Spistreci1"/>
            <w:rPr>
              <w:noProof/>
              <w:kern w:val="2"/>
              <w:sz w:val="24"/>
              <w:szCs w:val="24"/>
              <w:lang w:eastAsia="pl-PL"/>
            </w:rPr>
          </w:pPr>
          <w:hyperlink w:anchor="_Toc158800382" w:history="1">
            <w:r w:rsidR="00F464B1" w:rsidRPr="002D5D55">
              <w:rPr>
                <w:rStyle w:val="Hipercze"/>
                <w:rFonts w:ascii="Times New Roman" w:hAnsi="Times New Roman" w:cs="Times New Roman"/>
                <w:noProof/>
              </w:rPr>
              <w:t>Załącznik nr 4 – Wzór notatki służbowej</w:t>
            </w:r>
            <w:r w:rsidR="00F464B1">
              <w:rPr>
                <w:noProof/>
                <w:webHidden/>
              </w:rPr>
              <w:tab/>
            </w:r>
            <w:r>
              <w:rPr>
                <w:noProof/>
                <w:webHidden/>
              </w:rPr>
              <w:fldChar w:fldCharType="begin"/>
            </w:r>
            <w:r w:rsidR="00F464B1">
              <w:rPr>
                <w:noProof/>
                <w:webHidden/>
              </w:rPr>
              <w:instrText xml:space="preserve"> PAGEREF _Toc158800382 \h </w:instrText>
            </w:r>
            <w:r>
              <w:rPr>
                <w:noProof/>
                <w:webHidden/>
              </w:rPr>
            </w:r>
            <w:r>
              <w:rPr>
                <w:noProof/>
                <w:webHidden/>
              </w:rPr>
              <w:fldChar w:fldCharType="separate"/>
            </w:r>
            <w:r w:rsidR="00F464B1">
              <w:rPr>
                <w:noProof/>
                <w:webHidden/>
              </w:rPr>
              <w:t>27</w:t>
            </w:r>
            <w:r>
              <w:rPr>
                <w:noProof/>
                <w:webHidden/>
              </w:rPr>
              <w:fldChar w:fldCharType="end"/>
            </w:r>
          </w:hyperlink>
        </w:p>
        <w:p w:rsidR="00F464B1" w:rsidRDefault="009F7DA7">
          <w:pPr>
            <w:pStyle w:val="Spistreci1"/>
            <w:rPr>
              <w:noProof/>
              <w:kern w:val="2"/>
              <w:sz w:val="24"/>
              <w:szCs w:val="24"/>
              <w:lang w:eastAsia="pl-PL"/>
            </w:rPr>
          </w:pPr>
          <w:hyperlink w:anchor="_Toc158800383" w:history="1">
            <w:r w:rsidR="00F464B1" w:rsidRPr="002D5D55">
              <w:rPr>
                <w:rStyle w:val="Hipercze"/>
                <w:rFonts w:ascii="Times New Roman" w:hAnsi="Times New Roman" w:cs="Times New Roman"/>
                <w:noProof/>
              </w:rPr>
              <w:t>Załącznik nr 5 – Oświadczenie pracownika</w:t>
            </w:r>
            <w:r w:rsidR="00F464B1">
              <w:rPr>
                <w:noProof/>
                <w:webHidden/>
              </w:rPr>
              <w:tab/>
            </w:r>
            <w:r>
              <w:rPr>
                <w:noProof/>
                <w:webHidden/>
              </w:rPr>
              <w:fldChar w:fldCharType="begin"/>
            </w:r>
            <w:r w:rsidR="00F464B1">
              <w:rPr>
                <w:noProof/>
                <w:webHidden/>
              </w:rPr>
              <w:instrText xml:space="preserve"> PAGEREF _Toc158800383 \h </w:instrText>
            </w:r>
            <w:r>
              <w:rPr>
                <w:noProof/>
                <w:webHidden/>
              </w:rPr>
            </w:r>
            <w:r>
              <w:rPr>
                <w:noProof/>
                <w:webHidden/>
              </w:rPr>
              <w:fldChar w:fldCharType="separate"/>
            </w:r>
            <w:r w:rsidR="00F464B1">
              <w:rPr>
                <w:noProof/>
                <w:webHidden/>
              </w:rPr>
              <w:t>28</w:t>
            </w:r>
            <w:r>
              <w:rPr>
                <w:noProof/>
                <w:webHidden/>
              </w:rPr>
              <w:fldChar w:fldCharType="end"/>
            </w:r>
          </w:hyperlink>
        </w:p>
        <w:p w:rsidR="00F464B1" w:rsidRDefault="009F7DA7">
          <w:pPr>
            <w:pStyle w:val="Spistreci1"/>
            <w:rPr>
              <w:noProof/>
              <w:kern w:val="2"/>
              <w:sz w:val="24"/>
              <w:szCs w:val="24"/>
              <w:lang w:eastAsia="pl-PL"/>
            </w:rPr>
          </w:pPr>
          <w:hyperlink w:anchor="_Toc158800384" w:history="1">
            <w:r w:rsidR="00F464B1" w:rsidRPr="002D5D55">
              <w:rPr>
                <w:rStyle w:val="Hipercze"/>
                <w:rFonts w:ascii="Times New Roman" w:hAnsi="Times New Roman" w:cs="Times New Roman"/>
                <w:noProof/>
              </w:rPr>
              <w:t>Załącznik nr 6 – zakres danych pracownika niezbędnych do sprawdzenia w Rejestrze Sprawców Przestępstw na Tle Seksualnym</w:t>
            </w:r>
            <w:r w:rsidR="00F464B1">
              <w:rPr>
                <w:noProof/>
                <w:webHidden/>
              </w:rPr>
              <w:tab/>
            </w:r>
            <w:r>
              <w:rPr>
                <w:noProof/>
                <w:webHidden/>
              </w:rPr>
              <w:fldChar w:fldCharType="begin"/>
            </w:r>
            <w:r w:rsidR="00F464B1">
              <w:rPr>
                <w:noProof/>
                <w:webHidden/>
              </w:rPr>
              <w:instrText xml:space="preserve"> PAGEREF _Toc158800384 \h </w:instrText>
            </w:r>
            <w:r>
              <w:rPr>
                <w:noProof/>
                <w:webHidden/>
              </w:rPr>
            </w:r>
            <w:r>
              <w:rPr>
                <w:noProof/>
                <w:webHidden/>
              </w:rPr>
              <w:fldChar w:fldCharType="separate"/>
            </w:r>
            <w:r w:rsidR="00F464B1">
              <w:rPr>
                <w:noProof/>
                <w:webHidden/>
              </w:rPr>
              <w:t>29</w:t>
            </w:r>
            <w:r>
              <w:rPr>
                <w:noProof/>
                <w:webHidden/>
              </w:rPr>
              <w:fldChar w:fldCharType="end"/>
            </w:r>
          </w:hyperlink>
        </w:p>
        <w:p w:rsidR="00F464B1" w:rsidRDefault="009F7DA7">
          <w:pPr>
            <w:pStyle w:val="Spistreci1"/>
            <w:rPr>
              <w:noProof/>
              <w:kern w:val="2"/>
              <w:sz w:val="24"/>
              <w:szCs w:val="24"/>
              <w:lang w:eastAsia="pl-PL"/>
            </w:rPr>
          </w:pPr>
          <w:hyperlink w:anchor="_Toc158800385" w:history="1">
            <w:r w:rsidR="00F464B1" w:rsidRPr="002D5D55">
              <w:rPr>
                <w:rStyle w:val="Hipercze"/>
                <w:rFonts w:ascii="Times New Roman" w:hAnsi="Times New Roman" w:cs="Times New Roman"/>
                <w:noProof/>
              </w:rPr>
              <w:t>Załącznik nr 7 – Wzór zawiadomienia o podejrzeniu popełnieniu przestępstwa</w:t>
            </w:r>
            <w:r w:rsidR="00F464B1">
              <w:rPr>
                <w:noProof/>
                <w:webHidden/>
              </w:rPr>
              <w:tab/>
            </w:r>
            <w:r>
              <w:rPr>
                <w:noProof/>
                <w:webHidden/>
              </w:rPr>
              <w:fldChar w:fldCharType="begin"/>
            </w:r>
            <w:r w:rsidR="00F464B1">
              <w:rPr>
                <w:noProof/>
                <w:webHidden/>
              </w:rPr>
              <w:instrText xml:space="preserve"> PAGEREF _Toc158800385 \h </w:instrText>
            </w:r>
            <w:r>
              <w:rPr>
                <w:noProof/>
                <w:webHidden/>
              </w:rPr>
            </w:r>
            <w:r>
              <w:rPr>
                <w:noProof/>
                <w:webHidden/>
              </w:rPr>
              <w:fldChar w:fldCharType="separate"/>
            </w:r>
            <w:r w:rsidR="00F464B1">
              <w:rPr>
                <w:noProof/>
                <w:webHidden/>
              </w:rPr>
              <w:t>30</w:t>
            </w:r>
            <w:r>
              <w:rPr>
                <w:noProof/>
                <w:webHidden/>
              </w:rPr>
              <w:fldChar w:fldCharType="end"/>
            </w:r>
          </w:hyperlink>
        </w:p>
        <w:p w:rsidR="00F464B1" w:rsidRDefault="009F7DA7">
          <w:pPr>
            <w:pStyle w:val="Spistreci1"/>
            <w:rPr>
              <w:noProof/>
              <w:kern w:val="2"/>
              <w:sz w:val="24"/>
              <w:szCs w:val="24"/>
              <w:lang w:eastAsia="pl-PL"/>
            </w:rPr>
          </w:pPr>
          <w:hyperlink w:anchor="_Toc158800386" w:history="1">
            <w:r w:rsidR="00F464B1" w:rsidRPr="002D5D55">
              <w:rPr>
                <w:rStyle w:val="Hipercze"/>
                <w:rFonts w:ascii="Times New Roman" w:hAnsi="Times New Roman" w:cs="Times New Roman"/>
                <w:noProof/>
              </w:rPr>
              <w:t>Załącznik nr 8 – Wzór wniosku o wgląd w sytuację rodzinną dziecka</w:t>
            </w:r>
            <w:r w:rsidR="00F464B1">
              <w:rPr>
                <w:noProof/>
                <w:webHidden/>
              </w:rPr>
              <w:tab/>
            </w:r>
            <w:r>
              <w:rPr>
                <w:noProof/>
                <w:webHidden/>
              </w:rPr>
              <w:fldChar w:fldCharType="begin"/>
            </w:r>
            <w:r w:rsidR="00F464B1">
              <w:rPr>
                <w:noProof/>
                <w:webHidden/>
              </w:rPr>
              <w:instrText xml:space="preserve"> PAGEREF _Toc158800386 \h </w:instrText>
            </w:r>
            <w:r>
              <w:rPr>
                <w:noProof/>
                <w:webHidden/>
              </w:rPr>
            </w:r>
            <w:r>
              <w:rPr>
                <w:noProof/>
                <w:webHidden/>
              </w:rPr>
              <w:fldChar w:fldCharType="separate"/>
            </w:r>
            <w:r w:rsidR="00F464B1">
              <w:rPr>
                <w:noProof/>
                <w:webHidden/>
              </w:rPr>
              <w:t>31</w:t>
            </w:r>
            <w:r>
              <w:rPr>
                <w:noProof/>
                <w:webHidden/>
              </w:rPr>
              <w:fldChar w:fldCharType="end"/>
            </w:r>
          </w:hyperlink>
        </w:p>
        <w:p w:rsidR="00F464B1" w:rsidRDefault="009F7DA7">
          <w:pPr>
            <w:pStyle w:val="Spistreci1"/>
            <w:rPr>
              <w:noProof/>
              <w:kern w:val="2"/>
              <w:sz w:val="24"/>
              <w:szCs w:val="24"/>
              <w:lang w:eastAsia="pl-PL"/>
            </w:rPr>
          </w:pPr>
          <w:hyperlink w:anchor="_Toc158800387" w:history="1">
            <w:r w:rsidR="00F464B1" w:rsidRPr="002D5D55">
              <w:rPr>
                <w:rStyle w:val="Hipercze"/>
                <w:rFonts w:ascii="Times New Roman" w:hAnsi="Times New Roman" w:cs="Times New Roman"/>
                <w:noProof/>
              </w:rPr>
              <w:t>Załącznik nr 9 – Plan pomocy dziecku</w:t>
            </w:r>
            <w:r w:rsidR="00F464B1">
              <w:rPr>
                <w:noProof/>
                <w:webHidden/>
              </w:rPr>
              <w:tab/>
            </w:r>
            <w:r>
              <w:rPr>
                <w:noProof/>
                <w:webHidden/>
              </w:rPr>
              <w:fldChar w:fldCharType="begin"/>
            </w:r>
            <w:r w:rsidR="00F464B1">
              <w:rPr>
                <w:noProof/>
                <w:webHidden/>
              </w:rPr>
              <w:instrText xml:space="preserve"> PAGEREF _Toc158800387 \h </w:instrText>
            </w:r>
            <w:r>
              <w:rPr>
                <w:noProof/>
                <w:webHidden/>
              </w:rPr>
            </w:r>
            <w:r>
              <w:rPr>
                <w:noProof/>
                <w:webHidden/>
              </w:rPr>
              <w:fldChar w:fldCharType="separate"/>
            </w:r>
            <w:r w:rsidR="00F464B1">
              <w:rPr>
                <w:noProof/>
                <w:webHidden/>
              </w:rPr>
              <w:t>33</w:t>
            </w:r>
            <w:r>
              <w:rPr>
                <w:noProof/>
                <w:webHidden/>
              </w:rPr>
              <w:fldChar w:fldCharType="end"/>
            </w:r>
          </w:hyperlink>
        </w:p>
        <w:p w:rsidR="00F464B1" w:rsidRDefault="009F7DA7">
          <w:pPr>
            <w:pStyle w:val="Spistreci1"/>
            <w:rPr>
              <w:noProof/>
              <w:kern w:val="2"/>
              <w:sz w:val="24"/>
              <w:szCs w:val="24"/>
              <w:lang w:eastAsia="pl-PL"/>
            </w:rPr>
          </w:pPr>
          <w:hyperlink w:anchor="_Toc158800388" w:history="1">
            <w:r w:rsidR="00F464B1" w:rsidRPr="002D5D55">
              <w:rPr>
                <w:rStyle w:val="Hipercze"/>
                <w:rFonts w:ascii="Times New Roman" w:hAnsi="Times New Roman" w:cs="Times New Roman"/>
                <w:noProof/>
              </w:rPr>
              <w:t>Załącznik nr 10 - Jak rozpoznać przemoc wobec Dziecka?</w:t>
            </w:r>
            <w:r w:rsidR="00F464B1">
              <w:rPr>
                <w:noProof/>
                <w:webHidden/>
              </w:rPr>
              <w:tab/>
            </w:r>
            <w:r>
              <w:rPr>
                <w:noProof/>
                <w:webHidden/>
              </w:rPr>
              <w:fldChar w:fldCharType="begin"/>
            </w:r>
            <w:r w:rsidR="00F464B1">
              <w:rPr>
                <w:noProof/>
                <w:webHidden/>
              </w:rPr>
              <w:instrText xml:space="preserve"> PAGEREF _Toc158800388 \h </w:instrText>
            </w:r>
            <w:r>
              <w:rPr>
                <w:noProof/>
                <w:webHidden/>
              </w:rPr>
            </w:r>
            <w:r>
              <w:rPr>
                <w:noProof/>
                <w:webHidden/>
              </w:rPr>
              <w:fldChar w:fldCharType="separate"/>
            </w:r>
            <w:r w:rsidR="00F464B1">
              <w:rPr>
                <w:noProof/>
                <w:webHidden/>
              </w:rPr>
              <w:t>35</w:t>
            </w:r>
            <w:r>
              <w:rPr>
                <w:noProof/>
                <w:webHidden/>
              </w:rPr>
              <w:fldChar w:fldCharType="end"/>
            </w:r>
          </w:hyperlink>
        </w:p>
        <w:p w:rsidR="00F464B1" w:rsidRDefault="009F7DA7">
          <w:pPr>
            <w:pStyle w:val="Spistreci1"/>
            <w:rPr>
              <w:noProof/>
              <w:kern w:val="2"/>
              <w:sz w:val="24"/>
              <w:szCs w:val="24"/>
              <w:lang w:eastAsia="pl-PL"/>
            </w:rPr>
          </w:pPr>
          <w:hyperlink w:anchor="_Toc158800389" w:history="1">
            <w:r w:rsidR="00F464B1" w:rsidRPr="002D5D55">
              <w:rPr>
                <w:rStyle w:val="Hipercze"/>
                <w:rFonts w:ascii="Times New Roman" w:hAnsi="Times New Roman" w:cs="Times New Roman"/>
                <w:noProof/>
              </w:rPr>
              <w:t>Załącznik nr 11 - Rozpoznawanie przemocy wobec Dziecka z niepełnosprawnością oraz chorobą przewlekłą</w:t>
            </w:r>
            <w:r w:rsidR="00F464B1">
              <w:rPr>
                <w:noProof/>
                <w:webHidden/>
              </w:rPr>
              <w:tab/>
            </w:r>
            <w:r>
              <w:rPr>
                <w:noProof/>
                <w:webHidden/>
              </w:rPr>
              <w:fldChar w:fldCharType="begin"/>
            </w:r>
            <w:r w:rsidR="00F464B1">
              <w:rPr>
                <w:noProof/>
                <w:webHidden/>
              </w:rPr>
              <w:instrText xml:space="preserve"> PAGEREF _Toc158800389 \h </w:instrText>
            </w:r>
            <w:r>
              <w:rPr>
                <w:noProof/>
                <w:webHidden/>
              </w:rPr>
            </w:r>
            <w:r>
              <w:rPr>
                <w:noProof/>
                <w:webHidden/>
              </w:rPr>
              <w:fldChar w:fldCharType="separate"/>
            </w:r>
            <w:r w:rsidR="00F464B1">
              <w:rPr>
                <w:noProof/>
                <w:webHidden/>
              </w:rPr>
              <w:t>37</w:t>
            </w:r>
            <w:r>
              <w:rPr>
                <w:noProof/>
                <w:webHidden/>
              </w:rPr>
              <w:fldChar w:fldCharType="end"/>
            </w:r>
          </w:hyperlink>
        </w:p>
        <w:p w:rsidR="00F464B1" w:rsidRDefault="009F7DA7">
          <w:pPr>
            <w:pStyle w:val="Spistreci1"/>
            <w:rPr>
              <w:noProof/>
              <w:kern w:val="2"/>
              <w:sz w:val="24"/>
              <w:szCs w:val="24"/>
              <w:lang w:eastAsia="pl-PL"/>
            </w:rPr>
          </w:pPr>
          <w:hyperlink w:anchor="_Toc158800390" w:history="1">
            <w:r w:rsidR="00F464B1" w:rsidRPr="002D5D55">
              <w:rPr>
                <w:rStyle w:val="Hipercze"/>
                <w:rFonts w:ascii="Times New Roman" w:hAnsi="Times New Roman" w:cs="Times New Roman"/>
                <w:noProof/>
              </w:rPr>
              <w:t>Załącznik nr 12 - Rozumienie zjawiska wykorzystywania seksualnego dzieci</w:t>
            </w:r>
            <w:r w:rsidR="00F464B1">
              <w:rPr>
                <w:noProof/>
                <w:webHidden/>
              </w:rPr>
              <w:tab/>
            </w:r>
            <w:r>
              <w:rPr>
                <w:noProof/>
                <w:webHidden/>
              </w:rPr>
              <w:fldChar w:fldCharType="begin"/>
            </w:r>
            <w:r w:rsidR="00F464B1">
              <w:rPr>
                <w:noProof/>
                <w:webHidden/>
              </w:rPr>
              <w:instrText xml:space="preserve"> PAGEREF _Toc158800390 \h </w:instrText>
            </w:r>
            <w:r>
              <w:rPr>
                <w:noProof/>
                <w:webHidden/>
              </w:rPr>
            </w:r>
            <w:r>
              <w:rPr>
                <w:noProof/>
                <w:webHidden/>
              </w:rPr>
              <w:fldChar w:fldCharType="separate"/>
            </w:r>
            <w:r w:rsidR="00F464B1">
              <w:rPr>
                <w:noProof/>
                <w:webHidden/>
              </w:rPr>
              <w:t>38</w:t>
            </w:r>
            <w:r>
              <w:rPr>
                <w:noProof/>
                <w:webHidden/>
              </w:rPr>
              <w:fldChar w:fldCharType="end"/>
            </w:r>
          </w:hyperlink>
        </w:p>
        <w:p w:rsidR="008E47E3" w:rsidRPr="00E93C33" w:rsidRDefault="009F7DA7" w:rsidP="00345DA2">
          <w:pPr>
            <w:rPr>
              <w:rFonts w:ascii="Times New Roman" w:hAnsi="Times New Roman" w:cs="Times New Roman"/>
            </w:rPr>
          </w:pPr>
          <w:r w:rsidRPr="007C63F1">
            <w:rPr>
              <w:rFonts w:ascii="Times New Roman" w:hAnsi="Times New Roman" w:cs="Times New Roman"/>
              <w:b/>
              <w:bCs/>
              <w:sz w:val="22"/>
              <w:szCs w:val="22"/>
            </w:rPr>
            <w:fldChar w:fldCharType="end"/>
          </w:r>
        </w:p>
      </w:sdtContent>
    </w:sdt>
    <w:p w:rsidR="007A35EF" w:rsidRPr="00E93C33" w:rsidRDefault="00345DA2" w:rsidP="00345DA2">
      <w:pPr>
        <w:pStyle w:val="Nagwek1"/>
        <w:rPr>
          <w:rFonts w:ascii="Times New Roman" w:hAnsi="Times New Roman" w:cs="Times New Roman"/>
        </w:rPr>
      </w:pPr>
      <w:bookmarkStart w:id="3" w:name="_Toc158800363"/>
      <w:r w:rsidRPr="00E93C33">
        <w:rPr>
          <w:rFonts w:ascii="Times New Roman" w:hAnsi="Times New Roman" w:cs="Times New Roman"/>
        </w:rPr>
        <w:lastRenderedPageBreak/>
        <w:t xml:space="preserve">I. </w:t>
      </w:r>
      <w:r w:rsidR="00E325D6" w:rsidRPr="00E93C33">
        <w:rPr>
          <w:rFonts w:ascii="Times New Roman" w:hAnsi="Times New Roman" w:cs="Times New Roman"/>
        </w:rPr>
        <w:t>Wprowadzenie</w:t>
      </w:r>
      <w:bookmarkEnd w:id="3"/>
    </w:p>
    <w:p w:rsidR="007A35EF" w:rsidRPr="00756535" w:rsidRDefault="007A35EF" w:rsidP="00345DA2">
      <w:pPr>
        <w:shd w:val="clear" w:color="auto" w:fill="FFFFFF" w:themeFill="background1"/>
        <w:tabs>
          <w:tab w:val="left" w:pos="4536"/>
        </w:tabs>
        <w:spacing w:after="0"/>
        <w:jc w:val="both"/>
        <w:rPr>
          <w:rFonts w:ascii="Times New Roman" w:hAnsi="Times New Roman" w:cs="Times New Roman"/>
          <w:color w:val="2A4F1C" w:themeColor="accent1" w:themeShade="80"/>
          <w:sz w:val="22"/>
          <w:szCs w:val="22"/>
        </w:rPr>
      </w:pPr>
    </w:p>
    <w:p w:rsidR="00DE7EFF" w:rsidRPr="00756535" w:rsidRDefault="004C22FA" w:rsidP="003A7CF6">
      <w:pPr>
        <w:shd w:val="clear" w:color="auto" w:fill="FFFFFF" w:themeFill="background1"/>
        <w:tabs>
          <w:tab w:val="left" w:pos="426"/>
        </w:tabs>
        <w:spacing w:after="0"/>
        <w:jc w:val="both"/>
        <w:rPr>
          <w:rFonts w:ascii="Times New Roman" w:hAnsi="Times New Roman" w:cs="Times New Roman"/>
          <w:sz w:val="22"/>
          <w:szCs w:val="22"/>
        </w:rPr>
      </w:pPr>
      <w:r w:rsidRPr="00756535">
        <w:rPr>
          <w:rFonts w:ascii="Times New Roman" w:hAnsi="Times New Roman" w:cs="Times New Roman"/>
          <w:sz w:val="22"/>
          <w:szCs w:val="22"/>
        </w:rPr>
        <w:t>Standardy Ochrony Małoletnich</w:t>
      </w:r>
      <w:r w:rsidR="00AC4C34" w:rsidRPr="00756535">
        <w:rPr>
          <w:rFonts w:ascii="Times New Roman" w:hAnsi="Times New Roman" w:cs="Times New Roman"/>
          <w:sz w:val="22"/>
          <w:szCs w:val="22"/>
        </w:rPr>
        <w:t xml:space="preserve"> są zgodne z obowiązującymi przepisami prawa:</w:t>
      </w:r>
    </w:p>
    <w:p w:rsidR="00AC4C34" w:rsidRPr="00756535" w:rsidRDefault="00AC4C34" w:rsidP="00F926E8">
      <w:pPr>
        <w:pStyle w:val="Akapitzlist"/>
        <w:numPr>
          <w:ilvl w:val="0"/>
          <w:numId w:val="3"/>
        </w:numPr>
        <w:shd w:val="clear" w:color="auto" w:fill="FFFFFF" w:themeFill="background1"/>
        <w:tabs>
          <w:tab w:val="left" w:pos="284"/>
        </w:tabs>
        <w:spacing w:after="0"/>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Konstytucją Rzeczypospolitej Polskiej z dnia 2 kwietnia 1997 r.;</w:t>
      </w:r>
    </w:p>
    <w:p w:rsidR="00AC4C34" w:rsidRPr="00756535" w:rsidRDefault="00AC4C34" w:rsidP="00F926E8">
      <w:pPr>
        <w:pStyle w:val="Akapitzlist"/>
        <w:numPr>
          <w:ilvl w:val="0"/>
          <w:numId w:val="3"/>
        </w:numPr>
        <w:shd w:val="clear" w:color="auto" w:fill="FFFFFF" w:themeFill="background1"/>
        <w:tabs>
          <w:tab w:val="left" w:pos="284"/>
        </w:tabs>
        <w:spacing w:after="0"/>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 xml:space="preserve">Konwencji o Prawach Dziecka przyjętej przez Zgromadzenie Ogólne ONZ z 20 listopada 1989 r. (Dz. U. </w:t>
      </w:r>
      <w:proofErr w:type="gramStart"/>
      <w:r w:rsidRPr="00756535">
        <w:rPr>
          <w:rFonts w:ascii="Times New Roman" w:hAnsi="Times New Roman" w:cs="Times New Roman"/>
          <w:color w:val="000000" w:themeColor="text1"/>
          <w:sz w:val="22"/>
          <w:szCs w:val="22"/>
        </w:rPr>
        <w:t>z</w:t>
      </w:r>
      <w:proofErr w:type="gramEnd"/>
      <w:r w:rsidRPr="00756535">
        <w:rPr>
          <w:rFonts w:ascii="Times New Roman" w:hAnsi="Times New Roman" w:cs="Times New Roman"/>
          <w:color w:val="000000" w:themeColor="text1"/>
          <w:sz w:val="22"/>
          <w:szCs w:val="22"/>
        </w:rPr>
        <w:t xml:space="preserve"> 1991.120.526 </w:t>
      </w:r>
      <w:proofErr w:type="gramStart"/>
      <w:r w:rsidRPr="00756535">
        <w:rPr>
          <w:rFonts w:ascii="Times New Roman" w:hAnsi="Times New Roman" w:cs="Times New Roman"/>
          <w:color w:val="000000" w:themeColor="text1"/>
          <w:sz w:val="22"/>
          <w:szCs w:val="22"/>
        </w:rPr>
        <w:t>ze</w:t>
      </w:r>
      <w:proofErr w:type="gramEnd"/>
      <w:r w:rsidRPr="00756535">
        <w:rPr>
          <w:rFonts w:ascii="Times New Roman" w:hAnsi="Times New Roman" w:cs="Times New Roman"/>
          <w:color w:val="000000" w:themeColor="text1"/>
          <w:sz w:val="22"/>
          <w:szCs w:val="22"/>
        </w:rPr>
        <w:t xml:space="preserve"> zm.);</w:t>
      </w:r>
    </w:p>
    <w:p w:rsidR="00AC4C34" w:rsidRPr="00756535" w:rsidRDefault="00AC4C34" w:rsidP="00F926E8">
      <w:pPr>
        <w:pStyle w:val="Akapitzlist"/>
        <w:numPr>
          <w:ilvl w:val="0"/>
          <w:numId w:val="3"/>
        </w:numPr>
        <w:shd w:val="clear" w:color="auto" w:fill="FFFFFF" w:themeFill="background1"/>
        <w:tabs>
          <w:tab w:val="left" w:pos="284"/>
        </w:tabs>
        <w:spacing w:after="0"/>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 xml:space="preserve">Ustawą z dnia 7 września 1991 r. o systemie oświaty (Dz. U. </w:t>
      </w:r>
      <w:proofErr w:type="gramStart"/>
      <w:r w:rsidRPr="00756535">
        <w:rPr>
          <w:rFonts w:ascii="Times New Roman" w:hAnsi="Times New Roman" w:cs="Times New Roman"/>
          <w:color w:val="000000" w:themeColor="text1"/>
          <w:sz w:val="22"/>
          <w:szCs w:val="22"/>
        </w:rPr>
        <w:t>z</w:t>
      </w:r>
      <w:proofErr w:type="gramEnd"/>
      <w:r w:rsidRPr="00756535">
        <w:rPr>
          <w:rFonts w:ascii="Times New Roman" w:hAnsi="Times New Roman" w:cs="Times New Roman"/>
          <w:color w:val="000000" w:themeColor="text1"/>
          <w:sz w:val="22"/>
          <w:szCs w:val="22"/>
        </w:rPr>
        <w:t xml:space="preserve"> 2022</w:t>
      </w:r>
      <w:r w:rsidR="00D47E66" w:rsidRPr="00756535">
        <w:rPr>
          <w:rFonts w:ascii="Times New Roman" w:hAnsi="Times New Roman" w:cs="Times New Roman"/>
          <w:color w:val="000000" w:themeColor="text1"/>
          <w:sz w:val="22"/>
          <w:szCs w:val="22"/>
        </w:rPr>
        <w:t xml:space="preserve"> </w:t>
      </w:r>
      <w:r w:rsidRPr="00756535">
        <w:rPr>
          <w:rFonts w:ascii="Times New Roman" w:hAnsi="Times New Roman" w:cs="Times New Roman"/>
          <w:color w:val="000000" w:themeColor="text1"/>
          <w:sz w:val="22"/>
          <w:szCs w:val="22"/>
        </w:rPr>
        <w:t>r. poz. 2230 ze zm.);</w:t>
      </w:r>
    </w:p>
    <w:p w:rsidR="00AC4C34" w:rsidRPr="00756535" w:rsidRDefault="00AC4C34" w:rsidP="00F926E8">
      <w:pPr>
        <w:pStyle w:val="Akapitzlist"/>
        <w:numPr>
          <w:ilvl w:val="0"/>
          <w:numId w:val="3"/>
        </w:numPr>
        <w:shd w:val="clear" w:color="auto" w:fill="FFFFFF" w:themeFill="background1"/>
        <w:tabs>
          <w:tab w:val="left" w:pos="284"/>
        </w:tabs>
        <w:spacing w:after="0"/>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 xml:space="preserve">Ustawą z dnia 14 grudnia 2016 r. Prawo oświatowe (Dz. U. </w:t>
      </w:r>
      <w:proofErr w:type="gramStart"/>
      <w:r w:rsidRPr="00756535">
        <w:rPr>
          <w:rFonts w:ascii="Times New Roman" w:hAnsi="Times New Roman" w:cs="Times New Roman"/>
          <w:color w:val="000000" w:themeColor="text1"/>
          <w:sz w:val="22"/>
          <w:szCs w:val="22"/>
        </w:rPr>
        <w:t>z</w:t>
      </w:r>
      <w:proofErr w:type="gramEnd"/>
      <w:r w:rsidRPr="00756535">
        <w:rPr>
          <w:rFonts w:ascii="Times New Roman" w:hAnsi="Times New Roman" w:cs="Times New Roman"/>
          <w:color w:val="000000" w:themeColor="text1"/>
          <w:sz w:val="22"/>
          <w:szCs w:val="22"/>
        </w:rPr>
        <w:t xml:space="preserve"> 2023</w:t>
      </w:r>
      <w:r w:rsidR="00D47E66" w:rsidRPr="00756535">
        <w:rPr>
          <w:rFonts w:ascii="Times New Roman" w:hAnsi="Times New Roman" w:cs="Times New Roman"/>
          <w:color w:val="000000" w:themeColor="text1"/>
          <w:sz w:val="22"/>
          <w:szCs w:val="22"/>
        </w:rPr>
        <w:t xml:space="preserve"> </w:t>
      </w:r>
      <w:r w:rsidRPr="00756535">
        <w:rPr>
          <w:rFonts w:ascii="Times New Roman" w:hAnsi="Times New Roman" w:cs="Times New Roman"/>
          <w:color w:val="000000" w:themeColor="text1"/>
          <w:sz w:val="22"/>
          <w:szCs w:val="22"/>
        </w:rPr>
        <w:t>r. poz. 900 ze zm.);</w:t>
      </w:r>
    </w:p>
    <w:p w:rsidR="00AC4C34" w:rsidRPr="00756535" w:rsidRDefault="00AC4C34" w:rsidP="00F926E8">
      <w:pPr>
        <w:pStyle w:val="Akapitzlist"/>
        <w:numPr>
          <w:ilvl w:val="0"/>
          <w:numId w:val="3"/>
        </w:numPr>
        <w:shd w:val="clear" w:color="auto" w:fill="FFFFFF" w:themeFill="background1"/>
        <w:tabs>
          <w:tab w:val="left" w:pos="284"/>
        </w:tabs>
        <w:spacing w:after="0"/>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 xml:space="preserve">Ustawą z dnia 26 stycznia 1982 r. Karta Nauczyciela (Dz. U. </w:t>
      </w:r>
      <w:proofErr w:type="gramStart"/>
      <w:r w:rsidRPr="00756535">
        <w:rPr>
          <w:rFonts w:ascii="Times New Roman" w:hAnsi="Times New Roman" w:cs="Times New Roman"/>
          <w:color w:val="000000" w:themeColor="text1"/>
          <w:sz w:val="22"/>
          <w:szCs w:val="22"/>
        </w:rPr>
        <w:t>z</w:t>
      </w:r>
      <w:proofErr w:type="gramEnd"/>
      <w:r w:rsidRPr="00756535">
        <w:rPr>
          <w:rFonts w:ascii="Times New Roman" w:hAnsi="Times New Roman" w:cs="Times New Roman"/>
          <w:color w:val="000000" w:themeColor="text1"/>
          <w:sz w:val="22"/>
          <w:szCs w:val="22"/>
        </w:rPr>
        <w:t xml:space="preserve"> 2023</w:t>
      </w:r>
      <w:r w:rsidR="00D47E66" w:rsidRPr="00756535">
        <w:rPr>
          <w:rFonts w:ascii="Times New Roman" w:hAnsi="Times New Roman" w:cs="Times New Roman"/>
          <w:color w:val="000000" w:themeColor="text1"/>
          <w:sz w:val="22"/>
          <w:szCs w:val="22"/>
        </w:rPr>
        <w:t xml:space="preserve"> </w:t>
      </w:r>
      <w:r w:rsidRPr="00756535">
        <w:rPr>
          <w:rFonts w:ascii="Times New Roman" w:hAnsi="Times New Roman" w:cs="Times New Roman"/>
          <w:color w:val="000000" w:themeColor="text1"/>
          <w:sz w:val="22"/>
          <w:szCs w:val="22"/>
        </w:rPr>
        <w:t>r. poz. 984 ze zm.);</w:t>
      </w:r>
    </w:p>
    <w:p w:rsidR="00AD1A1D" w:rsidRPr="00756535" w:rsidRDefault="00AC4C34" w:rsidP="00F926E8">
      <w:pPr>
        <w:pStyle w:val="Akapitzlist"/>
        <w:numPr>
          <w:ilvl w:val="0"/>
          <w:numId w:val="3"/>
        </w:numPr>
        <w:shd w:val="clear" w:color="auto" w:fill="FFFFFF" w:themeFill="background1"/>
        <w:tabs>
          <w:tab w:val="left" w:pos="284"/>
        </w:tabs>
        <w:spacing w:after="0"/>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 xml:space="preserve">Ustawą z dnia 29 lipca 2005 r. o przeciwdziałaniu przemocy domowej </w:t>
      </w:r>
      <w:r w:rsidR="003A7CF6" w:rsidRPr="00756535">
        <w:rPr>
          <w:rFonts w:ascii="Times New Roman" w:hAnsi="Times New Roman" w:cs="Times New Roman"/>
          <w:color w:val="000000" w:themeColor="text1"/>
          <w:sz w:val="22"/>
          <w:szCs w:val="22"/>
        </w:rPr>
        <w:t>(</w:t>
      </w:r>
      <w:r w:rsidRPr="00756535">
        <w:rPr>
          <w:rFonts w:ascii="Times New Roman" w:hAnsi="Times New Roman" w:cs="Times New Roman"/>
          <w:color w:val="000000" w:themeColor="text1"/>
          <w:sz w:val="22"/>
          <w:szCs w:val="22"/>
        </w:rPr>
        <w:t xml:space="preserve">Dz. U. </w:t>
      </w:r>
      <w:proofErr w:type="gramStart"/>
      <w:r w:rsidRPr="00756535">
        <w:rPr>
          <w:rFonts w:ascii="Times New Roman" w:hAnsi="Times New Roman" w:cs="Times New Roman"/>
          <w:color w:val="000000" w:themeColor="text1"/>
          <w:sz w:val="22"/>
          <w:szCs w:val="22"/>
        </w:rPr>
        <w:t>z</w:t>
      </w:r>
      <w:proofErr w:type="gramEnd"/>
      <w:r w:rsidRPr="00756535">
        <w:rPr>
          <w:rFonts w:ascii="Times New Roman" w:hAnsi="Times New Roman" w:cs="Times New Roman"/>
          <w:color w:val="000000" w:themeColor="text1"/>
          <w:sz w:val="22"/>
          <w:szCs w:val="22"/>
        </w:rPr>
        <w:t xml:space="preserve"> 2021 r. poz. 1249 ze zm.) oraz Rozporządzeniem Rady Ministrów z dnia 6 września 2023 r. w sprawie procedury "Niebieskie Karty"</w:t>
      </w:r>
      <w:r w:rsidR="00903BA5">
        <w:rPr>
          <w:rFonts w:ascii="Times New Roman" w:hAnsi="Times New Roman" w:cs="Times New Roman"/>
          <w:color w:val="000000" w:themeColor="text1"/>
          <w:sz w:val="22"/>
          <w:szCs w:val="22"/>
        </w:rPr>
        <w:t xml:space="preserve"> </w:t>
      </w:r>
      <w:r w:rsidRPr="00756535">
        <w:rPr>
          <w:rFonts w:ascii="Times New Roman" w:hAnsi="Times New Roman" w:cs="Times New Roman"/>
          <w:color w:val="000000" w:themeColor="text1"/>
          <w:sz w:val="22"/>
          <w:szCs w:val="22"/>
        </w:rPr>
        <w:t>oraz wzorów formularzy "Niebieska Karta"</w:t>
      </w:r>
      <w:r w:rsidR="00C949AC">
        <w:rPr>
          <w:rFonts w:ascii="Times New Roman" w:hAnsi="Times New Roman" w:cs="Times New Roman"/>
          <w:color w:val="000000" w:themeColor="text1"/>
          <w:sz w:val="22"/>
          <w:szCs w:val="22"/>
        </w:rPr>
        <w:t>;</w:t>
      </w:r>
    </w:p>
    <w:p w:rsidR="00FD4624" w:rsidRPr="00756535" w:rsidRDefault="00FD4624" w:rsidP="00F926E8">
      <w:pPr>
        <w:pStyle w:val="Akapitzlist"/>
        <w:numPr>
          <w:ilvl w:val="0"/>
          <w:numId w:val="3"/>
        </w:numPr>
        <w:shd w:val="clear" w:color="auto" w:fill="FFFFFF" w:themeFill="background1"/>
        <w:tabs>
          <w:tab w:val="left" w:pos="284"/>
        </w:tabs>
        <w:spacing w:after="0"/>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Ustawą z dnia 13 maja 2016 r. o przeciwdziałaniu zagrożeniom przestępczością na tle seksualnym</w:t>
      </w:r>
      <w:r w:rsidR="00DF6621" w:rsidRPr="00756535">
        <w:rPr>
          <w:rFonts w:ascii="Times New Roman" w:hAnsi="Times New Roman" w:cs="Times New Roman"/>
          <w:color w:val="000000" w:themeColor="text1"/>
          <w:sz w:val="22"/>
          <w:szCs w:val="22"/>
        </w:rPr>
        <w:t xml:space="preserve"> i ochronie małoletnich</w:t>
      </w:r>
      <w:r w:rsidRPr="00756535">
        <w:rPr>
          <w:rFonts w:ascii="Times New Roman" w:hAnsi="Times New Roman" w:cs="Times New Roman"/>
          <w:color w:val="000000" w:themeColor="text1"/>
          <w:sz w:val="22"/>
          <w:szCs w:val="22"/>
        </w:rPr>
        <w:t xml:space="preserve"> (Dz. U. </w:t>
      </w:r>
      <w:proofErr w:type="gramStart"/>
      <w:r w:rsidRPr="00756535">
        <w:rPr>
          <w:rFonts w:ascii="Times New Roman" w:hAnsi="Times New Roman" w:cs="Times New Roman"/>
          <w:color w:val="000000" w:themeColor="text1"/>
          <w:sz w:val="22"/>
          <w:szCs w:val="22"/>
        </w:rPr>
        <w:t>z</w:t>
      </w:r>
      <w:proofErr w:type="gramEnd"/>
      <w:r w:rsidRPr="00756535">
        <w:rPr>
          <w:rFonts w:ascii="Times New Roman" w:hAnsi="Times New Roman" w:cs="Times New Roman"/>
          <w:color w:val="000000" w:themeColor="text1"/>
          <w:sz w:val="22"/>
          <w:szCs w:val="22"/>
        </w:rPr>
        <w:t xml:space="preserve"> 2023 r. poz. 1304 ze zm.)</w:t>
      </w:r>
      <w:r w:rsidR="00DF6621" w:rsidRPr="00756535">
        <w:rPr>
          <w:rFonts w:ascii="Times New Roman" w:hAnsi="Times New Roman" w:cs="Times New Roman"/>
          <w:color w:val="000000" w:themeColor="text1"/>
          <w:sz w:val="22"/>
          <w:szCs w:val="22"/>
        </w:rPr>
        <w:t xml:space="preserve"> z mocą obowiązywania od 15 lutego 2024 r. </w:t>
      </w:r>
      <w:r w:rsidR="004C22FA" w:rsidRPr="00756535">
        <w:rPr>
          <w:rFonts w:ascii="Times New Roman" w:hAnsi="Times New Roman" w:cs="Times New Roman"/>
          <w:color w:val="000000" w:themeColor="text1"/>
          <w:sz w:val="22"/>
          <w:szCs w:val="22"/>
        </w:rPr>
        <w:t xml:space="preserve">w związku z Ustawą z dnia 28 lipca 2023 r. o zmianie </w:t>
      </w:r>
      <w:r w:rsidR="00903BA5">
        <w:rPr>
          <w:rFonts w:ascii="Times New Roman" w:hAnsi="Times New Roman" w:cs="Times New Roman"/>
          <w:color w:val="000000" w:themeColor="text1"/>
          <w:sz w:val="22"/>
          <w:szCs w:val="22"/>
        </w:rPr>
        <w:t>ustawy — Kodeks</w:t>
      </w:r>
      <w:r w:rsidR="004C22FA" w:rsidRPr="00756535">
        <w:rPr>
          <w:rFonts w:ascii="Times New Roman" w:hAnsi="Times New Roman" w:cs="Times New Roman"/>
          <w:color w:val="000000" w:themeColor="text1"/>
          <w:sz w:val="22"/>
          <w:szCs w:val="22"/>
        </w:rPr>
        <w:t xml:space="preserve"> rodzinny i opiekuńczy oraz niektórych innych ustaw (Dz. U. </w:t>
      </w:r>
      <w:proofErr w:type="gramStart"/>
      <w:r w:rsidR="004C22FA" w:rsidRPr="00756535">
        <w:rPr>
          <w:rFonts w:ascii="Times New Roman" w:hAnsi="Times New Roman" w:cs="Times New Roman"/>
          <w:color w:val="000000" w:themeColor="text1"/>
          <w:sz w:val="22"/>
          <w:szCs w:val="22"/>
        </w:rPr>
        <w:t>z</w:t>
      </w:r>
      <w:proofErr w:type="gramEnd"/>
      <w:r w:rsidR="004C22FA" w:rsidRPr="00756535">
        <w:rPr>
          <w:rFonts w:ascii="Times New Roman" w:hAnsi="Times New Roman" w:cs="Times New Roman"/>
          <w:color w:val="000000" w:themeColor="text1"/>
          <w:sz w:val="22"/>
          <w:szCs w:val="22"/>
        </w:rPr>
        <w:t xml:space="preserve"> 2023 r. poz. 1606)</w:t>
      </w:r>
    </w:p>
    <w:p w:rsidR="00886B3E" w:rsidRPr="00756535" w:rsidRDefault="00886B3E" w:rsidP="00345DA2">
      <w:pPr>
        <w:shd w:val="clear" w:color="auto" w:fill="FFFFFF" w:themeFill="background1"/>
        <w:tabs>
          <w:tab w:val="left" w:pos="4536"/>
        </w:tabs>
        <w:spacing w:after="0"/>
        <w:jc w:val="both"/>
        <w:rPr>
          <w:rFonts w:ascii="Times New Roman" w:hAnsi="Times New Roman" w:cs="Times New Roman"/>
          <w:color w:val="000000" w:themeColor="text1"/>
          <w:sz w:val="22"/>
          <w:szCs w:val="22"/>
        </w:rPr>
      </w:pPr>
    </w:p>
    <w:p w:rsidR="00AD1A1D" w:rsidRPr="00756535" w:rsidRDefault="009712CF" w:rsidP="004C22FA">
      <w:pPr>
        <w:shd w:val="clear" w:color="auto" w:fill="FFFFFF" w:themeFill="background1"/>
        <w:tabs>
          <w:tab w:val="left" w:pos="4536"/>
        </w:tabs>
        <w:spacing w:after="0"/>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Duże znaczenie</w:t>
      </w:r>
      <w:r w:rsidR="00AD1A1D" w:rsidRPr="00756535">
        <w:rPr>
          <w:rFonts w:ascii="Times New Roman" w:hAnsi="Times New Roman" w:cs="Times New Roman"/>
          <w:color w:val="000000" w:themeColor="text1"/>
          <w:sz w:val="22"/>
          <w:szCs w:val="22"/>
        </w:rPr>
        <w:t xml:space="preserve"> przy ustalaniu procedur dotyczących postępowania w przypadkach cyberprzemocy i stalkingu miały następujące poradniki rekomendowane przez Ministerstwo Edukacji i Nauki:</w:t>
      </w:r>
    </w:p>
    <w:p w:rsidR="00AD1A1D" w:rsidRPr="00756535" w:rsidRDefault="00AD1A1D" w:rsidP="00F926E8">
      <w:pPr>
        <w:pStyle w:val="Akapitzlist"/>
        <w:numPr>
          <w:ilvl w:val="0"/>
          <w:numId w:val="13"/>
        </w:numPr>
        <w:shd w:val="clear" w:color="auto" w:fill="FFFFFF" w:themeFill="background1"/>
        <w:tabs>
          <w:tab w:val="left" w:pos="4536"/>
        </w:tabs>
        <w:spacing w:after="0"/>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„Bezpieczna Szkoła. Procedury reagowania w przypadku wystąpienia wewnętrznych i zewnętrznych zagrożeń fizycznych w szkole”. Warszawa, sierpień 2017 r.</w:t>
      </w:r>
    </w:p>
    <w:p w:rsidR="00AD1A1D" w:rsidRPr="00756535" w:rsidRDefault="00AD1A1D" w:rsidP="00F926E8">
      <w:pPr>
        <w:pStyle w:val="Akapitzlist"/>
        <w:numPr>
          <w:ilvl w:val="0"/>
          <w:numId w:val="13"/>
        </w:numPr>
        <w:shd w:val="clear" w:color="auto" w:fill="FFFFFF" w:themeFill="background1"/>
        <w:tabs>
          <w:tab w:val="left" w:pos="4536"/>
        </w:tabs>
        <w:spacing w:after="0"/>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„Bezpieczna Szkoła. Zagrożenia i zalecane działania profilaktyczne w zakresie bezpieczeństwa fizycznego i cyfrowego uczniów”. Warszawa, wrzesień 2020 r.</w:t>
      </w:r>
    </w:p>
    <w:p w:rsidR="00AD1A1D" w:rsidRPr="00756535" w:rsidRDefault="00AD1A1D" w:rsidP="00F926E8">
      <w:pPr>
        <w:pStyle w:val="Akapitzlist"/>
        <w:numPr>
          <w:ilvl w:val="0"/>
          <w:numId w:val="13"/>
        </w:numPr>
        <w:shd w:val="clear" w:color="auto" w:fill="FFFFFF" w:themeFill="background1"/>
        <w:tabs>
          <w:tab w:val="left" w:pos="4536"/>
        </w:tabs>
        <w:spacing w:after="0"/>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„Standardy bezpieczeństwa online placówek oświatowych” Fundacja Odkrywców Innowacji, Warszawa 2015 r.</w:t>
      </w:r>
    </w:p>
    <w:p w:rsidR="00AD1A1D" w:rsidRPr="00756535" w:rsidRDefault="00AD1A1D" w:rsidP="00F926E8">
      <w:pPr>
        <w:pStyle w:val="Akapitzlist"/>
        <w:numPr>
          <w:ilvl w:val="0"/>
          <w:numId w:val="13"/>
        </w:numPr>
        <w:shd w:val="clear" w:color="auto" w:fill="FFFFFF" w:themeFill="background1"/>
        <w:tabs>
          <w:tab w:val="left" w:pos="4536"/>
        </w:tabs>
        <w:spacing w:after="0"/>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„Jak reagować na cyberprzemoc. Poradnik dla szkół” Fundacja Dajemy Dzieciom Siłę, 2014 r.</w:t>
      </w:r>
    </w:p>
    <w:p w:rsidR="00AD1A1D" w:rsidRPr="00756535" w:rsidRDefault="00AD1A1D" w:rsidP="00345DA2">
      <w:pPr>
        <w:shd w:val="clear" w:color="auto" w:fill="FFFFFF" w:themeFill="background1"/>
        <w:tabs>
          <w:tab w:val="left" w:pos="4536"/>
        </w:tabs>
        <w:spacing w:after="0"/>
        <w:jc w:val="both"/>
        <w:rPr>
          <w:rFonts w:ascii="Times New Roman" w:hAnsi="Times New Roman" w:cs="Times New Roman"/>
          <w:color w:val="000000" w:themeColor="text1"/>
          <w:sz w:val="22"/>
          <w:szCs w:val="22"/>
        </w:rPr>
      </w:pPr>
    </w:p>
    <w:p w:rsidR="004C22FA" w:rsidRPr="00475511" w:rsidRDefault="004C22FA" w:rsidP="004C22FA">
      <w:pPr>
        <w:shd w:val="clear" w:color="auto" w:fill="FFFFFF" w:themeFill="background1"/>
        <w:tabs>
          <w:tab w:val="left" w:pos="4536"/>
        </w:tabs>
        <w:spacing w:after="0"/>
        <w:jc w:val="both"/>
        <w:rPr>
          <w:rFonts w:ascii="Times New Roman" w:hAnsi="Times New Roman" w:cs="Times New Roman"/>
          <w:color w:val="000000" w:themeColor="text1"/>
          <w:sz w:val="22"/>
          <w:szCs w:val="22"/>
        </w:rPr>
      </w:pPr>
      <w:bookmarkStart w:id="4" w:name="_Toc155689850"/>
      <w:r w:rsidRPr="00756535">
        <w:rPr>
          <w:rFonts w:ascii="Times New Roman" w:hAnsi="Times New Roman" w:cs="Times New Roman"/>
          <w:color w:val="000000" w:themeColor="text1"/>
          <w:sz w:val="22"/>
          <w:szCs w:val="22"/>
        </w:rPr>
        <w:t xml:space="preserve">Dokument ten reguluje procedury ochrony </w:t>
      </w:r>
      <w:r w:rsidR="0011345F" w:rsidRPr="00756535">
        <w:rPr>
          <w:rFonts w:ascii="Times New Roman" w:hAnsi="Times New Roman" w:cs="Times New Roman"/>
          <w:color w:val="000000" w:themeColor="text1"/>
          <w:sz w:val="22"/>
          <w:szCs w:val="22"/>
        </w:rPr>
        <w:t>Dzieci</w:t>
      </w:r>
      <w:r w:rsidRPr="00756535">
        <w:rPr>
          <w:rFonts w:ascii="Times New Roman" w:hAnsi="Times New Roman" w:cs="Times New Roman"/>
          <w:color w:val="000000" w:themeColor="text1"/>
          <w:sz w:val="22"/>
          <w:szCs w:val="22"/>
        </w:rPr>
        <w:t xml:space="preserve"> przed krzywdzeniem</w:t>
      </w:r>
      <w:r w:rsidRPr="00475511">
        <w:rPr>
          <w:rFonts w:ascii="Times New Roman" w:hAnsi="Times New Roman" w:cs="Times New Roman"/>
          <w:color w:val="000000" w:themeColor="text1"/>
          <w:sz w:val="22"/>
          <w:szCs w:val="22"/>
        </w:rPr>
        <w:t xml:space="preserve">, rozpoznawanie i reagowanie na niepokojące sytuację w określony procedurami sposób postępowania. </w:t>
      </w:r>
    </w:p>
    <w:p w:rsidR="003A7CF6" w:rsidRDefault="003A7CF6">
      <w:pPr>
        <w:rPr>
          <w:rFonts w:ascii="Times New Roman" w:eastAsiaTheme="majorEastAsia" w:hAnsi="Times New Roman" w:cs="Times New Roman"/>
          <w:color w:val="3E762A" w:themeColor="accent1" w:themeShade="BF"/>
          <w:sz w:val="36"/>
          <w:szCs w:val="36"/>
        </w:rPr>
      </w:pPr>
      <w:r>
        <w:rPr>
          <w:rFonts w:ascii="Times New Roman" w:hAnsi="Times New Roman" w:cs="Times New Roman"/>
        </w:rPr>
        <w:br w:type="page"/>
      </w:r>
    </w:p>
    <w:p w:rsidR="003A7CF6" w:rsidRPr="005F5737" w:rsidRDefault="003A7CF6" w:rsidP="003A7CF6">
      <w:pPr>
        <w:pStyle w:val="Nagwek1"/>
        <w:rPr>
          <w:rFonts w:ascii="Times New Roman" w:hAnsi="Times New Roman" w:cs="Times New Roman"/>
        </w:rPr>
      </w:pPr>
      <w:bookmarkStart w:id="5" w:name="_Toc158800364"/>
      <w:r w:rsidRPr="005F5737">
        <w:rPr>
          <w:rFonts w:ascii="Times New Roman" w:hAnsi="Times New Roman" w:cs="Times New Roman"/>
        </w:rPr>
        <w:lastRenderedPageBreak/>
        <w:t>II. Pojęcia i definicje</w:t>
      </w:r>
      <w:bookmarkEnd w:id="4"/>
      <w:bookmarkEnd w:id="5"/>
    </w:p>
    <w:p w:rsidR="00AC4C34" w:rsidRPr="00756535" w:rsidRDefault="005312E8" w:rsidP="00475511">
      <w:pPr>
        <w:shd w:val="clear" w:color="auto" w:fill="FFFFFF" w:themeFill="background1"/>
        <w:tabs>
          <w:tab w:val="left" w:pos="4536"/>
        </w:tabs>
        <w:spacing w:after="0"/>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Ilekroć w niniejszych procedurach jest mowa o:</w:t>
      </w:r>
    </w:p>
    <w:p w:rsidR="00CF3AAE" w:rsidRPr="00756535" w:rsidRDefault="00DE7EFF" w:rsidP="00F926E8">
      <w:pPr>
        <w:pStyle w:val="Akapitzlist"/>
        <w:numPr>
          <w:ilvl w:val="0"/>
          <w:numId w:val="1"/>
        </w:numPr>
        <w:shd w:val="clear" w:color="auto" w:fill="FFFFFF" w:themeFill="background1"/>
        <w:tabs>
          <w:tab w:val="left" w:pos="4536"/>
        </w:tabs>
        <w:spacing w:after="0"/>
        <w:jc w:val="both"/>
        <w:rPr>
          <w:rFonts w:ascii="Times New Roman" w:hAnsi="Times New Roman" w:cs="Times New Roman"/>
          <w:color w:val="000000" w:themeColor="text1"/>
          <w:sz w:val="22"/>
          <w:szCs w:val="22"/>
        </w:rPr>
      </w:pPr>
      <w:proofErr w:type="gramStart"/>
      <w:r w:rsidRPr="00756535">
        <w:rPr>
          <w:rFonts w:ascii="Times New Roman" w:hAnsi="Times New Roman" w:cs="Times New Roman"/>
          <w:b/>
          <w:bCs/>
          <w:color w:val="000000" w:themeColor="text1"/>
          <w:sz w:val="22"/>
          <w:szCs w:val="22"/>
        </w:rPr>
        <w:t>krzywdzeni</w:t>
      </w:r>
      <w:r w:rsidR="005312E8" w:rsidRPr="00756535">
        <w:rPr>
          <w:rFonts w:ascii="Times New Roman" w:hAnsi="Times New Roman" w:cs="Times New Roman"/>
          <w:b/>
          <w:bCs/>
          <w:color w:val="000000" w:themeColor="text1"/>
          <w:sz w:val="22"/>
          <w:szCs w:val="22"/>
        </w:rPr>
        <w:t>u</w:t>
      </w:r>
      <w:proofErr w:type="gramEnd"/>
      <w:r w:rsidRPr="00756535">
        <w:rPr>
          <w:rFonts w:ascii="Times New Roman" w:hAnsi="Times New Roman" w:cs="Times New Roman"/>
          <w:b/>
          <w:bCs/>
          <w:color w:val="000000" w:themeColor="text1"/>
          <w:sz w:val="22"/>
          <w:szCs w:val="22"/>
        </w:rPr>
        <w:t xml:space="preserve"> </w:t>
      </w:r>
      <w:r w:rsidR="009712CF" w:rsidRPr="00756535">
        <w:rPr>
          <w:rFonts w:ascii="Times New Roman" w:hAnsi="Times New Roman" w:cs="Times New Roman"/>
          <w:b/>
          <w:bCs/>
          <w:color w:val="000000" w:themeColor="text1"/>
          <w:sz w:val="22"/>
          <w:szCs w:val="22"/>
        </w:rPr>
        <w:t>D</w:t>
      </w:r>
      <w:r w:rsidRPr="00756535">
        <w:rPr>
          <w:rFonts w:ascii="Times New Roman" w:hAnsi="Times New Roman" w:cs="Times New Roman"/>
          <w:b/>
          <w:bCs/>
          <w:color w:val="000000" w:themeColor="text1"/>
          <w:sz w:val="22"/>
          <w:szCs w:val="22"/>
        </w:rPr>
        <w:t>ziecka</w:t>
      </w:r>
      <w:r w:rsidRPr="00756535">
        <w:rPr>
          <w:rFonts w:ascii="Times New Roman" w:hAnsi="Times New Roman" w:cs="Times New Roman"/>
          <w:color w:val="000000" w:themeColor="text1"/>
          <w:sz w:val="22"/>
          <w:szCs w:val="22"/>
        </w:rPr>
        <w:t xml:space="preserve"> należy rozumieć - </w:t>
      </w:r>
      <w:r w:rsidR="005312E8" w:rsidRPr="00756535">
        <w:rPr>
          <w:rFonts w:ascii="Times New Roman" w:hAnsi="Times New Roman" w:cs="Times New Roman"/>
          <w:color w:val="000000" w:themeColor="text1"/>
          <w:sz w:val="22"/>
          <w:szCs w:val="22"/>
        </w:rPr>
        <w:t xml:space="preserve">każde zamierzone lub niezamierzone działanie oraz zaniechanie działań ze strony </w:t>
      </w:r>
      <w:r w:rsidR="00983ACB" w:rsidRPr="00756535">
        <w:rPr>
          <w:rFonts w:ascii="Times New Roman" w:hAnsi="Times New Roman" w:cs="Times New Roman"/>
          <w:color w:val="000000" w:themeColor="text1"/>
          <w:sz w:val="22"/>
          <w:szCs w:val="22"/>
        </w:rPr>
        <w:t>osoby dorosłej</w:t>
      </w:r>
      <w:r w:rsidR="005312E8" w:rsidRPr="00756535">
        <w:rPr>
          <w:rFonts w:ascii="Times New Roman" w:hAnsi="Times New Roman" w:cs="Times New Roman"/>
          <w:color w:val="000000" w:themeColor="text1"/>
          <w:sz w:val="22"/>
          <w:szCs w:val="22"/>
        </w:rPr>
        <w:t xml:space="preserve">, które ujemnie wpływa na rozwój fizyczny lub psychiczny </w:t>
      </w:r>
      <w:r w:rsidR="009712CF" w:rsidRPr="00756535">
        <w:rPr>
          <w:rFonts w:ascii="Times New Roman" w:hAnsi="Times New Roman" w:cs="Times New Roman"/>
          <w:color w:val="000000" w:themeColor="text1"/>
          <w:sz w:val="22"/>
          <w:szCs w:val="22"/>
        </w:rPr>
        <w:t>D</w:t>
      </w:r>
      <w:r w:rsidR="005312E8" w:rsidRPr="00756535">
        <w:rPr>
          <w:rFonts w:ascii="Times New Roman" w:hAnsi="Times New Roman" w:cs="Times New Roman"/>
          <w:color w:val="000000" w:themeColor="text1"/>
          <w:sz w:val="22"/>
          <w:szCs w:val="22"/>
        </w:rPr>
        <w:t>ziecka</w:t>
      </w:r>
      <w:r w:rsidR="00983ACB" w:rsidRPr="00756535">
        <w:rPr>
          <w:rFonts w:ascii="Times New Roman" w:hAnsi="Times New Roman" w:cs="Times New Roman"/>
          <w:color w:val="000000" w:themeColor="text1"/>
          <w:sz w:val="22"/>
          <w:szCs w:val="22"/>
        </w:rPr>
        <w:t xml:space="preserve"> (</w:t>
      </w:r>
      <w:r w:rsidR="00983ACB" w:rsidRPr="00756535">
        <w:rPr>
          <w:rFonts w:ascii="Times New Roman" w:hAnsi="Times New Roman" w:cs="Times New Roman"/>
          <w:i/>
          <w:iCs/>
          <w:color w:val="000000" w:themeColor="text1"/>
          <w:sz w:val="22"/>
          <w:szCs w:val="22"/>
        </w:rPr>
        <w:t>definicja WHO</w:t>
      </w:r>
      <w:r w:rsidR="00983ACB" w:rsidRPr="00756535">
        <w:rPr>
          <w:rFonts w:ascii="Times New Roman" w:hAnsi="Times New Roman" w:cs="Times New Roman"/>
          <w:color w:val="000000" w:themeColor="text1"/>
          <w:sz w:val="22"/>
          <w:szCs w:val="22"/>
        </w:rPr>
        <w:t>)</w:t>
      </w:r>
      <w:r w:rsidR="005312E8" w:rsidRPr="00756535">
        <w:rPr>
          <w:rFonts w:ascii="Times New Roman" w:hAnsi="Times New Roman" w:cs="Times New Roman"/>
          <w:color w:val="000000" w:themeColor="text1"/>
          <w:sz w:val="22"/>
          <w:szCs w:val="22"/>
        </w:rPr>
        <w:t xml:space="preserve">. Krzywdzenie </w:t>
      </w:r>
      <w:r w:rsidR="009712CF" w:rsidRPr="00756535">
        <w:rPr>
          <w:rFonts w:ascii="Times New Roman" w:hAnsi="Times New Roman" w:cs="Times New Roman"/>
          <w:color w:val="000000" w:themeColor="text1"/>
          <w:sz w:val="22"/>
          <w:szCs w:val="22"/>
        </w:rPr>
        <w:t>D</w:t>
      </w:r>
      <w:r w:rsidR="005312E8" w:rsidRPr="00756535">
        <w:rPr>
          <w:rFonts w:ascii="Times New Roman" w:hAnsi="Times New Roman" w:cs="Times New Roman"/>
          <w:color w:val="000000" w:themeColor="text1"/>
          <w:sz w:val="22"/>
          <w:szCs w:val="22"/>
        </w:rPr>
        <w:t xml:space="preserve">zieci to też bezczynność społeczeństwa lub instytucji, a także rezultat takiej bezczynności, który ogranicza równe prawa </w:t>
      </w:r>
      <w:r w:rsidR="009712CF" w:rsidRPr="00756535">
        <w:rPr>
          <w:rFonts w:ascii="Times New Roman" w:hAnsi="Times New Roman" w:cs="Times New Roman"/>
          <w:color w:val="000000" w:themeColor="text1"/>
          <w:sz w:val="22"/>
          <w:szCs w:val="22"/>
        </w:rPr>
        <w:t>D</w:t>
      </w:r>
      <w:r w:rsidR="005312E8" w:rsidRPr="00756535">
        <w:rPr>
          <w:rFonts w:ascii="Times New Roman" w:hAnsi="Times New Roman" w:cs="Times New Roman"/>
          <w:color w:val="000000" w:themeColor="text1"/>
          <w:sz w:val="22"/>
          <w:szCs w:val="22"/>
        </w:rPr>
        <w:t xml:space="preserve">zieci i zakłóca ich optymalny rozwój. </w:t>
      </w:r>
      <w:r w:rsidR="00F60ABF" w:rsidRPr="00756535">
        <w:rPr>
          <w:rFonts w:ascii="Times New Roman" w:hAnsi="Times New Roman" w:cs="Times New Roman"/>
          <w:color w:val="000000" w:themeColor="text1"/>
          <w:sz w:val="22"/>
          <w:szCs w:val="22"/>
        </w:rPr>
        <w:t xml:space="preserve">Można wyróżnić następujące wymiary zjawiska krzywdzenia </w:t>
      </w:r>
      <w:r w:rsidR="009712CF" w:rsidRPr="00756535">
        <w:rPr>
          <w:rFonts w:ascii="Times New Roman" w:hAnsi="Times New Roman" w:cs="Times New Roman"/>
          <w:color w:val="000000" w:themeColor="text1"/>
          <w:sz w:val="22"/>
          <w:szCs w:val="22"/>
        </w:rPr>
        <w:t>D</w:t>
      </w:r>
      <w:r w:rsidR="00F60ABF" w:rsidRPr="00756535">
        <w:rPr>
          <w:rFonts w:ascii="Times New Roman" w:hAnsi="Times New Roman" w:cs="Times New Roman"/>
          <w:color w:val="000000" w:themeColor="text1"/>
          <w:sz w:val="22"/>
          <w:szCs w:val="22"/>
        </w:rPr>
        <w:t>ziecka:</w:t>
      </w:r>
    </w:p>
    <w:p w:rsidR="005312E8" w:rsidRPr="00756535" w:rsidRDefault="00F60ABF" w:rsidP="00F926E8">
      <w:pPr>
        <w:pStyle w:val="Akapitzlist"/>
        <w:numPr>
          <w:ilvl w:val="1"/>
          <w:numId w:val="1"/>
        </w:numPr>
        <w:shd w:val="clear" w:color="auto" w:fill="FFFFFF" w:themeFill="background1"/>
        <w:tabs>
          <w:tab w:val="left" w:pos="4536"/>
        </w:tabs>
        <w:spacing w:after="0"/>
        <w:jc w:val="both"/>
        <w:rPr>
          <w:rFonts w:ascii="Times New Roman" w:hAnsi="Times New Roman" w:cs="Times New Roman"/>
          <w:color w:val="000000" w:themeColor="text1"/>
          <w:sz w:val="22"/>
          <w:szCs w:val="22"/>
        </w:rPr>
      </w:pPr>
      <w:proofErr w:type="gramStart"/>
      <w:r w:rsidRPr="00756535">
        <w:rPr>
          <w:rFonts w:ascii="Times New Roman" w:hAnsi="Times New Roman" w:cs="Times New Roman"/>
          <w:b/>
          <w:bCs/>
          <w:color w:val="000000" w:themeColor="text1"/>
          <w:sz w:val="22"/>
          <w:szCs w:val="22"/>
        </w:rPr>
        <w:t>przemoc</w:t>
      </w:r>
      <w:proofErr w:type="gramEnd"/>
      <w:r w:rsidRPr="00756535">
        <w:rPr>
          <w:rFonts w:ascii="Times New Roman" w:hAnsi="Times New Roman" w:cs="Times New Roman"/>
          <w:b/>
          <w:bCs/>
          <w:color w:val="000000" w:themeColor="text1"/>
          <w:sz w:val="22"/>
          <w:szCs w:val="22"/>
        </w:rPr>
        <w:t xml:space="preserve"> psychiczna</w:t>
      </w:r>
      <w:r w:rsidRPr="00756535">
        <w:rPr>
          <w:rFonts w:ascii="Times New Roman" w:hAnsi="Times New Roman" w:cs="Times New Roman"/>
          <w:color w:val="000000" w:themeColor="text1"/>
          <w:sz w:val="22"/>
          <w:szCs w:val="22"/>
        </w:rPr>
        <w:t xml:space="preserve"> - przymus, groźby, obrażanie, wyzywanie, krytykowanie, straszenie, szantażowanie, krzyczenie, wyśmiewanie, lekceważenie,</w:t>
      </w:r>
      <w:r w:rsidR="009712CF" w:rsidRPr="00756535">
        <w:rPr>
          <w:rFonts w:ascii="Times New Roman" w:hAnsi="Times New Roman" w:cs="Times New Roman"/>
          <w:color w:val="000000" w:themeColor="text1"/>
          <w:sz w:val="22"/>
          <w:szCs w:val="22"/>
        </w:rPr>
        <w:t xml:space="preserve"> karanie ciszą/milczeniem, izolacja</w:t>
      </w:r>
      <w:r w:rsidR="00903BA5">
        <w:rPr>
          <w:rFonts w:ascii="Times New Roman" w:hAnsi="Times New Roman" w:cs="Times New Roman"/>
          <w:color w:val="000000" w:themeColor="text1"/>
          <w:sz w:val="22"/>
          <w:szCs w:val="22"/>
        </w:rPr>
        <w:t xml:space="preserve"> </w:t>
      </w:r>
      <w:r w:rsidR="00337DA6" w:rsidRPr="00756535">
        <w:rPr>
          <w:rFonts w:ascii="Times New Roman" w:hAnsi="Times New Roman" w:cs="Times New Roman"/>
          <w:color w:val="000000" w:themeColor="text1"/>
          <w:sz w:val="22"/>
          <w:szCs w:val="22"/>
        </w:rPr>
        <w:t>itd.</w:t>
      </w:r>
      <w:r w:rsidR="00903BA5">
        <w:rPr>
          <w:rFonts w:ascii="Times New Roman" w:hAnsi="Times New Roman" w:cs="Times New Roman"/>
          <w:color w:val="000000" w:themeColor="text1"/>
          <w:sz w:val="22"/>
          <w:szCs w:val="22"/>
        </w:rPr>
        <w:t>,</w:t>
      </w:r>
    </w:p>
    <w:p w:rsidR="00F60ABF" w:rsidRPr="00756535" w:rsidRDefault="00F60ABF" w:rsidP="00F926E8">
      <w:pPr>
        <w:pStyle w:val="Akapitzlist"/>
        <w:numPr>
          <w:ilvl w:val="1"/>
          <w:numId w:val="1"/>
        </w:numPr>
        <w:shd w:val="clear" w:color="auto" w:fill="FFFFFF" w:themeFill="background1"/>
        <w:tabs>
          <w:tab w:val="left" w:pos="4536"/>
        </w:tabs>
        <w:spacing w:after="0"/>
        <w:jc w:val="both"/>
        <w:rPr>
          <w:rFonts w:ascii="Times New Roman" w:hAnsi="Times New Roman" w:cs="Times New Roman"/>
          <w:color w:val="000000" w:themeColor="text1"/>
          <w:sz w:val="22"/>
          <w:szCs w:val="22"/>
        </w:rPr>
      </w:pPr>
      <w:proofErr w:type="gramStart"/>
      <w:r w:rsidRPr="00756535">
        <w:rPr>
          <w:rFonts w:ascii="Times New Roman" w:hAnsi="Times New Roman" w:cs="Times New Roman"/>
          <w:b/>
          <w:bCs/>
          <w:color w:val="000000" w:themeColor="text1"/>
          <w:sz w:val="22"/>
          <w:szCs w:val="22"/>
        </w:rPr>
        <w:t>przemoc</w:t>
      </w:r>
      <w:proofErr w:type="gramEnd"/>
      <w:r w:rsidRPr="00756535">
        <w:rPr>
          <w:rFonts w:ascii="Times New Roman" w:hAnsi="Times New Roman" w:cs="Times New Roman"/>
          <w:b/>
          <w:bCs/>
          <w:color w:val="000000" w:themeColor="text1"/>
          <w:sz w:val="22"/>
          <w:szCs w:val="22"/>
        </w:rPr>
        <w:t xml:space="preserve"> fizyczna</w:t>
      </w:r>
      <w:r w:rsidRPr="00756535">
        <w:rPr>
          <w:rFonts w:ascii="Times New Roman" w:hAnsi="Times New Roman" w:cs="Times New Roman"/>
          <w:color w:val="000000" w:themeColor="text1"/>
          <w:sz w:val="22"/>
          <w:szCs w:val="22"/>
        </w:rPr>
        <w:t xml:space="preserve"> - szarpanie, kopanie, popychanie, policzkowanie, przypalanie papierosem, bicie ręką przy użyciu przedmiotów, klaps,</w:t>
      </w:r>
      <w:r w:rsidR="009712CF" w:rsidRPr="00756535">
        <w:rPr>
          <w:rFonts w:ascii="Times New Roman" w:hAnsi="Times New Roman" w:cs="Times New Roman"/>
          <w:color w:val="000000" w:themeColor="text1"/>
          <w:sz w:val="22"/>
          <w:szCs w:val="22"/>
        </w:rPr>
        <w:t xml:space="preserve"> stosowanie nadmiernej siły </w:t>
      </w:r>
      <w:r w:rsidR="00337DA6" w:rsidRPr="00756535">
        <w:rPr>
          <w:rFonts w:ascii="Times New Roman" w:hAnsi="Times New Roman" w:cs="Times New Roman"/>
          <w:color w:val="000000" w:themeColor="text1"/>
          <w:sz w:val="22"/>
          <w:szCs w:val="22"/>
        </w:rPr>
        <w:t>przy przytrzymywaniu D</w:t>
      </w:r>
      <w:r w:rsidR="009712CF" w:rsidRPr="00756535">
        <w:rPr>
          <w:rFonts w:ascii="Times New Roman" w:hAnsi="Times New Roman" w:cs="Times New Roman"/>
          <w:color w:val="000000" w:themeColor="text1"/>
          <w:sz w:val="22"/>
          <w:szCs w:val="22"/>
        </w:rPr>
        <w:t>ziecka</w:t>
      </w:r>
      <w:r w:rsidR="00337DA6" w:rsidRPr="00756535">
        <w:rPr>
          <w:rFonts w:ascii="Times New Roman" w:hAnsi="Times New Roman" w:cs="Times New Roman"/>
          <w:color w:val="000000" w:themeColor="text1"/>
          <w:sz w:val="22"/>
          <w:szCs w:val="22"/>
        </w:rPr>
        <w:t xml:space="preserve"> itd.</w:t>
      </w:r>
      <w:r w:rsidR="00903BA5">
        <w:rPr>
          <w:rFonts w:ascii="Times New Roman" w:hAnsi="Times New Roman" w:cs="Times New Roman"/>
          <w:color w:val="000000" w:themeColor="text1"/>
          <w:sz w:val="22"/>
          <w:szCs w:val="22"/>
        </w:rPr>
        <w:t>,</w:t>
      </w:r>
    </w:p>
    <w:p w:rsidR="00F60ABF" w:rsidRPr="00756535" w:rsidRDefault="00F60ABF" w:rsidP="00F926E8">
      <w:pPr>
        <w:pStyle w:val="Akapitzlist"/>
        <w:numPr>
          <w:ilvl w:val="1"/>
          <w:numId w:val="1"/>
        </w:numPr>
        <w:shd w:val="clear" w:color="auto" w:fill="FFFFFF" w:themeFill="background1"/>
        <w:tabs>
          <w:tab w:val="left" w:pos="4536"/>
        </w:tabs>
        <w:spacing w:after="0"/>
        <w:jc w:val="both"/>
        <w:rPr>
          <w:rFonts w:ascii="Times New Roman" w:hAnsi="Times New Roman" w:cs="Times New Roman"/>
          <w:color w:val="000000" w:themeColor="text1"/>
          <w:sz w:val="22"/>
          <w:szCs w:val="22"/>
        </w:rPr>
      </w:pPr>
      <w:proofErr w:type="gramStart"/>
      <w:r w:rsidRPr="00756535">
        <w:rPr>
          <w:rFonts w:ascii="Times New Roman" w:hAnsi="Times New Roman" w:cs="Times New Roman"/>
          <w:b/>
          <w:bCs/>
          <w:color w:val="000000" w:themeColor="text1"/>
          <w:sz w:val="22"/>
          <w:szCs w:val="22"/>
        </w:rPr>
        <w:t>przemoc</w:t>
      </w:r>
      <w:proofErr w:type="gramEnd"/>
      <w:r w:rsidRPr="00756535">
        <w:rPr>
          <w:rFonts w:ascii="Times New Roman" w:hAnsi="Times New Roman" w:cs="Times New Roman"/>
          <w:b/>
          <w:bCs/>
          <w:color w:val="000000" w:themeColor="text1"/>
          <w:sz w:val="22"/>
          <w:szCs w:val="22"/>
        </w:rPr>
        <w:t xml:space="preserve"> seksualna</w:t>
      </w:r>
      <w:r w:rsidRPr="00756535">
        <w:rPr>
          <w:rFonts w:ascii="Times New Roman" w:hAnsi="Times New Roman" w:cs="Times New Roman"/>
          <w:color w:val="000000" w:themeColor="text1"/>
          <w:sz w:val="22"/>
          <w:szCs w:val="22"/>
        </w:rPr>
        <w:t xml:space="preserve"> - gwałt, wymuszanie pożycia seksualnego, wymuszanie nieakceptowanych zachowań seksualnych,</w:t>
      </w:r>
      <w:r w:rsidR="009712CF" w:rsidRPr="00756535">
        <w:rPr>
          <w:rFonts w:ascii="Times New Roman" w:hAnsi="Times New Roman" w:cs="Times New Roman"/>
          <w:color w:val="000000" w:themeColor="text1"/>
          <w:sz w:val="22"/>
          <w:szCs w:val="22"/>
        </w:rPr>
        <w:t xml:space="preserve"> przekraczanie granic fizyczności </w:t>
      </w:r>
      <w:r w:rsidR="00B1448E" w:rsidRPr="00756535">
        <w:rPr>
          <w:rFonts w:ascii="Times New Roman" w:hAnsi="Times New Roman" w:cs="Times New Roman"/>
          <w:color w:val="000000" w:themeColor="text1"/>
          <w:sz w:val="22"/>
          <w:szCs w:val="22"/>
        </w:rPr>
        <w:t>Dziecka</w:t>
      </w:r>
      <w:r w:rsidR="009712CF" w:rsidRPr="00756535">
        <w:rPr>
          <w:rFonts w:ascii="Times New Roman" w:hAnsi="Times New Roman" w:cs="Times New Roman"/>
          <w:color w:val="000000" w:themeColor="text1"/>
          <w:sz w:val="22"/>
          <w:szCs w:val="22"/>
        </w:rPr>
        <w:t>, dotyk bez zgody</w:t>
      </w:r>
      <w:r w:rsidR="00337DA6" w:rsidRPr="00756535">
        <w:rPr>
          <w:rFonts w:ascii="Times New Roman" w:hAnsi="Times New Roman" w:cs="Times New Roman"/>
          <w:color w:val="000000" w:themeColor="text1"/>
          <w:sz w:val="22"/>
          <w:szCs w:val="22"/>
        </w:rPr>
        <w:t xml:space="preserve"> itd.</w:t>
      </w:r>
      <w:r w:rsidR="00903BA5">
        <w:rPr>
          <w:rFonts w:ascii="Times New Roman" w:hAnsi="Times New Roman" w:cs="Times New Roman"/>
          <w:color w:val="000000" w:themeColor="text1"/>
          <w:sz w:val="22"/>
          <w:szCs w:val="22"/>
        </w:rPr>
        <w:t>,</w:t>
      </w:r>
    </w:p>
    <w:p w:rsidR="00F60ABF" w:rsidRPr="00756535" w:rsidRDefault="00F60ABF" w:rsidP="00F926E8">
      <w:pPr>
        <w:pStyle w:val="Akapitzlist"/>
        <w:numPr>
          <w:ilvl w:val="1"/>
          <w:numId w:val="1"/>
        </w:numPr>
        <w:shd w:val="clear" w:color="auto" w:fill="FFFFFF" w:themeFill="background1"/>
        <w:tabs>
          <w:tab w:val="left" w:pos="4536"/>
        </w:tabs>
        <w:spacing w:after="0"/>
        <w:jc w:val="both"/>
        <w:rPr>
          <w:rFonts w:ascii="Times New Roman" w:hAnsi="Times New Roman" w:cs="Times New Roman"/>
          <w:color w:val="000000" w:themeColor="text1"/>
          <w:sz w:val="22"/>
          <w:szCs w:val="22"/>
        </w:rPr>
      </w:pPr>
      <w:proofErr w:type="gramStart"/>
      <w:r w:rsidRPr="00756535">
        <w:rPr>
          <w:rFonts w:ascii="Times New Roman" w:hAnsi="Times New Roman" w:cs="Times New Roman"/>
          <w:b/>
          <w:bCs/>
          <w:color w:val="000000" w:themeColor="text1"/>
          <w:sz w:val="22"/>
          <w:szCs w:val="22"/>
        </w:rPr>
        <w:t>przemoc</w:t>
      </w:r>
      <w:proofErr w:type="gramEnd"/>
      <w:r w:rsidRPr="00756535">
        <w:rPr>
          <w:rFonts w:ascii="Times New Roman" w:hAnsi="Times New Roman" w:cs="Times New Roman"/>
          <w:b/>
          <w:bCs/>
          <w:color w:val="000000" w:themeColor="text1"/>
          <w:sz w:val="22"/>
          <w:szCs w:val="22"/>
        </w:rPr>
        <w:t xml:space="preserve"> ekonomiczna</w:t>
      </w:r>
      <w:r w:rsidRPr="00756535">
        <w:rPr>
          <w:rFonts w:ascii="Times New Roman" w:hAnsi="Times New Roman" w:cs="Times New Roman"/>
          <w:color w:val="000000" w:themeColor="text1"/>
          <w:sz w:val="22"/>
          <w:szCs w:val="22"/>
        </w:rPr>
        <w:t xml:space="preserve"> - unikanie płacenia alimentów, zakazywanie członkowi rodziny pracy lub edukacji w celu zdobycia zatrudnienia, przywłaszczanie do swoich celów wspólnych środków na utrzymanie rodziny</w:t>
      </w:r>
      <w:r w:rsidR="00A75AE8" w:rsidRPr="00756535">
        <w:rPr>
          <w:rFonts w:ascii="Times New Roman" w:hAnsi="Times New Roman" w:cs="Times New Roman"/>
          <w:color w:val="000000" w:themeColor="text1"/>
          <w:sz w:val="22"/>
          <w:szCs w:val="22"/>
        </w:rPr>
        <w:t xml:space="preserve"> </w:t>
      </w:r>
      <w:r w:rsidR="00337DA6" w:rsidRPr="00756535">
        <w:rPr>
          <w:rFonts w:ascii="Times New Roman" w:hAnsi="Times New Roman" w:cs="Times New Roman"/>
          <w:color w:val="000000" w:themeColor="text1"/>
          <w:sz w:val="22"/>
          <w:szCs w:val="22"/>
        </w:rPr>
        <w:t>itd.</w:t>
      </w:r>
      <w:r w:rsidR="00903BA5">
        <w:rPr>
          <w:rFonts w:ascii="Times New Roman" w:hAnsi="Times New Roman" w:cs="Times New Roman"/>
          <w:color w:val="000000" w:themeColor="text1"/>
          <w:sz w:val="22"/>
          <w:szCs w:val="22"/>
        </w:rPr>
        <w:t>,</w:t>
      </w:r>
    </w:p>
    <w:p w:rsidR="00A75AE8" w:rsidRPr="00756535" w:rsidRDefault="00F60ABF" w:rsidP="00F926E8">
      <w:pPr>
        <w:pStyle w:val="Akapitzlist"/>
        <w:numPr>
          <w:ilvl w:val="1"/>
          <w:numId w:val="1"/>
        </w:numPr>
        <w:shd w:val="clear" w:color="auto" w:fill="FFFFFF" w:themeFill="background1"/>
        <w:tabs>
          <w:tab w:val="left" w:pos="4536"/>
        </w:tabs>
        <w:spacing w:after="0"/>
        <w:jc w:val="both"/>
        <w:rPr>
          <w:rFonts w:ascii="Times New Roman" w:hAnsi="Times New Roman" w:cs="Times New Roman"/>
          <w:color w:val="000000" w:themeColor="text1"/>
          <w:sz w:val="22"/>
          <w:szCs w:val="22"/>
        </w:rPr>
      </w:pPr>
      <w:r w:rsidRPr="00756535">
        <w:rPr>
          <w:rFonts w:ascii="Times New Roman" w:hAnsi="Times New Roman" w:cs="Times New Roman"/>
          <w:b/>
          <w:bCs/>
          <w:color w:val="000000" w:themeColor="text1"/>
          <w:sz w:val="22"/>
          <w:szCs w:val="22"/>
        </w:rPr>
        <w:t>zaniedbanie</w:t>
      </w:r>
      <w:r w:rsidRPr="00756535">
        <w:rPr>
          <w:rFonts w:ascii="Times New Roman" w:hAnsi="Times New Roman" w:cs="Times New Roman"/>
          <w:color w:val="000000" w:themeColor="text1"/>
          <w:sz w:val="22"/>
          <w:szCs w:val="22"/>
        </w:rPr>
        <w:t xml:space="preserve"> - głodzenie, niedostarczanie odpowiedniej ilości jedzenia, nieodpowiednia higiena lub jej brak, niezgłaszanie się z </w:t>
      </w:r>
      <w:r w:rsidR="00337DA6" w:rsidRPr="00756535">
        <w:rPr>
          <w:rFonts w:ascii="Times New Roman" w:hAnsi="Times New Roman" w:cs="Times New Roman"/>
          <w:color w:val="000000" w:themeColor="text1"/>
          <w:sz w:val="22"/>
          <w:szCs w:val="22"/>
        </w:rPr>
        <w:t xml:space="preserve">Dzieckiem </w:t>
      </w:r>
      <w:r w:rsidRPr="00756535">
        <w:rPr>
          <w:rFonts w:ascii="Times New Roman" w:hAnsi="Times New Roman" w:cs="Times New Roman"/>
          <w:color w:val="000000" w:themeColor="text1"/>
          <w:sz w:val="22"/>
          <w:szCs w:val="22"/>
        </w:rPr>
        <w:t xml:space="preserve">do </w:t>
      </w:r>
      <w:proofErr w:type="gramStart"/>
      <w:r w:rsidRPr="00756535">
        <w:rPr>
          <w:rFonts w:ascii="Times New Roman" w:hAnsi="Times New Roman" w:cs="Times New Roman"/>
          <w:color w:val="000000" w:themeColor="text1"/>
          <w:sz w:val="22"/>
          <w:szCs w:val="22"/>
        </w:rPr>
        <w:t>lekarza (gdy</w:t>
      </w:r>
      <w:proofErr w:type="gramEnd"/>
      <w:r w:rsidRPr="00756535">
        <w:rPr>
          <w:rFonts w:ascii="Times New Roman" w:hAnsi="Times New Roman" w:cs="Times New Roman"/>
          <w:color w:val="000000" w:themeColor="text1"/>
          <w:sz w:val="22"/>
          <w:szCs w:val="22"/>
        </w:rPr>
        <w:t xml:space="preserve"> tego wymaga), brak leczenia mimo zaleceń lekarzy, niedopilnowanie w kwestii edukacji, brak przejawiania zainteresowania, w jaki sposób </w:t>
      </w:r>
      <w:r w:rsidR="00337DA6" w:rsidRPr="00756535">
        <w:rPr>
          <w:rFonts w:ascii="Times New Roman" w:hAnsi="Times New Roman" w:cs="Times New Roman"/>
          <w:color w:val="000000" w:themeColor="text1"/>
          <w:sz w:val="22"/>
          <w:szCs w:val="22"/>
        </w:rPr>
        <w:t>D</w:t>
      </w:r>
      <w:r w:rsidRPr="00756535">
        <w:rPr>
          <w:rFonts w:ascii="Times New Roman" w:hAnsi="Times New Roman" w:cs="Times New Roman"/>
          <w:color w:val="000000" w:themeColor="text1"/>
          <w:sz w:val="22"/>
          <w:szCs w:val="22"/>
        </w:rPr>
        <w:t>ziecko spędza wolny czas, jaki ma zainteresowania, problemy oraz potrzeby,</w:t>
      </w:r>
    </w:p>
    <w:p w:rsidR="00A75AE8" w:rsidRPr="00756535" w:rsidRDefault="00F60ABF" w:rsidP="00F926E8">
      <w:pPr>
        <w:pStyle w:val="Akapitzlist"/>
        <w:numPr>
          <w:ilvl w:val="1"/>
          <w:numId w:val="1"/>
        </w:numPr>
        <w:shd w:val="clear" w:color="auto" w:fill="FFFFFF" w:themeFill="background1"/>
        <w:tabs>
          <w:tab w:val="left" w:pos="4536"/>
        </w:tabs>
        <w:spacing w:after="0"/>
        <w:jc w:val="both"/>
        <w:rPr>
          <w:rFonts w:ascii="Times New Roman" w:hAnsi="Times New Roman" w:cs="Times New Roman"/>
          <w:sz w:val="22"/>
          <w:szCs w:val="22"/>
        </w:rPr>
      </w:pPr>
      <w:proofErr w:type="gramStart"/>
      <w:r w:rsidRPr="00756535">
        <w:rPr>
          <w:rFonts w:ascii="Times New Roman" w:hAnsi="Times New Roman" w:cs="Times New Roman"/>
          <w:b/>
          <w:bCs/>
          <w:color w:val="000000" w:themeColor="text1"/>
          <w:sz w:val="22"/>
          <w:szCs w:val="22"/>
        </w:rPr>
        <w:t>alienacja</w:t>
      </w:r>
      <w:proofErr w:type="gramEnd"/>
      <w:r w:rsidRPr="00756535">
        <w:rPr>
          <w:rFonts w:ascii="Times New Roman" w:hAnsi="Times New Roman" w:cs="Times New Roman"/>
          <w:b/>
          <w:bCs/>
          <w:color w:val="000000" w:themeColor="text1"/>
          <w:sz w:val="22"/>
          <w:szCs w:val="22"/>
        </w:rPr>
        <w:t xml:space="preserve"> rodziciel</w:t>
      </w:r>
      <w:r w:rsidR="00FF7A87" w:rsidRPr="00756535">
        <w:rPr>
          <w:rFonts w:ascii="Times New Roman" w:hAnsi="Times New Roman" w:cs="Times New Roman"/>
          <w:b/>
          <w:bCs/>
          <w:color w:val="000000" w:themeColor="text1"/>
          <w:sz w:val="22"/>
          <w:szCs w:val="22"/>
        </w:rPr>
        <w:t>s</w:t>
      </w:r>
      <w:r w:rsidRPr="00756535">
        <w:rPr>
          <w:rFonts w:ascii="Times New Roman" w:hAnsi="Times New Roman" w:cs="Times New Roman"/>
          <w:b/>
          <w:bCs/>
          <w:color w:val="000000" w:themeColor="text1"/>
          <w:sz w:val="22"/>
          <w:szCs w:val="22"/>
        </w:rPr>
        <w:t xml:space="preserve">ka </w:t>
      </w:r>
      <w:r w:rsidRPr="00756535">
        <w:rPr>
          <w:rFonts w:ascii="Times New Roman" w:hAnsi="Times New Roman" w:cs="Times New Roman"/>
          <w:color w:val="000000" w:themeColor="text1"/>
          <w:sz w:val="22"/>
          <w:szCs w:val="22"/>
        </w:rPr>
        <w:t xml:space="preserve">- ograniczenie kontaktu i izolowanie </w:t>
      </w:r>
      <w:r w:rsidR="00337DA6" w:rsidRPr="00756535">
        <w:rPr>
          <w:rFonts w:ascii="Times New Roman" w:hAnsi="Times New Roman" w:cs="Times New Roman"/>
          <w:color w:val="000000" w:themeColor="text1"/>
          <w:sz w:val="22"/>
          <w:szCs w:val="22"/>
        </w:rPr>
        <w:t>D</w:t>
      </w:r>
      <w:r w:rsidRPr="00756535">
        <w:rPr>
          <w:rFonts w:ascii="Times New Roman" w:hAnsi="Times New Roman" w:cs="Times New Roman"/>
          <w:color w:val="000000" w:themeColor="text1"/>
          <w:sz w:val="22"/>
          <w:szCs w:val="22"/>
        </w:rPr>
        <w:t xml:space="preserve">ziecka od drugiego </w:t>
      </w:r>
      <w:r w:rsidR="00AB428F" w:rsidRPr="00756535">
        <w:rPr>
          <w:rFonts w:ascii="Times New Roman" w:hAnsi="Times New Roman" w:cs="Times New Roman"/>
          <w:color w:val="000000" w:themeColor="text1"/>
          <w:sz w:val="22"/>
          <w:szCs w:val="22"/>
        </w:rPr>
        <w:t>R</w:t>
      </w:r>
      <w:r w:rsidRPr="00756535">
        <w:rPr>
          <w:rFonts w:ascii="Times New Roman" w:hAnsi="Times New Roman" w:cs="Times New Roman"/>
          <w:color w:val="000000" w:themeColor="text1"/>
          <w:sz w:val="22"/>
          <w:szCs w:val="22"/>
        </w:rPr>
        <w:t xml:space="preserve">odzica, odcinanie drugiego rodzica od informacji dotyczących </w:t>
      </w:r>
      <w:r w:rsidR="00337DA6" w:rsidRPr="00756535">
        <w:rPr>
          <w:rFonts w:ascii="Times New Roman" w:hAnsi="Times New Roman" w:cs="Times New Roman"/>
          <w:color w:val="000000" w:themeColor="text1"/>
          <w:sz w:val="22"/>
          <w:szCs w:val="22"/>
        </w:rPr>
        <w:t>D</w:t>
      </w:r>
      <w:r w:rsidRPr="00756535">
        <w:rPr>
          <w:rFonts w:ascii="Times New Roman" w:hAnsi="Times New Roman" w:cs="Times New Roman"/>
          <w:color w:val="000000" w:themeColor="text1"/>
          <w:sz w:val="22"/>
          <w:szCs w:val="22"/>
        </w:rPr>
        <w:t xml:space="preserve">ziecka, </w:t>
      </w:r>
      <w:r w:rsidRPr="00756535">
        <w:rPr>
          <w:rFonts w:ascii="Times New Roman" w:hAnsi="Times New Roman" w:cs="Times New Roman"/>
          <w:sz w:val="22"/>
          <w:szCs w:val="22"/>
        </w:rPr>
        <w:t xml:space="preserve">wymazywanie drugiego </w:t>
      </w:r>
      <w:r w:rsidR="00AB428F" w:rsidRPr="00756535">
        <w:rPr>
          <w:rFonts w:ascii="Times New Roman" w:hAnsi="Times New Roman" w:cs="Times New Roman"/>
          <w:sz w:val="22"/>
          <w:szCs w:val="22"/>
        </w:rPr>
        <w:t>R</w:t>
      </w:r>
      <w:r w:rsidRPr="00756535">
        <w:rPr>
          <w:rFonts w:ascii="Times New Roman" w:hAnsi="Times New Roman" w:cs="Times New Roman"/>
          <w:sz w:val="22"/>
          <w:szCs w:val="22"/>
        </w:rPr>
        <w:t xml:space="preserve">odzica z życia </w:t>
      </w:r>
      <w:r w:rsidR="00B1448E" w:rsidRPr="00756535">
        <w:rPr>
          <w:rFonts w:ascii="Times New Roman" w:hAnsi="Times New Roman" w:cs="Times New Roman"/>
          <w:sz w:val="22"/>
          <w:szCs w:val="22"/>
        </w:rPr>
        <w:t>Dziecka</w:t>
      </w:r>
      <w:r w:rsidRPr="00756535">
        <w:rPr>
          <w:rFonts w:ascii="Times New Roman" w:hAnsi="Times New Roman" w:cs="Times New Roman"/>
          <w:sz w:val="22"/>
          <w:szCs w:val="22"/>
        </w:rPr>
        <w:t xml:space="preserve">, niszczenie zdjęć i pamiątek, przedstawianie drugiego rodzica w złym świetle, zakazywanie </w:t>
      </w:r>
      <w:r w:rsidR="00337DA6" w:rsidRPr="00756535">
        <w:rPr>
          <w:rFonts w:ascii="Times New Roman" w:hAnsi="Times New Roman" w:cs="Times New Roman"/>
          <w:sz w:val="22"/>
          <w:szCs w:val="22"/>
        </w:rPr>
        <w:t>D</w:t>
      </w:r>
      <w:r w:rsidRPr="00756535">
        <w:rPr>
          <w:rFonts w:ascii="Times New Roman" w:hAnsi="Times New Roman" w:cs="Times New Roman"/>
          <w:sz w:val="22"/>
          <w:szCs w:val="22"/>
        </w:rPr>
        <w:t>ziecku swobodnego mówienia i wyrażania miłości do drugiego rodzica</w:t>
      </w:r>
      <w:r w:rsidR="00903BA5">
        <w:rPr>
          <w:rFonts w:ascii="Times New Roman" w:hAnsi="Times New Roman" w:cs="Times New Roman"/>
          <w:sz w:val="22"/>
          <w:szCs w:val="22"/>
        </w:rPr>
        <w:t>,</w:t>
      </w:r>
    </w:p>
    <w:p w:rsidR="00DE3F33" w:rsidRPr="00756535" w:rsidRDefault="00DE3F33" w:rsidP="00F926E8">
      <w:pPr>
        <w:pStyle w:val="Akapitzlist"/>
        <w:numPr>
          <w:ilvl w:val="1"/>
          <w:numId w:val="1"/>
        </w:numPr>
        <w:shd w:val="clear" w:color="auto" w:fill="FFFFFF" w:themeFill="background1"/>
        <w:tabs>
          <w:tab w:val="left" w:pos="4536"/>
        </w:tabs>
        <w:spacing w:after="0"/>
        <w:jc w:val="both"/>
        <w:rPr>
          <w:rFonts w:ascii="Times New Roman" w:hAnsi="Times New Roman" w:cs="Times New Roman"/>
          <w:sz w:val="22"/>
          <w:szCs w:val="22"/>
        </w:rPr>
      </w:pPr>
      <w:proofErr w:type="gramStart"/>
      <w:r w:rsidRPr="00756535">
        <w:rPr>
          <w:rFonts w:ascii="Times New Roman" w:hAnsi="Times New Roman" w:cs="Times New Roman"/>
          <w:b/>
          <w:bCs/>
          <w:sz w:val="22"/>
          <w:szCs w:val="22"/>
        </w:rPr>
        <w:t>cyberprzemoc</w:t>
      </w:r>
      <w:proofErr w:type="gramEnd"/>
      <w:r w:rsidRPr="00756535">
        <w:rPr>
          <w:rFonts w:ascii="Times New Roman" w:hAnsi="Times New Roman" w:cs="Times New Roman"/>
          <w:b/>
          <w:bCs/>
          <w:sz w:val="22"/>
          <w:szCs w:val="22"/>
        </w:rPr>
        <w:t xml:space="preserve"> </w:t>
      </w:r>
      <w:r w:rsidR="00AC291C" w:rsidRPr="00756535">
        <w:rPr>
          <w:rFonts w:ascii="Times New Roman" w:hAnsi="Times New Roman" w:cs="Times New Roman"/>
          <w:sz w:val="22"/>
          <w:szCs w:val="22"/>
        </w:rPr>
        <w:t>-</w:t>
      </w:r>
      <w:r w:rsidRPr="00756535">
        <w:rPr>
          <w:rFonts w:ascii="Times New Roman" w:hAnsi="Times New Roman" w:cs="Times New Roman"/>
          <w:sz w:val="22"/>
          <w:szCs w:val="22"/>
        </w:rPr>
        <w:t xml:space="preserve"> </w:t>
      </w:r>
      <w:r w:rsidR="00A75AE8" w:rsidRPr="00756535">
        <w:rPr>
          <w:rFonts w:ascii="Times New Roman" w:hAnsi="Times New Roman" w:cs="Times New Roman"/>
          <w:sz w:val="22"/>
          <w:szCs w:val="22"/>
        </w:rPr>
        <w:t>przemoc z użyciem technologii informacyjnych i komunikacyjnych.</w:t>
      </w:r>
      <w:r w:rsidR="00A75AE8" w:rsidRPr="00756535">
        <w:rPr>
          <w:sz w:val="22"/>
          <w:szCs w:val="22"/>
        </w:rPr>
        <w:t xml:space="preserve"> </w:t>
      </w:r>
      <w:r w:rsidR="00A75AE8" w:rsidRPr="00756535">
        <w:rPr>
          <w:rFonts w:ascii="Times New Roman" w:hAnsi="Times New Roman" w:cs="Times New Roman"/>
          <w:sz w:val="22"/>
          <w:szCs w:val="22"/>
        </w:rPr>
        <w:t>Podstawowe formy zjawiska to nękanie, straszenie, szantażowanie z użyciem sieci, publikowanie lub rozsyłanie ośmieszających, kompromitujących informacji, zdjęć, filmów z użyciem sieci oraz podszywanie się w sieci pod kogoś wbrew jego woli</w:t>
      </w:r>
      <w:r w:rsidR="00903BA5">
        <w:rPr>
          <w:rFonts w:ascii="Times New Roman" w:hAnsi="Times New Roman" w:cs="Times New Roman"/>
          <w:sz w:val="22"/>
          <w:szCs w:val="22"/>
        </w:rPr>
        <w:t>,</w:t>
      </w:r>
      <w:r w:rsidR="00A75AE8" w:rsidRPr="00756535">
        <w:rPr>
          <w:rFonts w:ascii="Times New Roman" w:hAnsi="Times New Roman" w:cs="Times New Roman"/>
          <w:sz w:val="22"/>
          <w:szCs w:val="22"/>
        </w:rPr>
        <w:t xml:space="preserve"> </w:t>
      </w:r>
    </w:p>
    <w:p w:rsidR="00D94FA9" w:rsidRPr="00756535" w:rsidRDefault="00D94FA9" w:rsidP="00F926E8">
      <w:pPr>
        <w:pStyle w:val="Akapitzlist"/>
        <w:numPr>
          <w:ilvl w:val="0"/>
          <w:numId w:val="1"/>
        </w:numPr>
        <w:shd w:val="clear" w:color="auto" w:fill="FFFFFF" w:themeFill="background1"/>
        <w:tabs>
          <w:tab w:val="left" w:pos="4536"/>
        </w:tabs>
        <w:spacing w:after="0"/>
        <w:jc w:val="both"/>
        <w:rPr>
          <w:rFonts w:ascii="Times New Roman" w:hAnsi="Times New Roman" w:cs="Times New Roman"/>
          <w:sz w:val="22"/>
          <w:szCs w:val="22"/>
        </w:rPr>
      </w:pPr>
      <w:proofErr w:type="gramStart"/>
      <w:r w:rsidRPr="00756535">
        <w:rPr>
          <w:rFonts w:ascii="Times New Roman" w:hAnsi="Times New Roman" w:cs="Times New Roman"/>
          <w:b/>
          <w:bCs/>
          <w:sz w:val="22"/>
          <w:szCs w:val="22"/>
        </w:rPr>
        <w:t>przemocy</w:t>
      </w:r>
      <w:proofErr w:type="gramEnd"/>
      <w:r w:rsidRPr="00756535">
        <w:rPr>
          <w:rFonts w:ascii="Times New Roman" w:hAnsi="Times New Roman" w:cs="Times New Roman"/>
          <w:b/>
          <w:bCs/>
          <w:sz w:val="22"/>
          <w:szCs w:val="22"/>
        </w:rPr>
        <w:t xml:space="preserve"> domowej</w:t>
      </w:r>
      <w:r w:rsidRPr="00756535">
        <w:rPr>
          <w:rFonts w:ascii="Times New Roman" w:hAnsi="Times New Roman" w:cs="Times New Roman"/>
          <w:sz w:val="22"/>
          <w:szCs w:val="22"/>
        </w:rPr>
        <w:t xml:space="preserve"> - należy przez to rozumieć jednorazowe albo powtarzające się umyślne działanie lub zaniechanie, wykorzystujące przewagę fizyczną, psychiczną lub ekonomiczną, naruszające prawa lub dobra osobiste osoby doznającej przemocy domowej, w szczególności:</w:t>
      </w:r>
    </w:p>
    <w:p w:rsidR="00D94FA9" w:rsidRPr="00756535" w:rsidRDefault="00D94FA9" w:rsidP="00F926E8">
      <w:pPr>
        <w:pStyle w:val="Akapitzlist"/>
        <w:numPr>
          <w:ilvl w:val="1"/>
          <w:numId w:val="1"/>
        </w:numPr>
        <w:shd w:val="clear" w:color="auto" w:fill="FFFFFF" w:themeFill="background1"/>
        <w:tabs>
          <w:tab w:val="left" w:pos="4536"/>
        </w:tabs>
        <w:spacing w:after="0"/>
        <w:jc w:val="both"/>
        <w:rPr>
          <w:rFonts w:ascii="Times New Roman" w:hAnsi="Times New Roman" w:cs="Times New Roman"/>
          <w:color w:val="000000" w:themeColor="text1"/>
          <w:sz w:val="22"/>
          <w:szCs w:val="22"/>
        </w:rPr>
      </w:pPr>
      <w:proofErr w:type="gramStart"/>
      <w:r w:rsidRPr="00756535">
        <w:rPr>
          <w:rFonts w:ascii="Times New Roman" w:hAnsi="Times New Roman" w:cs="Times New Roman"/>
          <w:sz w:val="22"/>
          <w:szCs w:val="22"/>
        </w:rPr>
        <w:t>narażające</w:t>
      </w:r>
      <w:proofErr w:type="gramEnd"/>
      <w:r w:rsidRPr="00756535">
        <w:rPr>
          <w:rFonts w:ascii="Times New Roman" w:hAnsi="Times New Roman" w:cs="Times New Roman"/>
          <w:sz w:val="22"/>
          <w:szCs w:val="22"/>
        </w:rPr>
        <w:t xml:space="preserve"> tę osobę na</w:t>
      </w:r>
      <w:r w:rsidRPr="00756535">
        <w:rPr>
          <w:rFonts w:ascii="Times New Roman" w:hAnsi="Times New Roman" w:cs="Times New Roman"/>
          <w:color w:val="000000" w:themeColor="text1"/>
          <w:sz w:val="22"/>
          <w:szCs w:val="22"/>
        </w:rPr>
        <w:t xml:space="preserve"> niebezpieczeństwo utraty życia, zdrowia lub mienia,</w:t>
      </w:r>
    </w:p>
    <w:p w:rsidR="00D94FA9" w:rsidRPr="00756535" w:rsidRDefault="00D94FA9" w:rsidP="00F926E8">
      <w:pPr>
        <w:pStyle w:val="Akapitzlist"/>
        <w:numPr>
          <w:ilvl w:val="1"/>
          <w:numId w:val="1"/>
        </w:numPr>
        <w:shd w:val="clear" w:color="auto" w:fill="FFFFFF" w:themeFill="background1"/>
        <w:tabs>
          <w:tab w:val="left" w:pos="4536"/>
        </w:tabs>
        <w:spacing w:after="0"/>
        <w:jc w:val="both"/>
        <w:rPr>
          <w:rFonts w:ascii="Times New Roman" w:hAnsi="Times New Roman" w:cs="Times New Roman"/>
          <w:color w:val="000000" w:themeColor="text1"/>
          <w:sz w:val="22"/>
          <w:szCs w:val="22"/>
        </w:rPr>
      </w:pPr>
      <w:proofErr w:type="gramStart"/>
      <w:r w:rsidRPr="00756535">
        <w:rPr>
          <w:rFonts w:ascii="Times New Roman" w:hAnsi="Times New Roman" w:cs="Times New Roman"/>
          <w:color w:val="000000" w:themeColor="text1"/>
          <w:sz w:val="22"/>
          <w:szCs w:val="22"/>
        </w:rPr>
        <w:t>naruszające</w:t>
      </w:r>
      <w:proofErr w:type="gramEnd"/>
      <w:r w:rsidRPr="00756535">
        <w:rPr>
          <w:rFonts w:ascii="Times New Roman" w:hAnsi="Times New Roman" w:cs="Times New Roman"/>
          <w:color w:val="000000" w:themeColor="text1"/>
          <w:sz w:val="22"/>
          <w:szCs w:val="22"/>
        </w:rPr>
        <w:t xml:space="preserve"> jej godność, nietykalność cielesną lub wolność, w tym seksualną,</w:t>
      </w:r>
    </w:p>
    <w:p w:rsidR="00D94FA9" w:rsidRPr="00756535" w:rsidRDefault="00D94FA9" w:rsidP="00F926E8">
      <w:pPr>
        <w:pStyle w:val="Akapitzlist"/>
        <w:numPr>
          <w:ilvl w:val="1"/>
          <w:numId w:val="1"/>
        </w:numPr>
        <w:shd w:val="clear" w:color="auto" w:fill="FFFFFF" w:themeFill="background1"/>
        <w:tabs>
          <w:tab w:val="left" w:pos="4536"/>
        </w:tabs>
        <w:spacing w:after="0"/>
        <w:jc w:val="both"/>
        <w:rPr>
          <w:rFonts w:ascii="Times New Roman" w:hAnsi="Times New Roman" w:cs="Times New Roman"/>
          <w:color w:val="000000" w:themeColor="text1"/>
          <w:sz w:val="22"/>
          <w:szCs w:val="22"/>
        </w:rPr>
      </w:pPr>
      <w:proofErr w:type="gramStart"/>
      <w:r w:rsidRPr="00756535">
        <w:rPr>
          <w:rFonts w:ascii="Times New Roman" w:hAnsi="Times New Roman" w:cs="Times New Roman"/>
          <w:color w:val="000000" w:themeColor="text1"/>
          <w:sz w:val="22"/>
          <w:szCs w:val="22"/>
        </w:rPr>
        <w:t>powodujące</w:t>
      </w:r>
      <w:proofErr w:type="gramEnd"/>
      <w:r w:rsidRPr="00756535">
        <w:rPr>
          <w:rFonts w:ascii="Times New Roman" w:hAnsi="Times New Roman" w:cs="Times New Roman"/>
          <w:color w:val="000000" w:themeColor="text1"/>
          <w:sz w:val="22"/>
          <w:szCs w:val="22"/>
        </w:rPr>
        <w:t xml:space="preserve"> szkody na jej zdrowiu fizycznym lub psychicznym, wywołujące u tej osoby cierpienie lub krzywdę,</w:t>
      </w:r>
    </w:p>
    <w:p w:rsidR="00D94FA9" w:rsidRPr="00756535" w:rsidRDefault="00D94FA9" w:rsidP="00F926E8">
      <w:pPr>
        <w:pStyle w:val="Akapitzlist"/>
        <w:numPr>
          <w:ilvl w:val="1"/>
          <w:numId w:val="1"/>
        </w:numPr>
        <w:shd w:val="clear" w:color="auto" w:fill="FFFFFF" w:themeFill="background1"/>
        <w:tabs>
          <w:tab w:val="left" w:pos="4536"/>
        </w:tabs>
        <w:spacing w:after="0"/>
        <w:jc w:val="both"/>
        <w:rPr>
          <w:rFonts w:ascii="Times New Roman" w:hAnsi="Times New Roman" w:cs="Times New Roman"/>
          <w:color w:val="000000" w:themeColor="text1"/>
          <w:sz w:val="22"/>
          <w:szCs w:val="22"/>
        </w:rPr>
      </w:pPr>
      <w:proofErr w:type="gramStart"/>
      <w:r w:rsidRPr="00756535">
        <w:rPr>
          <w:rFonts w:ascii="Times New Roman" w:hAnsi="Times New Roman" w:cs="Times New Roman"/>
          <w:color w:val="000000" w:themeColor="text1"/>
          <w:sz w:val="22"/>
          <w:szCs w:val="22"/>
        </w:rPr>
        <w:t>ograniczające</w:t>
      </w:r>
      <w:proofErr w:type="gramEnd"/>
      <w:r w:rsidRPr="00756535">
        <w:rPr>
          <w:rFonts w:ascii="Times New Roman" w:hAnsi="Times New Roman" w:cs="Times New Roman"/>
          <w:color w:val="000000" w:themeColor="text1"/>
          <w:sz w:val="22"/>
          <w:szCs w:val="22"/>
        </w:rPr>
        <w:t xml:space="preserve"> lub pozbawiające tę osobę dostępu do środków finansowych lub możliwości podjęcia pracy</w:t>
      </w:r>
      <w:r w:rsidR="00903BA5">
        <w:rPr>
          <w:rFonts w:ascii="Times New Roman" w:hAnsi="Times New Roman" w:cs="Times New Roman"/>
          <w:color w:val="000000" w:themeColor="text1"/>
          <w:sz w:val="22"/>
          <w:szCs w:val="22"/>
        </w:rPr>
        <w:t>,</w:t>
      </w:r>
      <w:r w:rsidRPr="00756535">
        <w:rPr>
          <w:rFonts w:ascii="Times New Roman" w:hAnsi="Times New Roman" w:cs="Times New Roman"/>
          <w:color w:val="000000" w:themeColor="text1"/>
          <w:sz w:val="22"/>
          <w:szCs w:val="22"/>
        </w:rPr>
        <w:t xml:space="preserve"> lub uzyskania samodzielności finansowej,</w:t>
      </w:r>
    </w:p>
    <w:p w:rsidR="00D94FA9" w:rsidRPr="00756535" w:rsidRDefault="00D94FA9" w:rsidP="00F926E8">
      <w:pPr>
        <w:pStyle w:val="Akapitzlist"/>
        <w:numPr>
          <w:ilvl w:val="1"/>
          <w:numId w:val="1"/>
        </w:numPr>
        <w:shd w:val="clear" w:color="auto" w:fill="FFFFFF" w:themeFill="background1"/>
        <w:tabs>
          <w:tab w:val="left" w:pos="4536"/>
        </w:tabs>
        <w:spacing w:after="0"/>
        <w:jc w:val="both"/>
        <w:rPr>
          <w:rFonts w:ascii="Times New Roman" w:hAnsi="Times New Roman" w:cs="Times New Roman"/>
          <w:color w:val="000000" w:themeColor="text1"/>
          <w:sz w:val="22"/>
          <w:szCs w:val="22"/>
        </w:rPr>
      </w:pPr>
      <w:proofErr w:type="gramStart"/>
      <w:r w:rsidRPr="00756535">
        <w:rPr>
          <w:rFonts w:ascii="Times New Roman" w:hAnsi="Times New Roman" w:cs="Times New Roman"/>
          <w:color w:val="000000" w:themeColor="text1"/>
          <w:sz w:val="22"/>
          <w:szCs w:val="22"/>
        </w:rPr>
        <w:t>istotnie</w:t>
      </w:r>
      <w:proofErr w:type="gramEnd"/>
      <w:r w:rsidRPr="00756535">
        <w:rPr>
          <w:rFonts w:ascii="Times New Roman" w:hAnsi="Times New Roman" w:cs="Times New Roman"/>
          <w:color w:val="000000" w:themeColor="text1"/>
          <w:sz w:val="22"/>
          <w:szCs w:val="22"/>
        </w:rPr>
        <w:t xml:space="preserve"> naruszające prywatność tej osoby lub wzbudzające u niej poczucie zagrożenia, poniżenia lub udręczenia, w tym podejmowane za pomocą środków komunikacji elektronicznej</w:t>
      </w:r>
      <w:r w:rsidR="00903BA5">
        <w:rPr>
          <w:rFonts w:ascii="Times New Roman" w:hAnsi="Times New Roman" w:cs="Times New Roman"/>
          <w:color w:val="000000" w:themeColor="text1"/>
          <w:sz w:val="22"/>
          <w:szCs w:val="22"/>
        </w:rPr>
        <w:t>,</w:t>
      </w:r>
    </w:p>
    <w:p w:rsidR="00F60ABF" w:rsidRPr="00756535" w:rsidRDefault="00F60ABF" w:rsidP="00F926E8">
      <w:pPr>
        <w:pStyle w:val="Akapitzlist"/>
        <w:numPr>
          <w:ilvl w:val="0"/>
          <w:numId w:val="1"/>
        </w:numPr>
        <w:shd w:val="clear" w:color="auto" w:fill="FFFFFF" w:themeFill="background1"/>
        <w:tabs>
          <w:tab w:val="left" w:pos="4536"/>
        </w:tabs>
        <w:spacing w:after="0"/>
        <w:jc w:val="both"/>
        <w:rPr>
          <w:rFonts w:ascii="Times New Roman" w:hAnsi="Times New Roman" w:cs="Times New Roman"/>
          <w:color w:val="000000" w:themeColor="text1"/>
          <w:sz w:val="22"/>
          <w:szCs w:val="22"/>
        </w:rPr>
      </w:pPr>
      <w:r w:rsidRPr="00756535">
        <w:rPr>
          <w:rFonts w:ascii="Times New Roman" w:hAnsi="Times New Roman" w:cs="Times New Roman"/>
          <w:b/>
          <w:bCs/>
          <w:color w:val="000000" w:themeColor="text1"/>
          <w:sz w:val="22"/>
          <w:szCs w:val="22"/>
        </w:rPr>
        <w:lastRenderedPageBreak/>
        <w:t>Pracowniku</w:t>
      </w:r>
      <w:r w:rsidR="00903BA5">
        <w:rPr>
          <w:rFonts w:ascii="Times New Roman" w:hAnsi="Times New Roman" w:cs="Times New Roman"/>
          <w:b/>
          <w:bCs/>
          <w:color w:val="000000" w:themeColor="text1"/>
          <w:sz w:val="22"/>
          <w:szCs w:val="22"/>
        </w:rPr>
        <w:t xml:space="preserve"> </w:t>
      </w:r>
      <w:bookmarkStart w:id="6" w:name="_Hlk158799358"/>
      <w:r w:rsidRPr="00756535">
        <w:rPr>
          <w:rFonts w:ascii="Times New Roman" w:hAnsi="Times New Roman" w:cs="Times New Roman"/>
          <w:color w:val="000000" w:themeColor="text1"/>
          <w:sz w:val="22"/>
          <w:szCs w:val="22"/>
        </w:rPr>
        <w:t>–</w:t>
      </w:r>
      <w:bookmarkEnd w:id="6"/>
      <w:r w:rsidRPr="00756535">
        <w:rPr>
          <w:rFonts w:ascii="Times New Roman" w:hAnsi="Times New Roman" w:cs="Times New Roman"/>
          <w:color w:val="000000" w:themeColor="text1"/>
          <w:sz w:val="22"/>
          <w:szCs w:val="22"/>
        </w:rPr>
        <w:t xml:space="preserve"> należy przez to rozumieć osobę zatrudnioną na podstawie umowy pracę, mianowania powołania lub umowy cywilno-prawnej. Osoby pracujące w szkole dzielą się na pracowników pedagogicznych i niepedagogicznych</w:t>
      </w:r>
      <w:r w:rsidR="00903BA5">
        <w:rPr>
          <w:rFonts w:ascii="Times New Roman" w:hAnsi="Times New Roman" w:cs="Times New Roman"/>
          <w:color w:val="000000" w:themeColor="text1"/>
          <w:sz w:val="22"/>
          <w:szCs w:val="22"/>
        </w:rPr>
        <w:t>,</w:t>
      </w:r>
    </w:p>
    <w:p w:rsidR="00DE7EFF" w:rsidRPr="00756535" w:rsidRDefault="00DE7EFF" w:rsidP="00F926E8">
      <w:pPr>
        <w:pStyle w:val="Akapitzlist"/>
        <w:numPr>
          <w:ilvl w:val="0"/>
          <w:numId w:val="1"/>
        </w:numPr>
        <w:shd w:val="clear" w:color="auto" w:fill="FFFFFF" w:themeFill="background1"/>
        <w:tabs>
          <w:tab w:val="left" w:pos="4536"/>
        </w:tabs>
        <w:spacing w:after="0"/>
        <w:jc w:val="both"/>
        <w:rPr>
          <w:rFonts w:ascii="Times New Roman" w:hAnsi="Times New Roman" w:cs="Times New Roman"/>
          <w:color w:val="000000" w:themeColor="text1"/>
          <w:sz w:val="22"/>
          <w:szCs w:val="22"/>
        </w:rPr>
      </w:pPr>
      <w:r w:rsidRPr="00756535">
        <w:rPr>
          <w:rFonts w:ascii="Times New Roman" w:hAnsi="Times New Roman" w:cs="Times New Roman"/>
          <w:b/>
          <w:bCs/>
          <w:color w:val="000000" w:themeColor="text1"/>
          <w:sz w:val="22"/>
          <w:szCs w:val="22"/>
        </w:rPr>
        <w:t>Zespół interwencyjny</w:t>
      </w:r>
      <w:r w:rsidR="00903BA5">
        <w:rPr>
          <w:rFonts w:ascii="Times New Roman" w:hAnsi="Times New Roman" w:cs="Times New Roman"/>
          <w:b/>
          <w:bCs/>
          <w:color w:val="000000" w:themeColor="text1"/>
          <w:sz w:val="22"/>
          <w:szCs w:val="22"/>
        </w:rPr>
        <w:t xml:space="preserve"> </w:t>
      </w:r>
      <w:r w:rsidR="00903BA5" w:rsidRPr="00903BA5">
        <w:rPr>
          <w:rFonts w:ascii="Times New Roman" w:hAnsi="Times New Roman" w:cs="Times New Roman"/>
          <w:b/>
          <w:bCs/>
          <w:color w:val="000000" w:themeColor="text1"/>
          <w:sz w:val="22"/>
          <w:szCs w:val="22"/>
        </w:rPr>
        <w:t>–</w:t>
      </w:r>
      <w:r w:rsidRPr="00756535">
        <w:rPr>
          <w:rFonts w:ascii="Times New Roman" w:hAnsi="Times New Roman" w:cs="Times New Roman"/>
          <w:color w:val="000000" w:themeColor="text1"/>
          <w:sz w:val="22"/>
          <w:szCs w:val="22"/>
        </w:rPr>
        <w:t xml:space="preserve"> to powołany przez </w:t>
      </w:r>
      <w:r w:rsidR="00B1448E" w:rsidRPr="00756535">
        <w:rPr>
          <w:rFonts w:ascii="Times New Roman" w:hAnsi="Times New Roman" w:cs="Times New Roman"/>
          <w:color w:val="000000" w:themeColor="text1"/>
          <w:sz w:val="22"/>
          <w:szCs w:val="22"/>
        </w:rPr>
        <w:t>D</w:t>
      </w:r>
      <w:r w:rsidRPr="00756535">
        <w:rPr>
          <w:rFonts w:ascii="Times New Roman" w:hAnsi="Times New Roman" w:cs="Times New Roman"/>
          <w:color w:val="000000" w:themeColor="text1"/>
          <w:sz w:val="22"/>
          <w:szCs w:val="22"/>
        </w:rPr>
        <w:t xml:space="preserve">yrektora </w:t>
      </w:r>
      <w:r w:rsidR="00B1448E" w:rsidRPr="00756535">
        <w:rPr>
          <w:rFonts w:ascii="Times New Roman" w:hAnsi="Times New Roman" w:cs="Times New Roman"/>
          <w:color w:val="000000" w:themeColor="text1"/>
          <w:sz w:val="22"/>
          <w:szCs w:val="22"/>
        </w:rPr>
        <w:t>S</w:t>
      </w:r>
      <w:r w:rsidRPr="00756535">
        <w:rPr>
          <w:rFonts w:ascii="Times New Roman" w:hAnsi="Times New Roman" w:cs="Times New Roman"/>
          <w:color w:val="000000" w:themeColor="text1"/>
          <w:sz w:val="22"/>
          <w:szCs w:val="22"/>
        </w:rPr>
        <w:t>zkoły w przypadku podejrzenia stosowania przemocy fizycznej lub psychicznej o dużym nasileniu oraz podejrzenia wykorzystania seksualnego</w:t>
      </w:r>
      <w:r w:rsidR="00903BA5">
        <w:rPr>
          <w:rFonts w:ascii="Times New Roman" w:hAnsi="Times New Roman" w:cs="Times New Roman"/>
          <w:color w:val="000000" w:themeColor="text1"/>
          <w:sz w:val="22"/>
          <w:szCs w:val="22"/>
        </w:rPr>
        <w:t>,</w:t>
      </w:r>
    </w:p>
    <w:p w:rsidR="0011345F" w:rsidRPr="00756535" w:rsidRDefault="0011345F" w:rsidP="00F926E8">
      <w:pPr>
        <w:pStyle w:val="Akapitzlist"/>
        <w:numPr>
          <w:ilvl w:val="0"/>
          <w:numId w:val="1"/>
        </w:numPr>
        <w:shd w:val="clear" w:color="auto" w:fill="FFFFFF" w:themeFill="background1"/>
        <w:tabs>
          <w:tab w:val="left" w:pos="4536"/>
        </w:tabs>
        <w:spacing w:after="0"/>
        <w:jc w:val="both"/>
        <w:rPr>
          <w:rFonts w:ascii="Times New Roman" w:hAnsi="Times New Roman" w:cs="Times New Roman"/>
          <w:color w:val="000000" w:themeColor="text1"/>
          <w:sz w:val="22"/>
          <w:szCs w:val="22"/>
        </w:rPr>
      </w:pPr>
      <w:r w:rsidRPr="00756535">
        <w:rPr>
          <w:rFonts w:ascii="Times New Roman" w:hAnsi="Times New Roman" w:cs="Times New Roman"/>
          <w:b/>
          <w:bCs/>
          <w:color w:val="000000" w:themeColor="text1"/>
          <w:sz w:val="22"/>
          <w:szCs w:val="22"/>
        </w:rPr>
        <w:t xml:space="preserve">Szkole – </w:t>
      </w:r>
      <w:r w:rsidRPr="00756535">
        <w:rPr>
          <w:rFonts w:ascii="Times New Roman" w:hAnsi="Times New Roman" w:cs="Times New Roman"/>
          <w:color w:val="000000" w:themeColor="text1"/>
          <w:sz w:val="22"/>
          <w:szCs w:val="22"/>
        </w:rPr>
        <w:t xml:space="preserve">należy przez to rozumieć Szkołę Podstawową </w:t>
      </w:r>
      <w:r w:rsidR="00756535" w:rsidRPr="00756535">
        <w:rPr>
          <w:rFonts w:ascii="Times New Roman" w:hAnsi="Times New Roman" w:cs="Times New Roman"/>
          <w:color w:val="000000" w:themeColor="text1"/>
          <w:sz w:val="22"/>
          <w:szCs w:val="22"/>
        </w:rPr>
        <w:t xml:space="preserve">w </w:t>
      </w:r>
      <w:r w:rsidR="00055000">
        <w:rPr>
          <w:rFonts w:ascii="Times New Roman" w:hAnsi="Times New Roman" w:cs="Times New Roman"/>
          <w:color w:val="000000" w:themeColor="text1"/>
          <w:sz w:val="22"/>
          <w:szCs w:val="22"/>
        </w:rPr>
        <w:t xml:space="preserve">Ludwinowie </w:t>
      </w:r>
      <w:r w:rsidRPr="00756535">
        <w:rPr>
          <w:rFonts w:ascii="Times New Roman" w:hAnsi="Times New Roman" w:cs="Times New Roman"/>
          <w:color w:val="000000" w:themeColor="text1"/>
          <w:sz w:val="22"/>
          <w:szCs w:val="22"/>
        </w:rPr>
        <w:t>wraz z oddziałami przedszkolnymi wchodzącymi w strukturę szkoły</w:t>
      </w:r>
      <w:r w:rsidR="00903BA5">
        <w:rPr>
          <w:rFonts w:ascii="Times New Roman" w:hAnsi="Times New Roman" w:cs="Times New Roman"/>
          <w:color w:val="000000" w:themeColor="text1"/>
          <w:sz w:val="22"/>
          <w:szCs w:val="22"/>
        </w:rPr>
        <w:t>,</w:t>
      </w:r>
    </w:p>
    <w:p w:rsidR="0011345F" w:rsidRPr="00756535" w:rsidRDefault="0011345F" w:rsidP="00F926E8">
      <w:pPr>
        <w:pStyle w:val="Akapitzlist"/>
        <w:numPr>
          <w:ilvl w:val="0"/>
          <w:numId w:val="1"/>
        </w:numPr>
        <w:shd w:val="clear" w:color="auto" w:fill="FFFFFF" w:themeFill="background1"/>
        <w:tabs>
          <w:tab w:val="left" w:pos="4536"/>
        </w:tabs>
        <w:spacing w:after="0"/>
        <w:jc w:val="both"/>
        <w:rPr>
          <w:rFonts w:ascii="Times New Roman" w:hAnsi="Times New Roman" w:cs="Times New Roman"/>
          <w:color w:val="000000" w:themeColor="text1"/>
          <w:sz w:val="22"/>
          <w:szCs w:val="22"/>
        </w:rPr>
      </w:pPr>
      <w:r w:rsidRPr="00756535">
        <w:rPr>
          <w:rFonts w:ascii="Times New Roman" w:hAnsi="Times New Roman" w:cs="Times New Roman"/>
          <w:b/>
          <w:bCs/>
          <w:color w:val="000000" w:themeColor="text1"/>
          <w:sz w:val="22"/>
          <w:szCs w:val="22"/>
        </w:rPr>
        <w:t>Dzieciach</w:t>
      </w:r>
      <w:r w:rsidR="008B2906">
        <w:rPr>
          <w:rFonts w:ascii="Times New Roman" w:hAnsi="Times New Roman" w:cs="Times New Roman"/>
          <w:b/>
          <w:bCs/>
          <w:color w:val="000000" w:themeColor="text1"/>
          <w:sz w:val="22"/>
          <w:szCs w:val="22"/>
        </w:rPr>
        <w:t>, Uczniach</w:t>
      </w:r>
      <w:r w:rsidRPr="00756535">
        <w:rPr>
          <w:rFonts w:ascii="Times New Roman" w:hAnsi="Times New Roman" w:cs="Times New Roman"/>
          <w:b/>
          <w:bCs/>
          <w:color w:val="000000" w:themeColor="text1"/>
          <w:sz w:val="22"/>
          <w:szCs w:val="22"/>
        </w:rPr>
        <w:t xml:space="preserve"> – </w:t>
      </w:r>
      <w:r w:rsidRPr="00756535">
        <w:rPr>
          <w:rFonts w:ascii="Times New Roman" w:hAnsi="Times New Roman" w:cs="Times New Roman"/>
          <w:color w:val="000000" w:themeColor="text1"/>
          <w:sz w:val="22"/>
          <w:szCs w:val="22"/>
        </w:rPr>
        <w:t>należy przez to rozumieć Wychowanków oddział</w:t>
      </w:r>
      <w:r w:rsidR="00055000">
        <w:rPr>
          <w:rFonts w:ascii="Times New Roman" w:hAnsi="Times New Roman" w:cs="Times New Roman"/>
          <w:color w:val="000000" w:themeColor="text1"/>
          <w:sz w:val="22"/>
          <w:szCs w:val="22"/>
        </w:rPr>
        <w:t>u</w:t>
      </w:r>
      <w:r w:rsidRPr="00756535">
        <w:rPr>
          <w:rFonts w:ascii="Times New Roman" w:hAnsi="Times New Roman" w:cs="Times New Roman"/>
          <w:color w:val="000000" w:themeColor="text1"/>
          <w:sz w:val="22"/>
          <w:szCs w:val="22"/>
        </w:rPr>
        <w:t xml:space="preserve"> przedszkolnego wchodzącego w struktury Szkoły Podstawowej oraz uczniów klas I – VIII Szkoły Podstawowej.</w:t>
      </w:r>
      <w:r w:rsidRPr="00756535">
        <w:rPr>
          <w:rFonts w:ascii="Times New Roman" w:hAnsi="Times New Roman" w:cs="Times New Roman"/>
          <w:b/>
          <w:bCs/>
          <w:color w:val="000000" w:themeColor="text1"/>
          <w:sz w:val="22"/>
          <w:szCs w:val="22"/>
        </w:rPr>
        <w:t xml:space="preserve"> </w:t>
      </w:r>
    </w:p>
    <w:p w:rsidR="00B66BBA" w:rsidRDefault="00B66BBA">
      <w:pPr>
        <w:rPr>
          <w:rFonts w:ascii="Times New Roman" w:hAnsi="Times New Roman" w:cs="Times New Roman"/>
          <w:color w:val="000000" w:themeColor="text1"/>
        </w:rPr>
      </w:pPr>
    </w:p>
    <w:p w:rsidR="00B66BBA" w:rsidRPr="00B66BBA" w:rsidRDefault="00B66BBA" w:rsidP="00334B5B">
      <w:pPr>
        <w:pStyle w:val="Nagwek1"/>
        <w:jc w:val="both"/>
        <w:rPr>
          <w:rFonts w:ascii="Times New Roman" w:hAnsi="Times New Roman" w:cs="Times New Roman"/>
        </w:rPr>
      </w:pPr>
      <w:bookmarkStart w:id="7" w:name="_Toc158800365"/>
      <w:r w:rsidRPr="00B66BBA">
        <w:rPr>
          <w:rFonts w:ascii="Times New Roman" w:hAnsi="Times New Roman" w:cs="Times New Roman"/>
        </w:rPr>
        <w:t>II</w:t>
      </w:r>
      <w:r w:rsidR="00FF7A87">
        <w:rPr>
          <w:rFonts w:ascii="Times New Roman" w:hAnsi="Times New Roman" w:cs="Times New Roman"/>
        </w:rPr>
        <w:t>I</w:t>
      </w:r>
      <w:r w:rsidRPr="00B66BBA">
        <w:rPr>
          <w:rFonts w:ascii="Times New Roman" w:hAnsi="Times New Roman" w:cs="Times New Roman"/>
        </w:rPr>
        <w:t>. Zakres kompetencji osoby odpowiedzialnej za przygotowanie personelu do stosowania standardów</w:t>
      </w:r>
      <w:bookmarkEnd w:id="7"/>
    </w:p>
    <w:p w:rsidR="00B66BBA" w:rsidRDefault="00B66BBA" w:rsidP="00B66BBA">
      <w:pPr>
        <w:spacing w:after="0"/>
        <w:jc w:val="both"/>
        <w:rPr>
          <w:rFonts w:ascii="Times New Roman" w:hAnsi="Times New Roman" w:cs="Times New Roman"/>
          <w:sz w:val="22"/>
          <w:szCs w:val="22"/>
        </w:rPr>
      </w:pPr>
    </w:p>
    <w:p w:rsidR="00FF7A87" w:rsidRPr="00756535" w:rsidRDefault="00FF7A87" w:rsidP="00956B11">
      <w:pPr>
        <w:spacing w:after="0"/>
        <w:ind w:firstLine="426"/>
        <w:jc w:val="both"/>
        <w:rPr>
          <w:rFonts w:ascii="Times New Roman" w:hAnsi="Times New Roman" w:cs="Times New Roman"/>
          <w:sz w:val="22"/>
          <w:szCs w:val="22"/>
        </w:rPr>
      </w:pPr>
      <w:r w:rsidRPr="00756535">
        <w:rPr>
          <w:rFonts w:ascii="Times New Roman" w:hAnsi="Times New Roman" w:cs="Times New Roman"/>
          <w:sz w:val="22"/>
          <w:szCs w:val="22"/>
        </w:rPr>
        <w:t xml:space="preserve">Dyrektor jest osobą odpowiedzialną za przygotowanie pracowników do stosowania standardów ochrony małoletnich. Do zadań Dyrektora, przy pomocy </w:t>
      </w:r>
      <w:r w:rsidR="00B30BA6" w:rsidRPr="00756535">
        <w:rPr>
          <w:rFonts w:ascii="Times New Roman" w:hAnsi="Times New Roman" w:cs="Times New Roman"/>
          <w:sz w:val="22"/>
          <w:szCs w:val="22"/>
        </w:rPr>
        <w:t>Pedagoga</w:t>
      </w:r>
      <w:r w:rsidR="00F5731B" w:rsidRPr="00756535">
        <w:rPr>
          <w:rFonts w:ascii="Times New Roman" w:hAnsi="Times New Roman" w:cs="Times New Roman"/>
          <w:sz w:val="22"/>
          <w:szCs w:val="22"/>
        </w:rPr>
        <w:t xml:space="preserve"> </w:t>
      </w:r>
      <w:r w:rsidR="008B2906">
        <w:rPr>
          <w:rFonts w:ascii="Times New Roman" w:hAnsi="Times New Roman" w:cs="Times New Roman"/>
          <w:sz w:val="22"/>
          <w:szCs w:val="22"/>
        </w:rPr>
        <w:t>Specjalnego</w:t>
      </w:r>
      <w:r w:rsidRPr="00756535">
        <w:rPr>
          <w:rFonts w:ascii="Times New Roman" w:hAnsi="Times New Roman" w:cs="Times New Roman"/>
          <w:sz w:val="22"/>
          <w:szCs w:val="22"/>
        </w:rPr>
        <w:t>, należy:</w:t>
      </w:r>
    </w:p>
    <w:p w:rsidR="00B66BBA" w:rsidRPr="00756535" w:rsidRDefault="00B66BBA" w:rsidP="00F926E8">
      <w:pPr>
        <w:pStyle w:val="Akapitzlist"/>
        <w:numPr>
          <w:ilvl w:val="0"/>
          <w:numId w:val="29"/>
        </w:numPr>
        <w:spacing w:after="0"/>
        <w:jc w:val="both"/>
        <w:rPr>
          <w:rFonts w:ascii="Times New Roman" w:hAnsi="Times New Roman" w:cs="Times New Roman"/>
          <w:sz w:val="22"/>
          <w:szCs w:val="22"/>
        </w:rPr>
      </w:pPr>
      <w:proofErr w:type="gramStart"/>
      <w:r w:rsidRPr="00756535">
        <w:rPr>
          <w:rFonts w:ascii="Times New Roman" w:hAnsi="Times New Roman" w:cs="Times New Roman"/>
          <w:sz w:val="22"/>
          <w:szCs w:val="22"/>
        </w:rPr>
        <w:t>przygotowanie</w:t>
      </w:r>
      <w:proofErr w:type="gramEnd"/>
      <w:r w:rsidRPr="00756535">
        <w:rPr>
          <w:rFonts w:ascii="Times New Roman" w:hAnsi="Times New Roman" w:cs="Times New Roman"/>
          <w:sz w:val="22"/>
          <w:szCs w:val="22"/>
        </w:rPr>
        <w:t xml:space="preserve"> pracowników do stosowania standardów ochrony małoletnich</w:t>
      </w:r>
      <w:r w:rsidR="00933BE2" w:rsidRPr="00756535">
        <w:rPr>
          <w:rFonts w:ascii="Times New Roman" w:hAnsi="Times New Roman" w:cs="Times New Roman"/>
          <w:sz w:val="22"/>
          <w:szCs w:val="22"/>
        </w:rPr>
        <w:t>;</w:t>
      </w:r>
    </w:p>
    <w:p w:rsidR="00B66BBA" w:rsidRPr="00756535" w:rsidRDefault="00B66BBA" w:rsidP="00F926E8">
      <w:pPr>
        <w:pStyle w:val="Akapitzlist"/>
        <w:numPr>
          <w:ilvl w:val="0"/>
          <w:numId w:val="29"/>
        </w:numPr>
        <w:spacing w:after="0"/>
        <w:jc w:val="both"/>
        <w:rPr>
          <w:rFonts w:ascii="Times New Roman" w:hAnsi="Times New Roman" w:cs="Times New Roman"/>
          <w:sz w:val="22"/>
          <w:szCs w:val="22"/>
        </w:rPr>
      </w:pPr>
      <w:proofErr w:type="gramStart"/>
      <w:r w:rsidRPr="00756535">
        <w:rPr>
          <w:rFonts w:ascii="Times New Roman" w:hAnsi="Times New Roman" w:cs="Times New Roman"/>
          <w:sz w:val="22"/>
          <w:szCs w:val="22"/>
        </w:rPr>
        <w:t>ustalenie</w:t>
      </w:r>
      <w:proofErr w:type="gramEnd"/>
      <w:r w:rsidRPr="00756535">
        <w:rPr>
          <w:rFonts w:ascii="Times New Roman" w:hAnsi="Times New Roman" w:cs="Times New Roman"/>
          <w:sz w:val="22"/>
          <w:szCs w:val="22"/>
        </w:rPr>
        <w:t xml:space="preserve"> planu szkoleniowo-edukacyjnego</w:t>
      </w:r>
      <w:r w:rsidR="00933BE2" w:rsidRPr="00756535">
        <w:rPr>
          <w:rFonts w:ascii="Times New Roman" w:hAnsi="Times New Roman" w:cs="Times New Roman"/>
          <w:sz w:val="22"/>
          <w:szCs w:val="22"/>
        </w:rPr>
        <w:t>;</w:t>
      </w:r>
    </w:p>
    <w:p w:rsidR="00B66BBA" w:rsidRPr="00756535" w:rsidRDefault="00B66BBA" w:rsidP="00F926E8">
      <w:pPr>
        <w:pStyle w:val="Akapitzlist"/>
        <w:numPr>
          <w:ilvl w:val="0"/>
          <w:numId w:val="29"/>
        </w:numPr>
        <w:spacing w:after="0"/>
        <w:jc w:val="both"/>
        <w:rPr>
          <w:rFonts w:ascii="Times New Roman" w:hAnsi="Times New Roman" w:cs="Times New Roman"/>
          <w:sz w:val="22"/>
          <w:szCs w:val="22"/>
        </w:rPr>
      </w:pPr>
      <w:proofErr w:type="gramStart"/>
      <w:r w:rsidRPr="00756535">
        <w:rPr>
          <w:rFonts w:ascii="Times New Roman" w:hAnsi="Times New Roman" w:cs="Times New Roman"/>
          <w:sz w:val="22"/>
          <w:szCs w:val="22"/>
        </w:rPr>
        <w:t>ustalenie</w:t>
      </w:r>
      <w:proofErr w:type="gramEnd"/>
      <w:r w:rsidRPr="00756535">
        <w:rPr>
          <w:rFonts w:ascii="Times New Roman" w:hAnsi="Times New Roman" w:cs="Times New Roman"/>
          <w:sz w:val="22"/>
          <w:szCs w:val="22"/>
        </w:rPr>
        <w:t xml:space="preserve"> form prowadzenia szkoleń i form przygotowywanych dokumentów edukacyjnych</w:t>
      </w:r>
      <w:r w:rsidR="00933BE2" w:rsidRPr="00756535">
        <w:rPr>
          <w:rFonts w:ascii="Times New Roman" w:hAnsi="Times New Roman" w:cs="Times New Roman"/>
          <w:sz w:val="22"/>
          <w:szCs w:val="22"/>
        </w:rPr>
        <w:t>;</w:t>
      </w:r>
    </w:p>
    <w:p w:rsidR="00B66BBA" w:rsidRPr="00756535" w:rsidRDefault="00B66BBA" w:rsidP="00F926E8">
      <w:pPr>
        <w:pStyle w:val="Akapitzlist"/>
        <w:numPr>
          <w:ilvl w:val="0"/>
          <w:numId w:val="29"/>
        </w:numPr>
        <w:spacing w:after="0"/>
        <w:jc w:val="both"/>
        <w:rPr>
          <w:rFonts w:ascii="Times New Roman" w:hAnsi="Times New Roman" w:cs="Times New Roman"/>
          <w:sz w:val="22"/>
          <w:szCs w:val="22"/>
        </w:rPr>
      </w:pPr>
      <w:proofErr w:type="gramStart"/>
      <w:r w:rsidRPr="00756535">
        <w:rPr>
          <w:rFonts w:ascii="Times New Roman" w:hAnsi="Times New Roman" w:cs="Times New Roman"/>
          <w:sz w:val="22"/>
          <w:szCs w:val="22"/>
        </w:rPr>
        <w:t>szkolenie</w:t>
      </w:r>
      <w:proofErr w:type="gramEnd"/>
      <w:r w:rsidRPr="00756535">
        <w:rPr>
          <w:rFonts w:ascii="Times New Roman" w:hAnsi="Times New Roman" w:cs="Times New Roman"/>
          <w:sz w:val="22"/>
          <w:szCs w:val="22"/>
        </w:rPr>
        <w:t xml:space="preserve"> pracowników ze stosowania standardów ochrony małoletnich</w:t>
      </w:r>
      <w:r w:rsidR="00933BE2" w:rsidRPr="00756535">
        <w:rPr>
          <w:rFonts w:ascii="Times New Roman" w:hAnsi="Times New Roman" w:cs="Times New Roman"/>
          <w:sz w:val="22"/>
          <w:szCs w:val="22"/>
        </w:rPr>
        <w:t>;</w:t>
      </w:r>
    </w:p>
    <w:p w:rsidR="00B66BBA" w:rsidRPr="00756535" w:rsidRDefault="00B66BBA" w:rsidP="00F926E8">
      <w:pPr>
        <w:pStyle w:val="Akapitzlist"/>
        <w:numPr>
          <w:ilvl w:val="0"/>
          <w:numId w:val="29"/>
        </w:numPr>
        <w:spacing w:after="0"/>
        <w:jc w:val="both"/>
        <w:rPr>
          <w:rFonts w:ascii="Times New Roman" w:hAnsi="Times New Roman" w:cs="Times New Roman"/>
          <w:sz w:val="22"/>
          <w:szCs w:val="22"/>
        </w:rPr>
      </w:pPr>
      <w:proofErr w:type="gramStart"/>
      <w:r w:rsidRPr="00756535">
        <w:rPr>
          <w:rFonts w:ascii="Times New Roman" w:hAnsi="Times New Roman" w:cs="Times New Roman"/>
          <w:sz w:val="22"/>
          <w:szCs w:val="22"/>
        </w:rPr>
        <w:t>opracowywanie</w:t>
      </w:r>
      <w:proofErr w:type="gramEnd"/>
      <w:r w:rsidRPr="00756535">
        <w:rPr>
          <w:rFonts w:ascii="Times New Roman" w:hAnsi="Times New Roman" w:cs="Times New Roman"/>
          <w:sz w:val="22"/>
          <w:szCs w:val="22"/>
        </w:rPr>
        <w:t xml:space="preserve"> i przekazywanie materiałów edukacyjnych pracownikom</w:t>
      </w:r>
      <w:r w:rsidR="00933BE2" w:rsidRPr="00756535">
        <w:rPr>
          <w:rFonts w:ascii="Times New Roman" w:hAnsi="Times New Roman" w:cs="Times New Roman"/>
          <w:sz w:val="22"/>
          <w:szCs w:val="22"/>
        </w:rPr>
        <w:t>;</w:t>
      </w:r>
    </w:p>
    <w:p w:rsidR="00B66BBA" w:rsidRPr="00756535" w:rsidRDefault="00B66BBA" w:rsidP="00F926E8">
      <w:pPr>
        <w:pStyle w:val="Akapitzlist"/>
        <w:numPr>
          <w:ilvl w:val="0"/>
          <w:numId w:val="29"/>
        </w:numPr>
        <w:spacing w:after="0"/>
        <w:jc w:val="both"/>
        <w:rPr>
          <w:rFonts w:ascii="Times New Roman" w:hAnsi="Times New Roman" w:cs="Times New Roman"/>
          <w:sz w:val="22"/>
          <w:szCs w:val="22"/>
        </w:rPr>
      </w:pPr>
      <w:proofErr w:type="gramStart"/>
      <w:r w:rsidRPr="00756535">
        <w:rPr>
          <w:rFonts w:ascii="Times New Roman" w:hAnsi="Times New Roman" w:cs="Times New Roman"/>
          <w:sz w:val="22"/>
          <w:szCs w:val="22"/>
        </w:rPr>
        <w:t>odbierania</w:t>
      </w:r>
      <w:proofErr w:type="gramEnd"/>
      <w:r w:rsidRPr="00756535">
        <w:rPr>
          <w:rFonts w:ascii="Times New Roman" w:hAnsi="Times New Roman" w:cs="Times New Roman"/>
          <w:sz w:val="22"/>
          <w:szCs w:val="22"/>
        </w:rPr>
        <w:t xml:space="preserve"> od pracowników oświadczenia o zapoznaniu się z zasadami ochrony małoletnich i zobowiązaniu do ich stosowania</w:t>
      </w:r>
      <w:r w:rsidR="00933BE2" w:rsidRPr="00756535">
        <w:rPr>
          <w:rFonts w:ascii="Times New Roman" w:hAnsi="Times New Roman" w:cs="Times New Roman"/>
          <w:sz w:val="22"/>
          <w:szCs w:val="22"/>
        </w:rPr>
        <w:t>;</w:t>
      </w:r>
    </w:p>
    <w:p w:rsidR="00475511" w:rsidRPr="00756535" w:rsidRDefault="00B66BBA" w:rsidP="00F926E8">
      <w:pPr>
        <w:pStyle w:val="Akapitzlist"/>
        <w:numPr>
          <w:ilvl w:val="0"/>
          <w:numId w:val="29"/>
        </w:numPr>
        <w:spacing w:after="0"/>
        <w:jc w:val="both"/>
        <w:rPr>
          <w:rFonts w:ascii="Times New Roman" w:hAnsi="Times New Roman" w:cs="Times New Roman"/>
          <w:sz w:val="22"/>
          <w:szCs w:val="22"/>
        </w:rPr>
      </w:pPr>
      <w:proofErr w:type="gramStart"/>
      <w:r w:rsidRPr="00756535">
        <w:rPr>
          <w:rFonts w:ascii="Times New Roman" w:hAnsi="Times New Roman" w:cs="Times New Roman"/>
          <w:sz w:val="22"/>
          <w:szCs w:val="22"/>
        </w:rPr>
        <w:t>dokumentowanie</w:t>
      </w:r>
      <w:proofErr w:type="gramEnd"/>
      <w:r w:rsidRPr="00756535">
        <w:rPr>
          <w:rFonts w:ascii="Times New Roman" w:hAnsi="Times New Roman" w:cs="Times New Roman"/>
          <w:sz w:val="22"/>
          <w:szCs w:val="22"/>
        </w:rPr>
        <w:t xml:space="preserve"> czynności notatkami służbowymi lub w inny sposób określony w wewnętrznych regulacjach.</w:t>
      </w:r>
    </w:p>
    <w:p w:rsidR="00933BE2" w:rsidRPr="00756535" w:rsidRDefault="00933BE2" w:rsidP="00933BE2">
      <w:pPr>
        <w:ind w:firstLine="360"/>
        <w:jc w:val="both"/>
        <w:rPr>
          <w:rFonts w:ascii="Times New Roman" w:hAnsi="Times New Roman" w:cs="Times New Roman"/>
          <w:sz w:val="22"/>
          <w:szCs w:val="22"/>
        </w:rPr>
      </w:pPr>
    </w:p>
    <w:p w:rsidR="000170D0" w:rsidRPr="00756535" w:rsidRDefault="000170D0" w:rsidP="00933BE2">
      <w:pPr>
        <w:ind w:firstLine="360"/>
        <w:jc w:val="both"/>
        <w:rPr>
          <w:rFonts w:ascii="Times New Roman" w:hAnsi="Times New Roman" w:cs="Times New Roman"/>
          <w:sz w:val="22"/>
          <w:szCs w:val="22"/>
        </w:rPr>
      </w:pPr>
      <w:r w:rsidRPr="00756535">
        <w:rPr>
          <w:rFonts w:ascii="Times New Roman" w:hAnsi="Times New Roman" w:cs="Times New Roman"/>
          <w:sz w:val="22"/>
          <w:szCs w:val="22"/>
        </w:rPr>
        <w:t xml:space="preserve">Przed dopuszczeniem pracownika do wykonywania obowiązków związanych z wychowaniem, edukacją, wypoczynkiem, leczeniem małoletnich lub opieką nad nimi Szkoła jest zobowiązana sprawdzić osobę zatrudnioną w </w:t>
      </w:r>
      <w:r w:rsidRPr="00756535">
        <w:rPr>
          <w:rFonts w:ascii="Times New Roman" w:hAnsi="Times New Roman" w:cs="Times New Roman"/>
          <w:b/>
          <w:bCs/>
          <w:sz w:val="22"/>
          <w:szCs w:val="22"/>
        </w:rPr>
        <w:t>Rejestrze Sprawców Przestępstw na Tle Seksualnym</w:t>
      </w:r>
      <w:r w:rsidRPr="00756535">
        <w:rPr>
          <w:rFonts w:ascii="Times New Roman" w:hAnsi="Times New Roman" w:cs="Times New Roman"/>
          <w:sz w:val="22"/>
          <w:szCs w:val="22"/>
        </w:rPr>
        <w:t>.</w:t>
      </w:r>
      <w:r w:rsidR="00933BE2" w:rsidRPr="00756535">
        <w:rPr>
          <w:rFonts w:ascii="Times New Roman" w:hAnsi="Times New Roman" w:cs="Times New Roman"/>
          <w:sz w:val="22"/>
          <w:szCs w:val="22"/>
        </w:rPr>
        <w:t xml:space="preserve"> </w:t>
      </w:r>
      <w:r w:rsidRPr="00756535">
        <w:rPr>
          <w:rFonts w:ascii="Times New Roman" w:hAnsi="Times New Roman" w:cs="Times New Roman"/>
          <w:sz w:val="22"/>
          <w:szCs w:val="22"/>
        </w:rPr>
        <w:t xml:space="preserve">Wydruk z Rejestru przechowywany jest w aktach osobowych pracownika lub analogicznej dokumentacji dotyczącej wolontariusza/osoby zatrudnionej </w:t>
      </w:r>
      <w:r w:rsidR="00E120ED">
        <w:rPr>
          <w:rFonts w:ascii="Times New Roman" w:hAnsi="Times New Roman" w:cs="Times New Roman"/>
          <w:sz w:val="22"/>
          <w:szCs w:val="22"/>
        </w:rPr>
        <w:t>na podstawie</w:t>
      </w:r>
      <w:r w:rsidRPr="00756535">
        <w:rPr>
          <w:rFonts w:ascii="Times New Roman" w:hAnsi="Times New Roman" w:cs="Times New Roman"/>
          <w:sz w:val="22"/>
          <w:szCs w:val="22"/>
        </w:rPr>
        <w:t xml:space="preserve"> umowę cywilnoprawną.</w:t>
      </w:r>
    </w:p>
    <w:p w:rsidR="004D1D77" w:rsidRPr="00756535" w:rsidRDefault="004D1D77" w:rsidP="00933BE2">
      <w:pPr>
        <w:ind w:firstLine="360"/>
        <w:jc w:val="both"/>
        <w:rPr>
          <w:rFonts w:ascii="Times New Roman" w:hAnsi="Times New Roman" w:cs="Times New Roman"/>
          <w:sz w:val="22"/>
          <w:szCs w:val="22"/>
        </w:rPr>
      </w:pPr>
      <w:r w:rsidRPr="00756535">
        <w:rPr>
          <w:rFonts w:ascii="Times New Roman" w:hAnsi="Times New Roman" w:cs="Times New Roman"/>
          <w:sz w:val="22"/>
          <w:szCs w:val="22"/>
        </w:rPr>
        <w:t xml:space="preserve">Jednym z wymogów zatrudnienia nauczyciela jest </w:t>
      </w:r>
      <w:r w:rsidR="00123302" w:rsidRPr="00756535">
        <w:rPr>
          <w:rFonts w:ascii="Times New Roman" w:hAnsi="Times New Roman" w:cs="Times New Roman"/>
          <w:sz w:val="22"/>
          <w:szCs w:val="22"/>
        </w:rPr>
        <w:t xml:space="preserve">przedstawienie przez kandydata zaświadczenia o niekaralności uzyskiwanego z </w:t>
      </w:r>
      <w:r w:rsidR="00123302" w:rsidRPr="00756535">
        <w:rPr>
          <w:rFonts w:ascii="Times New Roman" w:hAnsi="Times New Roman" w:cs="Times New Roman"/>
          <w:b/>
          <w:bCs/>
          <w:sz w:val="22"/>
          <w:szCs w:val="22"/>
        </w:rPr>
        <w:t>Krajowego Rejestru Karnego</w:t>
      </w:r>
      <w:r w:rsidR="00123302" w:rsidRPr="00756535">
        <w:rPr>
          <w:rFonts w:ascii="Times New Roman" w:hAnsi="Times New Roman" w:cs="Times New Roman"/>
          <w:sz w:val="22"/>
          <w:szCs w:val="22"/>
        </w:rPr>
        <w:t>.</w:t>
      </w:r>
      <w:r w:rsidR="00B24BBA" w:rsidRPr="00756535">
        <w:rPr>
          <w:rFonts w:ascii="Times New Roman" w:hAnsi="Times New Roman" w:cs="Times New Roman"/>
          <w:sz w:val="22"/>
          <w:szCs w:val="22"/>
        </w:rPr>
        <w:t xml:space="preserve"> </w:t>
      </w:r>
      <w:r w:rsidRPr="00756535">
        <w:rPr>
          <w:rFonts w:ascii="Times New Roman" w:hAnsi="Times New Roman" w:cs="Times New Roman"/>
          <w:sz w:val="22"/>
          <w:szCs w:val="22"/>
        </w:rPr>
        <w:t xml:space="preserve">Nauczyciel nie może </w:t>
      </w:r>
      <w:proofErr w:type="gramStart"/>
      <w:r w:rsidRPr="00756535">
        <w:rPr>
          <w:rFonts w:ascii="Times New Roman" w:hAnsi="Times New Roman" w:cs="Times New Roman"/>
          <w:sz w:val="22"/>
          <w:szCs w:val="22"/>
        </w:rPr>
        <w:t>być bowiem</w:t>
      </w:r>
      <w:proofErr w:type="gramEnd"/>
      <w:r w:rsidRPr="00756535">
        <w:rPr>
          <w:rFonts w:ascii="Times New Roman" w:hAnsi="Times New Roman" w:cs="Times New Roman"/>
          <w:sz w:val="22"/>
          <w:szCs w:val="22"/>
        </w:rPr>
        <w:t xml:space="preserve"> skazany prawomocnym wyrokiem sądu za umyślne:</w:t>
      </w:r>
    </w:p>
    <w:p w:rsidR="004D1D77" w:rsidRPr="00756535" w:rsidRDefault="004D1D77" w:rsidP="00F926E8">
      <w:pPr>
        <w:pStyle w:val="Akapitzlist"/>
        <w:numPr>
          <w:ilvl w:val="0"/>
          <w:numId w:val="18"/>
        </w:numPr>
        <w:rPr>
          <w:rFonts w:ascii="Times New Roman" w:hAnsi="Times New Roman" w:cs="Times New Roman"/>
          <w:sz w:val="22"/>
          <w:szCs w:val="22"/>
        </w:rPr>
      </w:pPr>
      <w:proofErr w:type="gramStart"/>
      <w:r w:rsidRPr="00756535">
        <w:rPr>
          <w:rFonts w:ascii="Times New Roman" w:hAnsi="Times New Roman" w:cs="Times New Roman"/>
          <w:sz w:val="22"/>
          <w:szCs w:val="22"/>
        </w:rPr>
        <w:t>przestępstwo</w:t>
      </w:r>
      <w:proofErr w:type="gramEnd"/>
      <w:r w:rsidRPr="00756535">
        <w:rPr>
          <w:rFonts w:ascii="Times New Roman" w:hAnsi="Times New Roman" w:cs="Times New Roman"/>
          <w:sz w:val="22"/>
          <w:szCs w:val="22"/>
        </w:rPr>
        <w:t>,</w:t>
      </w:r>
    </w:p>
    <w:p w:rsidR="004D1D77" w:rsidRPr="00756535" w:rsidRDefault="004D1D77" w:rsidP="00F926E8">
      <w:pPr>
        <w:pStyle w:val="Akapitzlist"/>
        <w:numPr>
          <w:ilvl w:val="0"/>
          <w:numId w:val="18"/>
        </w:numPr>
        <w:rPr>
          <w:rFonts w:ascii="Times New Roman" w:hAnsi="Times New Roman" w:cs="Times New Roman"/>
          <w:sz w:val="22"/>
          <w:szCs w:val="22"/>
        </w:rPr>
      </w:pPr>
      <w:r w:rsidRPr="00756535">
        <w:rPr>
          <w:rFonts w:ascii="Times New Roman" w:hAnsi="Times New Roman" w:cs="Times New Roman"/>
          <w:sz w:val="22"/>
          <w:szCs w:val="22"/>
        </w:rPr>
        <w:t xml:space="preserve">przestępstwo skarbowe (art. 10 </w:t>
      </w:r>
      <w:proofErr w:type="gramStart"/>
      <w:r w:rsidRPr="00756535">
        <w:rPr>
          <w:rFonts w:ascii="Times New Roman" w:hAnsi="Times New Roman" w:cs="Times New Roman"/>
          <w:sz w:val="22"/>
          <w:szCs w:val="22"/>
        </w:rPr>
        <w:t>ust. 5 pkt</w:t>
      </w:r>
      <w:proofErr w:type="gramEnd"/>
      <w:r w:rsidRPr="00756535">
        <w:rPr>
          <w:rFonts w:ascii="Times New Roman" w:hAnsi="Times New Roman" w:cs="Times New Roman"/>
          <w:sz w:val="22"/>
          <w:szCs w:val="22"/>
        </w:rPr>
        <w:t xml:space="preserve"> 4 Karty Nauczyciela).</w:t>
      </w:r>
    </w:p>
    <w:p w:rsidR="00055000" w:rsidRDefault="00D56932" w:rsidP="00167DC9">
      <w:pPr>
        <w:jc w:val="both"/>
        <w:rPr>
          <w:rFonts w:ascii="Times New Roman" w:hAnsi="Times New Roman" w:cs="Times New Roman"/>
          <w:sz w:val="22"/>
          <w:szCs w:val="22"/>
        </w:rPr>
      </w:pPr>
      <w:r w:rsidRPr="00756535">
        <w:rPr>
          <w:rFonts w:ascii="Times New Roman" w:hAnsi="Times New Roman" w:cs="Times New Roman"/>
          <w:sz w:val="22"/>
          <w:szCs w:val="22"/>
        </w:rPr>
        <w:t xml:space="preserve">Każdy przyjmowany pracownik do </w:t>
      </w:r>
      <w:r w:rsidR="002255FB" w:rsidRPr="00756535">
        <w:rPr>
          <w:rFonts w:ascii="Times New Roman" w:hAnsi="Times New Roman" w:cs="Times New Roman"/>
          <w:sz w:val="22"/>
          <w:szCs w:val="22"/>
        </w:rPr>
        <w:t xml:space="preserve">Szkoły Podstawowej </w:t>
      </w:r>
      <w:r w:rsidR="00756535" w:rsidRPr="00756535">
        <w:rPr>
          <w:rFonts w:ascii="Times New Roman" w:hAnsi="Times New Roman" w:cs="Times New Roman"/>
          <w:sz w:val="22"/>
          <w:szCs w:val="22"/>
        </w:rPr>
        <w:t xml:space="preserve">w </w:t>
      </w:r>
      <w:r w:rsidR="00055000">
        <w:rPr>
          <w:rFonts w:ascii="Times New Roman" w:hAnsi="Times New Roman" w:cs="Times New Roman"/>
          <w:sz w:val="22"/>
          <w:szCs w:val="22"/>
        </w:rPr>
        <w:t>Ludwinowie</w:t>
      </w:r>
      <w:r w:rsidRPr="00756535">
        <w:rPr>
          <w:rFonts w:ascii="Times New Roman" w:hAnsi="Times New Roman" w:cs="Times New Roman"/>
          <w:sz w:val="22"/>
          <w:szCs w:val="22"/>
        </w:rPr>
        <w:t xml:space="preserve"> zostaje zapoznany z niniejszymi procedurami. </w:t>
      </w:r>
      <w:r w:rsidR="006E1F74" w:rsidRPr="00756535">
        <w:rPr>
          <w:rFonts w:ascii="Times New Roman" w:hAnsi="Times New Roman" w:cs="Times New Roman"/>
          <w:sz w:val="22"/>
          <w:szCs w:val="22"/>
        </w:rPr>
        <w:t xml:space="preserve">Oświadczenie o zapoznaniu pracownika ze Standardami zostaje dołączone do akt osobowych pracownika. </w:t>
      </w:r>
    </w:p>
    <w:p w:rsidR="006E1F74" w:rsidRPr="00756535" w:rsidRDefault="006E1F74" w:rsidP="00167DC9">
      <w:pPr>
        <w:jc w:val="both"/>
        <w:rPr>
          <w:rFonts w:ascii="Times New Roman" w:hAnsi="Times New Roman" w:cs="Times New Roman"/>
          <w:sz w:val="22"/>
          <w:szCs w:val="22"/>
        </w:rPr>
      </w:pPr>
      <w:r w:rsidRPr="00756535">
        <w:rPr>
          <w:rFonts w:ascii="Times New Roman" w:hAnsi="Times New Roman" w:cs="Times New Roman"/>
          <w:b/>
          <w:bCs/>
          <w:sz w:val="22"/>
          <w:szCs w:val="22"/>
        </w:rPr>
        <w:t xml:space="preserve">Wzór oświadczenia stanowi załącznik nr 5 do niniejszych standardów. </w:t>
      </w:r>
    </w:p>
    <w:p w:rsidR="006C63FB" w:rsidRPr="00E93C33" w:rsidRDefault="00334B5B" w:rsidP="000C7D73">
      <w:pPr>
        <w:pStyle w:val="Nagwek1"/>
        <w:jc w:val="both"/>
        <w:rPr>
          <w:rFonts w:ascii="Times New Roman" w:hAnsi="Times New Roman" w:cs="Times New Roman"/>
        </w:rPr>
      </w:pPr>
      <w:bookmarkStart w:id="8" w:name="_Toc158800366"/>
      <w:r>
        <w:rPr>
          <w:rFonts w:ascii="Times New Roman" w:hAnsi="Times New Roman" w:cs="Times New Roman"/>
        </w:rPr>
        <w:lastRenderedPageBreak/>
        <w:t>I</w:t>
      </w:r>
      <w:r w:rsidR="00345DA2" w:rsidRPr="00E93C33">
        <w:rPr>
          <w:rFonts w:ascii="Times New Roman" w:hAnsi="Times New Roman" w:cs="Times New Roman"/>
        </w:rPr>
        <w:t>V.</w:t>
      </w:r>
      <w:r>
        <w:rPr>
          <w:rFonts w:ascii="Times New Roman" w:hAnsi="Times New Roman" w:cs="Times New Roman"/>
        </w:rPr>
        <w:t xml:space="preserve"> </w:t>
      </w:r>
      <w:r w:rsidR="009D1F91" w:rsidRPr="00E93C33">
        <w:rPr>
          <w:rFonts w:ascii="Times New Roman" w:hAnsi="Times New Roman" w:cs="Times New Roman"/>
        </w:rPr>
        <w:t xml:space="preserve">Zasady </w:t>
      </w:r>
      <w:r w:rsidR="000C7D73">
        <w:rPr>
          <w:rFonts w:ascii="Times New Roman" w:hAnsi="Times New Roman" w:cs="Times New Roman"/>
        </w:rPr>
        <w:t>zapewniające bezpieczne relacje między małoletnim a personelem – zachowania niedozwolone wobec małoletnich</w:t>
      </w:r>
      <w:bookmarkEnd w:id="8"/>
    </w:p>
    <w:p w:rsidR="006C63FB" w:rsidRPr="00E93C33" w:rsidRDefault="006C63FB" w:rsidP="00345DA2">
      <w:pPr>
        <w:rPr>
          <w:rFonts w:ascii="Times New Roman" w:hAnsi="Times New Roman" w:cs="Times New Roman"/>
        </w:rPr>
      </w:pPr>
    </w:p>
    <w:p w:rsidR="007E470E" w:rsidRPr="00E93C33" w:rsidRDefault="007E470E" w:rsidP="0067155A">
      <w:pPr>
        <w:ind w:firstLine="708"/>
        <w:jc w:val="both"/>
        <w:rPr>
          <w:rFonts w:ascii="Times New Roman" w:hAnsi="Times New Roman" w:cs="Times New Roman"/>
          <w:sz w:val="22"/>
          <w:szCs w:val="22"/>
        </w:rPr>
      </w:pPr>
      <w:r w:rsidRPr="00E93C33">
        <w:rPr>
          <w:rFonts w:ascii="Times New Roman" w:hAnsi="Times New Roman" w:cs="Times New Roman"/>
          <w:sz w:val="22"/>
          <w:szCs w:val="22"/>
        </w:rPr>
        <w:t xml:space="preserve">Pracownicy </w:t>
      </w:r>
      <w:r w:rsidR="00216F8C">
        <w:rPr>
          <w:rFonts w:ascii="Times New Roman" w:hAnsi="Times New Roman" w:cs="Times New Roman"/>
          <w:sz w:val="22"/>
          <w:szCs w:val="22"/>
        </w:rPr>
        <w:t xml:space="preserve">Szkoły Podstawowej </w:t>
      </w:r>
      <w:r w:rsidR="00756535">
        <w:rPr>
          <w:rFonts w:ascii="Times New Roman" w:hAnsi="Times New Roman" w:cs="Times New Roman"/>
          <w:sz w:val="22"/>
          <w:szCs w:val="22"/>
        </w:rPr>
        <w:t xml:space="preserve">w </w:t>
      </w:r>
      <w:r w:rsidR="00055000">
        <w:rPr>
          <w:rFonts w:ascii="Times New Roman" w:hAnsi="Times New Roman" w:cs="Times New Roman"/>
          <w:sz w:val="22"/>
          <w:szCs w:val="22"/>
        </w:rPr>
        <w:t>Ludwinowie</w:t>
      </w:r>
      <w:r w:rsidR="00216F8C">
        <w:rPr>
          <w:rFonts w:ascii="Times New Roman" w:hAnsi="Times New Roman" w:cs="Times New Roman"/>
          <w:sz w:val="22"/>
          <w:szCs w:val="22"/>
        </w:rPr>
        <w:t xml:space="preserve"> </w:t>
      </w:r>
      <w:r w:rsidRPr="00E93C33">
        <w:rPr>
          <w:rFonts w:ascii="Times New Roman" w:hAnsi="Times New Roman" w:cs="Times New Roman"/>
          <w:sz w:val="22"/>
          <w:szCs w:val="22"/>
        </w:rPr>
        <w:t xml:space="preserve">zobowiązani są do utrzymywania profesjonalnej relacji z </w:t>
      </w:r>
      <w:r w:rsidR="00773490">
        <w:rPr>
          <w:rFonts w:ascii="Times New Roman" w:hAnsi="Times New Roman" w:cs="Times New Roman"/>
          <w:sz w:val="22"/>
          <w:szCs w:val="22"/>
        </w:rPr>
        <w:t>D</w:t>
      </w:r>
      <w:r w:rsidRPr="00E93C33">
        <w:rPr>
          <w:rFonts w:ascii="Times New Roman" w:hAnsi="Times New Roman" w:cs="Times New Roman"/>
          <w:sz w:val="22"/>
          <w:szCs w:val="22"/>
        </w:rPr>
        <w:t xml:space="preserve">ziećmi. Należy za każdym razem rozważyć, czy reakcja, komunikat lub działanie wobec </w:t>
      </w:r>
      <w:r w:rsidR="00773490">
        <w:rPr>
          <w:rFonts w:ascii="Times New Roman" w:hAnsi="Times New Roman" w:cs="Times New Roman"/>
          <w:sz w:val="22"/>
          <w:szCs w:val="22"/>
        </w:rPr>
        <w:t>D</w:t>
      </w:r>
      <w:r w:rsidRPr="00E93C33">
        <w:rPr>
          <w:rFonts w:ascii="Times New Roman" w:hAnsi="Times New Roman" w:cs="Times New Roman"/>
          <w:sz w:val="22"/>
          <w:szCs w:val="22"/>
        </w:rPr>
        <w:t xml:space="preserve">ziecka jest adekwatne do sytuacji, bezpieczne, uzasadnione i sprawiedliwe wobec innych </w:t>
      </w:r>
      <w:r w:rsidR="00773490">
        <w:rPr>
          <w:rFonts w:ascii="Times New Roman" w:hAnsi="Times New Roman" w:cs="Times New Roman"/>
          <w:sz w:val="22"/>
          <w:szCs w:val="22"/>
        </w:rPr>
        <w:t>oraz polegać w tym zakresie na wiedzy i doświadczeniu, a także na kompetencjach nauczyciela</w:t>
      </w:r>
      <w:r w:rsidR="00407CAC">
        <w:rPr>
          <w:rFonts w:ascii="Times New Roman" w:hAnsi="Times New Roman" w:cs="Times New Roman"/>
          <w:sz w:val="22"/>
          <w:szCs w:val="22"/>
        </w:rPr>
        <w:t>.</w:t>
      </w:r>
    </w:p>
    <w:p w:rsidR="002C4AEE" w:rsidRDefault="002C4AEE" w:rsidP="00345DA2">
      <w:pPr>
        <w:jc w:val="both"/>
        <w:rPr>
          <w:rFonts w:ascii="Times New Roman" w:hAnsi="Times New Roman" w:cs="Times New Roman"/>
          <w:b/>
          <w:bCs/>
          <w:sz w:val="22"/>
          <w:szCs w:val="22"/>
        </w:rPr>
      </w:pPr>
    </w:p>
    <w:p w:rsidR="000C7D73" w:rsidRPr="00756535" w:rsidRDefault="000C7D73" w:rsidP="00F5731B">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color w:val="549E39" w:themeColor="accent1"/>
          <w:sz w:val="22"/>
          <w:szCs w:val="22"/>
        </w:rPr>
      </w:pPr>
      <w:r w:rsidRPr="00756535">
        <w:rPr>
          <w:rFonts w:ascii="Times New Roman" w:hAnsi="Times New Roman" w:cs="Times New Roman"/>
          <w:b/>
          <w:bCs/>
          <w:color w:val="549E39" w:themeColor="accent1"/>
          <w:sz w:val="22"/>
          <w:szCs w:val="22"/>
        </w:rPr>
        <w:t>Przemoc emocjonalna, psychiczna lub werbalna</w:t>
      </w:r>
    </w:p>
    <w:p w:rsidR="000C7D73" w:rsidRPr="000C7D73" w:rsidRDefault="000C7D73" w:rsidP="00F5731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rPr>
      </w:pPr>
      <w:r w:rsidRPr="000C7D73">
        <w:rPr>
          <w:rFonts w:ascii="Times New Roman" w:hAnsi="Times New Roman" w:cs="Times New Roman"/>
          <w:sz w:val="22"/>
          <w:szCs w:val="22"/>
        </w:rPr>
        <w:t>Przemoc emocjonalna ma miejsce, gdy osoba dorosła nieustannie krytykuje dziecko, grozi mu lub je wyklucza z pewnych aktywności, obniżając jego poczucie wartości. Nauczyciele oraz personel szkoły to osoby znaczące w życiu dziecka. Krytyka nie jest zabroniona. Krytyka jest ważna dla nauki, rozwoju i doskonalenia dzieci. Podobnie, żarty i śmiech pomagają tworzyć więzi między ludźmi i poczucie wspólnoty. Różnica pomiędzy przemocą psychiczną, a krytyką polega na tym, iż w przemocy psychicznej wykorzystywanie emocjonalne idzie za daleko. Krytyka przestaje być motywująca, a żarty nie są śmieszne. Przemoc emocjonalna może ranić i powodować szkody, podobnie jak przemoc fizyczna.</w:t>
      </w:r>
    </w:p>
    <w:p w:rsidR="000C7D73" w:rsidRDefault="000C7D73" w:rsidP="00345DA2">
      <w:pPr>
        <w:jc w:val="both"/>
        <w:rPr>
          <w:rFonts w:ascii="Times New Roman" w:hAnsi="Times New Roman" w:cs="Times New Roman"/>
          <w:b/>
          <w:bCs/>
          <w:sz w:val="22"/>
          <w:szCs w:val="22"/>
        </w:rPr>
      </w:pPr>
    </w:p>
    <w:p w:rsidR="000C7D73" w:rsidRPr="00756535" w:rsidRDefault="000C7D73" w:rsidP="00311284">
      <w:pPr>
        <w:jc w:val="both"/>
        <w:rPr>
          <w:rFonts w:ascii="Times New Roman" w:hAnsi="Times New Roman" w:cs="Times New Roman"/>
          <w:b/>
          <w:bCs/>
          <w:color w:val="549E39" w:themeColor="accent1"/>
          <w:sz w:val="22"/>
          <w:szCs w:val="22"/>
        </w:rPr>
      </w:pPr>
      <w:r w:rsidRPr="00756535">
        <w:rPr>
          <w:rFonts w:ascii="Times New Roman" w:hAnsi="Times New Roman" w:cs="Times New Roman"/>
          <w:b/>
          <w:bCs/>
          <w:color w:val="549E39" w:themeColor="accent1"/>
          <w:sz w:val="22"/>
          <w:szCs w:val="22"/>
        </w:rPr>
        <w:t>Zachowania niedozwolone w komunikacji z małoletnimi:</w:t>
      </w:r>
    </w:p>
    <w:p w:rsidR="000C7D73" w:rsidRPr="00756535" w:rsidRDefault="000C7D73" w:rsidP="00F926E8">
      <w:pPr>
        <w:pStyle w:val="Akapitzlist"/>
        <w:numPr>
          <w:ilvl w:val="0"/>
          <w:numId w:val="15"/>
        </w:numPr>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Nie wolno Ci poniżać, zawstydzać, upokarzać, lekceważyć i obrażać dziecka. Nie wolno Ci krzyczeć na dziecko w sytuacji innej niż wynikająca z bezpieczeństwa dziecka lub innych dzieci</w:t>
      </w:r>
      <w:r w:rsidR="00055000">
        <w:rPr>
          <w:rFonts w:ascii="Times New Roman" w:hAnsi="Times New Roman" w:cs="Times New Roman"/>
          <w:color w:val="000000" w:themeColor="text1"/>
          <w:sz w:val="22"/>
          <w:szCs w:val="22"/>
        </w:rPr>
        <w:t>;</w:t>
      </w:r>
    </w:p>
    <w:p w:rsidR="000C7D73" w:rsidRPr="00756535" w:rsidRDefault="000C7D73" w:rsidP="00F926E8">
      <w:pPr>
        <w:pStyle w:val="Akapitzlist"/>
        <w:numPr>
          <w:ilvl w:val="0"/>
          <w:numId w:val="15"/>
        </w:numPr>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Nie wolno Ci ujawniać informacji wrażliwych dotyczących dziecka wobec osób nieuprawnionych, w tym wobec innych dzieci. Obejmuje to wizerunek dziecka, informacje o jego/jej sytuacji rodzinnej, ekonomicznej, medycznej, opiekuńczej i prawnej</w:t>
      </w:r>
      <w:r w:rsidR="00055000">
        <w:rPr>
          <w:rFonts w:ascii="Times New Roman" w:hAnsi="Times New Roman" w:cs="Times New Roman"/>
          <w:color w:val="000000" w:themeColor="text1"/>
          <w:sz w:val="22"/>
          <w:szCs w:val="22"/>
        </w:rPr>
        <w:t>;</w:t>
      </w:r>
      <w:r w:rsidRPr="00756535">
        <w:rPr>
          <w:rFonts w:ascii="Times New Roman" w:hAnsi="Times New Roman" w:cs="Times New Roman"/>
          <w:color w:val="000000" w:themeColor="text1"/>
          <w:sz w:val="22"/>
          <w:szCs w:val="22"/>
        </w:rPr>
        <w:t xml:space="preserve"> </w:t>
      </w:r>
    </w:p>
    <w:p w:rsidR="000C7D73" w:rsidRPr="00756535" w:rsidRDefault="000C7D73" w:rsidP="00F926E8">
      <w:pPr>
        <w:pStyle w:val="Akapitzlist"/>
        <w:numPr>
          <w:ilvl w:val="0"/>
          <w:numId w:val="15"/>
        </w:numPr>
        <w:jc w:val="both"/>
        <w:rPr>
          <w:rFonts w:ascii="Times New Roman" w:hAnsi="Times New Roman" w:cs="Times New Roman"/>
          <w:sz w:val="22"/>
          <w:szCs w:val="22"/>
        </w:rPr>
      </w:pPr>
      <w:r w:rsidRPr="00756535">
        <w:rPr>
          <w:rFonts w:ascii="Times New Roman" w:hAnsi="Times New Roman" w:cs="Times New Roman"/>
          <w:color w:val="000000" w:themeColor="text1"/>
          <w:sz w:val="22"/>
          <w:szCs w:val="22"/>
        </w:rPr>
        <w:t xml:space="preserve">Nie </w:t>
      </w:r>
      <w:r w:rsidRPr="00756535">
        <w:rPr>
          <w:rFonts w:ascii="Times New Roman" w:hAnsi="Times New Roman" w:cs="Times New Roman"/>
          <w:sz w:val="22"/>
          <w:szCs w:val="22"/>
        </w:rPr>
        <w:t>wolno Ci zachowywać się w obecności dzieci w sposób niestosowny. Obejmuje to używanie wulgarnych słów, gestów i żartów, czynienie obraźliwych uwag, nawiązywanie w wypowiedziach do aktywności bądź atrakcyjności seksualnej oraz wykorzystywanie wobec dziecka relacji władzy lub przewagi fizycznej (zastraszanie, przymuszanie, groźby);</w:t>
      </w:r>
    </w:p>
    <w:p w:rsidR="000C7D73" w:rsidRPr="00756535" w:rsidRDefault="000C7D73" w:rsidP="00F926E8">
      <w:pPr>
        <w:pStyle w:val="Akapitzlist"/>
        <w:numPr>
          <w:ilvl w:val="0"/>
          <w:numId w:val="15"/>
        </w:numPr>
        <w:jc w:val="both"/>
        <w:rPr>
          <w:rFonts w:ascii="Times New Roman" w:hAnsi="Times New Roman" w:cs="Times New Roman"/>
          <w:sz w:val="22"/>
          <w:szCs w:val="22"/>
        </w:rPr>
      </w:pPr>
      <w:r w:rsidRPr="00756535">
        <w:rPr>
          <w:rFonts w:ascii="Times New Roman" w:hAnsi="Times New Roman" w:cs="Times New Roman"/>
          <w:sz w:val="22"/>
          <w:szCs w:val="22"/>
        </w:rPr>
        <w:t>Nie wolno Ci używać języka agresywnego, ironicznego lub poniżającego w szczególności w sytuacjach niepowodzeń edukacyjnych;</w:t>
      </w:r>
    </w:p>
    <w:p w:rsidR="000C7D73" w:rsidRPr="00756535" w:rsidRDefault="000C7D73" w:rsidP="00F926E8">
      <w:pPr>
        <w:pStyle w:val="Akapitzlist"/>
        <w:numPr>
          <w:ilvl w:val="0"/>
          <w:numId w:val="15"/>
        </w:numPr>
        <w:jc w:val="both"/>
        <w:rPr>
          <w:rFonts w:ascii="Times New Roman" w:hAnsi="Times New Roman" w:cs="Times New Roman"/>
          <w:sz w:val="22"/>
          <w:szCs w:val="22"/>
        </w:rPr>
      </w:pPr>
      <w:r w:rsidRPr="00756535">
        <w:rPr>
          <w:rFonts w:ascii="Times New Roman" w:hAnsi="Times New Roman" w:cs="Times New Roman"/>
          <w:sz w:val="22"/>
          <w:szCs w:val="22"/>
        </w:rPr>
        <w:t>Nie wolno Ci naśmiewać się z dziecka i zachęcać do tego innych;</w:t>
      </w:r>
    </w:p>
    <w:p w:rsidR="000C7D73" w:rsidRPr="00756535" w:rsidRDefault="000C7D73" w:rsidP="00F926E8">
      <w:pPr>
        <w:pStyle w:val="Akapitzlist"/>
        <w:numPr>
          <w:ilvl w:val="0"/>
          <w:numId w:val="15"/>
        </w:numPr>
        <w:jc w:val="both"/>
        <w:rPr>
          <w:rFonts w:ascii="Times New Roman" w:hAnsi="Times New Roman" w:cs="Times New Roman"/>
          <w:sz w:val="22"/>
          <w:szCs w:val="22"/>
        </w:rPr>
      </w:pPr>
      <w:r w:rsidRPr="00756535">
        <w:rPr>
          <w:rFonts w:ascii="Times New Roman" w:hAnsi="Times New Roman" w:cs="Times New Roman"/>
          <w:sz w:val="22"/>
          <w:szCs w:val="22"/>
        </w:rPr>
        <w:t xml:space="preserve">Nie wolno Ci faworyzować dziecka w klasie, </w:t>
      </w:r>
      <w:proofErr w:type="gramStart"/>
      <w:r w:rsidRPr="00756535">
        <w:rPr>
          <w:rFonts w:ascii="Times New Roman" w:hAnsi="Times New Roman" w:cs="Times New Roman"/>
          <w:sz w:val="22"/>
          <w:szCs w:val="22"/>
        </w:rPr>
        <w:t>tak że</w:t>
      </w:r>
      <w:proofErr w:type="gramEnd"/>
      <w:r w:rsidRPr="00756535">
        <w:rPr>
          <w:rFonts w:ascii="Times New Roman" w:hAnsi="Times New Roman" w:cs="Times New Roman"/>
          <w:sz w:val="22"/>
          <w:szCs w:val="22"/>
        </w:rPr>
        <w:t xml:space="preserve"> niektóre dzieci czują się wykluczone</w:t>
      </w:r>
      <w:r w:rsidR="00055000">
        <w:rPr>
          <w:rFonts w:ascii="Times New Roman" w:hAnsi="Times New Roman" w:cs="Times New Roman"/>
          <w:sz w:val="22"/>
          <w:szCs w:val="22"/>
        </w:rPr>
        <w:t>.</w:t>
      </w:r>
    </w:p>
    <w:p w:rsidR="00311284" w:rsidRPr="00756535" w:rsidRDefault="00311284" w:rsidP="000C7D73">
      <w:pPr>
        <w:jc w:val="both"/>
        <w:rPr>
          <w:rFonts w:ascii="Times New Roman" w:hAnsi="Times New Roman" w:cs="Times New Roman"/>
          <w:b/>
          <w:bCs/>
          <w:color w:val="445C19" w:themeColor="accent2" w:themeShade="80"/>
          <w:sz w:val="22"/>
          <w:szCs w:val="22"/>
        </w:rPr>
      </w:pPr>
    </w:p>
    <w:p w:rsidR="000C7D73" w:rsidRPr="00756535" w:rsidRDefault="000C7D73" w:rsidP="000C7D73">
      <w:pPr>
        <w:jc w:val="both"/>
        <w:rPr>
          <w:rFonts w:ascii="Times New Roman" w:hAnsi="Times New Roman" w:cs="Times New Roman"/>
          <w:b/>
          <w:bCs/>
          <w:color w:val="549E39" w:themeColor="accent1"/>
          <w:sz w:val="22"/>
          <w:szCs w:val="22"/>
        </w:rPr>
      </w:pPr>
      <w:r w:rsidRPr="00756535">
        <w:rPr>
          <w:rFonts w:ascii="Times New Roman" w:hAnsi="Times New Roman" w:cs="Times New Roman"/>
          <w:b/>
          <w:bCs/>
          <w:color w:val="549E39" w:themeColor="accent1"/>
          <w:sz w:val="22"/>
          <w:szCs w:val="22"/>
        </w:rPr>
        <w:t>Zachowania pożądane w komunikacji z małoletnimi:</w:t>
      </w:r>
    </w:p>
    <w:p w:rsidR="000C7D73" w:rsidRPr="00756535" w:rsidRDefault="000C7D73" w:rsidP="00F926E8">
      <w:pPr>
        <w:pStyle w:val="Akapitzlist"/>
        <w:numPr>
          <w:ilvl w:val="0"/>
          <w:numId w:val="42"/>
        </w:numPr>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W komunikacji z dziećmi zachowuj cierpliwość i szacunek.</w:t>
      </w:r>
    </w:p>
    <w:p w:rsidR="000C7D73" w:rsidRPr="00756535" w:rsidRDefault="000C7D73" w:rsidP="00F926E8">
      <w:pPr>
        <w:pStyle w:val="Akapitzlist"/>
        <w:numPr>
          <w:ilvl w:val="0"/>
          <w:numId w:val="42"/>
        </w:numPr>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 xml:space="preserve">Słuchaj uważnie dzieci i udzielaj im odpowiedzi adekwatnych do ich wieku i danej sytuacji. </w:t>
      </w:r>
    </w:p>
    <w:p w:rsidR="000C7D73" w:rsidRPr="00756535" w:rsidRDefault="000C7D73" w:rsidP="00F926E8">
      <w:pPr>
        <w:pStyle w:val="Akapitzlist"/>
        <w:numPr>
          <w:ilvl w:val="0"/>
          <w:numId w:val="42"/>
        </w:numPr>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 xml:space="preserve">Podejmując decyzje dotyczące dziecka, poinformuj je o tym i staraj się brać pod uwagę jego oczekiwania. </w:t>
      </w:r>
    </w:p>
    <w:p w:rsidR="000C7D73" w:rsidRPr="00756535" w:rsidRDefault="000C7D73" w:rsidP="00F926E8">
      <w:pPr>
        <w:pStyle w:val="Akapitzlist"/>
        <w:numPr>
          <w:ilvl w:val="0"/>
          <w:numId w:val="42"/>
        </w:numPr>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lastRenderedPageBreak/>
        <w:t xml:space="preserve">Szanuj prawo dziecka do prywatności. Jeśli konieczne jest odstąpienie od zasady poufności, aby chronić dziecko, wyjaśnij mu to najszybciej jak to możliwe. </w:t>
      </w:r>
    </w:p>
    <w:p w:rsidR="000C7D73" w:rsidRPr="00756535" w:rsidRDefault="000C7D73" w:rsidP="00F926E8">
      <w:pPr>
        <w:pStyle w:val="Akapitzlist"/>
        <w:numPr>
          <w:ilvl w:val="0"/>
          <w:numId w:val="42"/>
        </w:numPr>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Jeśli pojawi się konieczność porozmawiania z dzieckiem na osobności, zostaw uchylone drzwi do pomieszczenia i zadbaj, aby być w zasięgu wzroku innych. Możesz też poprosić drugiego pracownika o obecność podczas takiej rozmowy.</w:t>
      </w:r>
    </w:p>
    <w:p w:rsidR="000C7D73" w:rsidRPr="00756535" w:rsidRDefault="000C7D73" w:rsidP="00F926E8">
      <w:pPr>
        <w:pStyle w:val="Akapitzlist"/>
        <w:numPr>
          <w:ilvl w:val="0"/>
          <w:numId w:val="42"/>
        </w:numPr>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Zapewnij dzieci, że jeśli czują się niekomfortowo w jakiejś sytuacji, wobec konkretnego zachowania czy słów, mogą o tym powiedzieć Tobie lub wskazanej osobie (w zależności od procedur interwencji, jakie przyjęła instytucja) i mogą oczekiwać odpowiedniej reakcji i/lub pomocy.</w:t>
      </w:r>
    </w:p>
    <w:p w:rsidR="000C7D73" w:rsidRPr="00756535" w:rsidRDefault="000C7D73" w:rsidP="000C7D73">
      <w:pPr>
        <w:rPr>
          <w:rFonts w:ascii="Times New Roman" w:hAnsi="Times New Roman" w:cs="Times New Roman"/>
          <w:sz w:val="22"/>
          <w:szCs w:val="22"/>
        </w:rPr>
      </w:pPr>
    </w:p>
    <w:p w:rsidR="000C7D73" w:rsidRPr="00756535" w:rsidRDefault="000C7D73" w:rsidP="00F5731B">
      <w:pPr>
        <w:pBdr>
          <w:top w:val="single" w:sz="4" w:space="1" w:color="auto"/>
          <w:left w:val="single" w:sz="4" w:space="4" w:color="auto"/>
          <w:bottom w:val="single" w:sz="4" w:space="1" w:color="auto"/>
          <w:right w:val="single" w:sz="4" w:space="4" w:color="auto"/>
        </w:pBdr>
        <w:rPr>
          <w:rFonts w:ascii="Times New Roman" w:hAnsi="Times New Roman" w:cs="Times New Roman"/>
          <w:b/>
          <w:bCs/>
          <w:color w:val="549E39" w:themeColor="accent1"/>
          <w:sz w:val="22"/>
          <w:szCs w:val="22"/>
        </w:rPr>
      </w:pPr>
      <w:r w:rsidRPr="00756535">
        <w:rPr>
          <w:rFonts w:ascii="Times New Roman" w:hAnsi="Times New Roman" w:cs="Times New Roman"/>
          <w:b/>
          <w:bCs/>
          <w:color w:val="549E39" w:themeColor="accent1"/>
          <w:sz w:val="22"/>
          <w:szCs w:val="22"/>
        </w:rPr>
        <w:t>Przemoc fizyczna</w:t>
      </w:r>
    </w:p>
    <w:p w:rsidR="000C7D73" w:rsidRPr="00756535" w:rsidRDefault="000C7D73" w:rsidP="00F5731B">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themeColor="text1"/>
          <w:sz w:val="22"/>
          <w:szCs w:val="22"/>
        </w:rPr>
      </w:pPr>
      <w:r w:rsidRPr="00756535">
        <w:rPr>
          <w:rFonts w:ascii="Times New Roman" w:hAnsi="Times New Roman" w:cs="Times New Roman"/>
          <w:sz w:val="22"/>
          <w:szCs w:val="22"/>
        </w:rPr>
        <w:t xml:space="preserve">Każde przemocowe działanie wobec dziecka jest niedopuszczalne. Istnieją jednak sytuacje, w których fizyczny kontakt z dzieckiem może być stosowny i spełnia zasady bezpiecznego kontaktu: jest odpowiedzią na potrzeby dziecka w danym momencie, uwzględnia wiek dziecka, etap rozwojowy, płeć, kontekst kulturowy i sytuacyjny. Nie można jednak wyznaczyć uniwersalnej stosowności każdego takiego kontaktu fizycznego, ponieważ zachowanie odpowiednie wobec jednego dziecka może być nieodpowiednie wobec innego. Kieruj się zawsze swoim profesjonalnym osądem, słuchając, obserwując i odnotowując reakcję </w:t>
      </w:r>
      <w:r w:rsidRPr="00756535">
        <w:rPr>
          <w:rFonts w:ascii="Times New Roman" w:hAnsi="Times New Roman" w:cs="Times New Roman"/>
          <w:color w:val="000000" w:themeColor="text1"/>
          <w:sz w:val="22"/>
          <w:szCs w:val="22"/>
        </w:rPr>
        <w:t xml:space="preserve">dziecka, pytając je o zgodę na kontakt fizyczny (np. przytulenie) i zachowując świadomość, że nawet przy Twoich dobrych intencjach taki kontakt może być błędnie zinterpretowany przez dziecko lub osoby trzecie. </w:t>
      </w:r>
    </w:p>
    <w:p w:rsidR="000C7D73" w:rsidRPr="00756535" w:rsidRDefault="000C7D73" w:rsidP="000C7D73">
      <w:pPr>
        <w:jc w:val="both"/>
        <w:rPr>
          <w:rFonts w:ascii="Times New Roman" w:hAnsi="Times New Roman" w:cs="Times New Roman"/>
          <w:color w:val="000000" w:themeColor="text1"/>
          <w:sz w:val="22"/>
          <w:szCs w:val="22"/>
        </w:rPr>
      </w:pPr>
    </w:p>
    <w:p w:rsidR="000C7D73" w:rsidRPr="00756535" w:rsidRDefault="000C7D73" w:rsidP="000C7D73">
      <w:pPr>
        <w:jc w:val="both"/>
        <w:rPr>
          <w:rFonts w:ascii="Times New Roman" w:hAnsi="Times New Roman" w:cs="Times New Roman"/>
          <w:b/>
          <w:bCs/>
          <w:color w:val="549E39" w:themeColor="accent1"/>
          <w:sz w:val="22"/>
          <w:szCs w:val="22"/>
        </w:rPr>
      </w:pPr>
      <w:r w:rsidRPr="00756535">
        <w:rPr>
          <w:rFonts w:ascii="Times New Roman" w:hAnsi="Times New Roman" w:cs="Times New Roman"/>
          <w:b/>
          <w:bCs/>
          <w:color w:val="549E39" w:themeColor="accent1"/>
          <w:sz w:val="22"/>
          <w:szCs w:val="22"/>
        </w:rPr>
        <w:t>Zachowania niedozwolone w kontaktach z małoletnimi:</w:t>
      </w:r>
    </w:p>
    <w:p w:rsidR="000C7D73" w:rsidRPr="00756535" w:rsidRDefault="000C7D73" w:rsidP="00F926E8">
      <w:pPr>
        <w:pStyle w:val="Akapitzlist"/>
        <w:numPr>
          <w:ilvl w:val="0"/>
          <w:numId w:val="16"/>
        </w:numPr>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 xml:space="preserve">Nie wolno Ci bić, szturchać, popychać ani w jakikolwiek sposób naruszać integralności fizycznej dziecka. </w:t>
      </w:r>
    </w:p>
    <w:p w:rsidR="000C7D73" w:rsidRPr="00756535" w:rsidRDefault="000C7D73" w:rsidP="00F926E8">
      <w:pPr>
        <w:pStyle w:val="Akapitzlist"/>
        <w:numPr>
          <w:ilvl w:val="0"/>
          <w:numId w:val="16"/>
        </w:numPr>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Nigdy nie dotykaj dziecka w sposób, który może być uznany za nieprzyzwoity lub niestosowny.</w:t>
      </w:r>
    </w:p>
    <w:p w:rsidR="000C7D73" w:rsidRPr="00756535" w:rsidRDefault="000C7D73" w:rsidP="00F926E8">
      <w:pPr>
        <w:pStyle w:val="Akapitzlist"/>
        <w:numPr>
          <w:ilvl w:val="0"/>
          <w:numId w:val="16"/>
        </w:numPr>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 xml:space="preserve">Nie angażuj się w takie aktywności jak łaskotanie, udawane walki z dziećmi czy brutalne zabawy fizyczne. </w:t>
      </w:r>
    </w:p>
    <w:p w:rsidR="000C7D73" w:rsidRPr="00756535" w:rsidRDefault="000C7D73" w:rsidP="00F926E8">
      <w:pPr>
        <w:pStyle w:val="Akapitzlist"/>
        <w:numPr>
          <w:ilvl w:val="0"/>
          <w:numId w:val="16"/>
        </w:numPr>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Podczas dłuższych niż jednodniowe wyjazdów i wycieczek niedopuszczalne jest spanie z dzieckiem w jednym łóżku lub w jednym pokoju.</w:t>
      </w:r>
    </w:p>
    <w:p w:rsidR="000C7D73" w:rsidRPr="00756535" w:rsidRDefault="000C7D73" w:rsidP="000C7D73">
      <w:pPr>
        <w:jc w:val="both"/>
        <w:rPr>
          <w:rFonts w:ascii="Times New Roman" w:hAnsi="Times New Roman" w:cs="Times New Roman"/>
          <w:b/>
          <w:bCs/>
          <w:color w:val="549E39" w:themeColor="accent1"/>
          <w:sz w:val="22"/>
          <w:szCs w:val="22"/>
        </w:rPr>
      </w:pPr>
      <w:r w:rsidRPr="00756535">
        <w:rPr>
          <w:rFonts w:ascii="Times New Roman" w:hAnsi="Times New Roman" w:cs="Times New Roman"/>
          <w:b/>
          <w:bCs/>
          <w:color w:val="549E39" w:themeColor="accent1"/>
          <w:sz w:val="22"/>
          <w:szCs w:val="22"/>
        </w:rPr>
        <w:t>Zalecenia:</w:t>
      </w:r>
    </w:p>
    <w:p w:rsidR="000C7D73" w:rsidRPr="00756535" w:rsidRDefault="000C7D73" w:rsidP="00F926E8">
      <w:pPr>
        <w:pStyle w:val="Akapitzlist"/>
        <w:numPr>
          <w:ilvl w:val="0"/>
          <w:numId w:val="43"/>
        </w:numPr>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Zawsze bądź przygotowany na wyjaśnienie swoich działań.</w:t>
      </w:r>
    </w:p>
    <w:p w:rsidR="000C7D73" w:rsidRPr="00756535" w:rsidRDefault="000C7D73" w:rsidP="00F926E8">
      <w:pPr>
        <w:pStyle w:val="Akapitzlist"/>
        <w:numPr>
          <w:ilvl w:val="0"/>
          <w:numId w:val="43"/>
        </w:numPr>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 xml:space="preserve">Zachowaj szczególną ostrożność wobec dzieci, które doświadczyły nadużycia i krzywdzenia, w tym seksualnego, fizycznego bądź zaniedbania. Takie doświadczenia mogą czasem sprawić, że dziecko będzie dążyć do nawiązania niestosownych bądź nieadekwatnych fizycznych kontaktów z dorosłymi. W takich sytuacjach powinieneś reagować z wyczuciem, jednak stanowczo i pomóc dziecku zrozumieć znaczenie osobistych granic. </w:t>
      </w:r>
    </w:p>
    <w:p w:rsidR="000C7D73" w:rsidRPr="00756535" w:rsidRDefault="000C7D73" w:rsidP="00F926E8">
      <w:pPr>
        <w:pStyle w:val="Akapitzlist"/>
        <w:numPr>
          <w:ilvl w:val="0"/>
          <w:numId w:val="43"/>
        </w:numPr>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Kontakt fizyczny z dzieckiem nigdy nie może być niejawny</w:t>
      </w:r>
      <w:r w:rsidR="00E120ED">
        <w:rPr>
          <w:rFonts w:ascii="Times New Roman" w:hAnsi="Times New Roman" w:cs="Times New Roman"/>
          <w:color w:val="000000" w:themeColor="text1"/>
          <w:sz w:val="22"/>
          <w:szCs w:val="22"/>
        </w:rPr>
        <w:t xml:space="preserve"> </w:t>
      </w:r>
      <w:r w:rsidRPr="00756535">
        <w:rPr>
          <w:rFonts w:ascii="Times New Roman" w:hAnsi="Times New Roman" w:cs="Times New Roman"/>
          <w:color w:val="000000" w:themeColor="text1"/>
          <w:sz w:val="22"/>
          <w:szCs w:val="22"/>
        </w:rPr>
        <w:t>bądź ukrywany</w:t>
      </w:r>
      <w:r w:rsidR="00E120ED">
        <w:rPr>
          <w:rFonts w:ascii="Times New Roman" w:hAnsi="Times New Roman" w:cs="Times New Roman"/>
          <w:color w:val="000000" w:themeColor="text1"/>
          <w:sz w:val="22"/>
          <w:szCs w:val="22"/>
        </w:rPr>
        <w:t xml:space="preserve"> i</w:t>
      </w:r>
      <w:r w:rsidRPr="00756535">
        <w:rPr>
          <w:rFonts w:ascii="Times New Roman" w:hAnsi="Times New Roman" w:cs="Times New Roman"/>
          <w:color w:val="000000" w:themeColor="text1"/>
          <w:sz w:val="22"/>
          <w:szCs w:val="22"/>
        </w:rPr>
        <w:t xml:space="preserve"> wiązać się z jakąkolwiek gratyfikacją ani wynikać z relacji władzy. Jeśli będziesz świadkiem jakiegokolwiek z wyżej opisanych zachowań i/lub sytuacji ze strony innych dorosłych lub dzieci, zawsze poinformuj o tym osobę odpowiedzialną i/lub postąp </w:t>
      </w:r>
      <w:r w:rsidR="00A60A1A" w:rsidRPr="00756535">
        <w:rPr>
          <w:rFonts w:ascii="Times New Roman" w:hAnsi="Times New Roman" w:cs="Times New Roman"/>
          <w:color w:val="000000" w:themeColor="text1"/>
          <w:sz w:val="22"/>
          <w:szCs w:val="22"/>
        </w:rPr>
        <w:t>zgodnie z obowiązującą</w:t>
      </w:r>
      <w:r w:rsidRPr="00756535">
        <w:rPr>
          <w:rFonts w:ascii="Times New Roman" w:hAnsi="Times New Roman" w:cs="Times New Roman"/>
          <w:color w:val="000000" w:themeColor="text1"/>
          <w:sz w:val="22"/>
          <w:szCs w:val="22"/>
        </w:rPr>
        <w:t xml:space="preserve"> procedurą interwencji. </w:t>
      </w:r>
    </w:p>
    <w:p w:rsidR="000C7D73" w:rsidRPr="00756535" w:rsidRDefault="000C7D73" w:rsidP="00F926E8">
      <w:pPr>
        <w:pStyle w:val="Akapitzlist"/>
        <w:numPr>
          <w:ilvl w:val="0"/>
          <w:numId w:val="43"/>
        </w:numPr>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lastRenderedPageBreak/>
        <w:t xml:space="preserve">W sytuacjach wymagających czynności pielęgnacyjnych i higienicznych wobec </w:t>
      </w:r>
      <w:proofErr w:type="gramStart"/>
      <w:r w:rsidRPr="00756535">
        <w:rPr>
          <w:rFonts w:ascii="Times New Roman" w:hAnsi="Times New Roman" w:cs="Times New Roman"/>
          <w:color w:val="000000" w:themeColor="text1"/>
          <w:sz w:val="22"/>
          <w:szCs w:val="22"/>
        </w:rPr>
        <w:t>dziecka</w:t>
      </w:r>
      <w:r w:rsidR="00E120ED">
        <w:rPr>
          <w:rFonts w:ascii="Times New Roman" w:hAnsi="Times New Roman" w:cs="Times New Roman"/>
          <w:color w:val="000000" w:themeColor="text1"/>
          <w:sz w:val="22"/>
          <w:szCs w:val="22"/>
        </w:rPr>
        <w:t xml:space="preserve"> </w:t>
      </w:r>
      <w:r w:rsidRPr="00756535">
        <w:rPr>
          <w:rFonts w:ascii="Times New Roman" w:hAnsi="Times New Roman" w:cs="Times New Roman"/>
          <w:color w:val="000000" w:themeColor="text1"/>
          <w:sz w:val="22"/>
          <w:szCs w:val="22"/>
        </w:rPr>
        <w:t xml:space="preserve"> unikaj</w:t>
      </w:r>
      <w:proofErr w:type="gramEnd"/>
      <w:r w:rsidRPr="00756535">
        <w:rPr>
          <w:rFonts w:ascii="Times New Roman" w:hAnsi="Times New Roman" w:cs="Times New Roman"/>
          <w:color w:val="000000" w:themeColor="text1"/>
          <w:sz w:val="22"/>
          <w:szCs w:val="22"/>
        </w:rPr>
        <w:t xml:space="preserve"> innego</w:t>
      </w:r>
      <w:r w:rsidR="00E120ED">
        <w:rPr>
          <w:rFonts w:ascii="Times New Roman" w:hAnsi="Times New Roman" w:cs="Times New Roman"/>
          <w:color w:val="000000" w:themeColor="text1"/>
          <w:sz w:val="22"/>
          <w:szCs w:val="22"/>
        </w:rPr>
        <w:t>,</w:t>
      </w:r>
      <w:r w:rsidRPr="00756535">
        <w:rPr>
          <w:rFonts w:ascii="Times New Roman" w:hAnsi="Times New Roman" w:cs="Times New Roman"/>
          <w:color w:val="000000" w:themeColor="text1"/>
          <w:sz w:val="22"/>
          <w:szCs w:val="22"/>
        </w:rPr>
        <w:t xml:space="preserve"> niż niezbędn</w:t>
      </w:r>
      <w:r w:rsidR="00E120ED">
        <w:rPr>
          <w:rFonts w:ascii="Times New Roman" w:hAnsi="Times New Roman" w:cs="Times New Roman"/>
          <w:color w:val="000000" w:themeColor="text1"/>
          <w:sz w:val="22"/>
          <w:szCs w:val="22"/>
        </w:rPr>
        <w:t>ego</w:t>
      </w:r>
      <w:r w:rsidRPr="00756535">
        <w:rPr>
          <w:rFonts w:ascii="Times New Roman" w:hAnsi="Times New Roman" w:cs="Times New Roman"/>
          <w:color w:val="000000" w:themeColor="text1"/>
          <w:sz w:val="22"/>
          <w:szCs w:val="22"/>
        </w:rPr>
        <w:t xml:space="preserve"> kontaktu fizycznego z dzieckiem. Dotyczy to zwłaszcza pomagania dziecku w ubieraniu i rozbieraniu, jedzeniu, myciu, przewijaniu i w korzystaniu z toalety. Zadbaj oto, aby w każdej z czynności pielęgnacyjnych i higienicznych asystowała Ci inna osoba z instytucji. Jeśli pielęgnacja i opieka higieniczna nad dziećmi należą do Twoich obowiązków, zostaniesz przeszkolony w tym kierunku. </w:t>
      </w:r>
    </w:p>
    <w:p w:rsidR="000C7D73" w:rsidRPr="00345DA2" w:rsidRDefault="000C7D73" w:rsidP="000C7D73">
      <w:pPr>
        <w:pStyle w:val="Akapitzlist"/>
        <w:jc w:val="both"/>
        <w:rPr>
          <w:rFonts w:ascii="Times New Roman" w:hAnsi="Times New Roman" w:cs="Times New Roman"/>
          <w:color w:val="000000" w:themeColor="text1"/>
        </w:rPr>
      </w:pPr>
    </w:p>
    <w:p w:rsidR="000C7D73" w:rsidRPr="00756535" w:rsidRDefault="000C7D73" w:rsidP="000C7D73">
      <w:pPr>
        <w:rPr>
          <w:rFonts w:ascii="Times New Roman" w:hAnsi="Times New Roman" w:cs="Times New Roman"/>
          <w:b/>
          <w:bCs/>
          <w:color w:val="549E39" w:themeColor="accent1"/>
          <w:sz w:val="22"/>
          <w:szCs w:val="22"/>
        </w:rPr>
      </w:pPr>
      <w:r w:rsidRPr="00756535">
        <w:rPr>
          <w:rFonts w:ascii="Times New Roman" w:hAnsi="Times New Roman" w:cs="Times New Roman"/>
          <w:b/>
          <w:bCs/>
          <w:color w:val="549E39" w:themeColor="accent1"/>
          <w:sz w:val="22"/>
          <w:szCs w:val="22"/>
        </w:rPr>
        <w:t xml:space="preserve">Kontakty poza godzinami pracy </w:t>
      </w:r>
    </w:p>
    <w:p w:rsidR="000C7D73" w:rsidRPr="00756535" w:rsidRDefault="000C7D73" w:rsidP="000C7D73">
      <w:pPr>
        <w:jc w:val="both"/>
        <w:rPr>
          <w:rFonts w:ascii="Tahoma" w:hAnsi="Tahoma" w:cs="Tahoma"/>
          <w:sz w:val="22"/>
          <w:szCs w:val="22"/>
        </w:rPr>
      </w:pPr>
      <w:r w:rsidRPr="00345DA2">
        <w:rPr>
          <w:rFonts w:ascii="Times New Roman" w:hAnsi="Times New Roman" w:cs="Times New Roman"/>
          <w:sz w:val="22"/>
          <w:szCs w:val="22"/>
        </w:rPr>
        <w:t xml:space="preserve">Co do zasady </w:t>
      </w:r>
      <w:r w:rsidRPr="00756535">
        <w:rPr>
          <w:rFonts w:ascii="Times New Roman" w:hAnsi="Times New Roman" w:cs="Times New Roman"/>
          <w:sz w:val="22"/>
          <w:szCs w:val="22"/>
        </w:rPr>
        <w:t xml:space="preserve">kontakt z dziećmi powinien odbywać się wyłącznie w godzinach pracy i dotyczyć celów edukacyjnych lub </w:t>
      </w:r>
      <w:proofErr w:type="gramStart"/>
      <w:r w:rsidRPr="00756535">
        <w:rPr>
          <w:rFonts w:ascii="Times New Roman" w:hAnsi="Times New Roman" w:cs="Times New Roman"/>
          <w:sz w:val="22"/>
          <w:szCs w:val="22"/>
        </w:rPr>
        <w:t xml:space="preserve">wychowawczych. </w:t>
      </w:r>
      <w:proofErr w:type="gramEnd"/>
    </w:p>
    <w:p w:rsidR="000C7D73" w:rsidRPr="00756535" w:rsidRDefault="000C7D73" w:rsidP="00F926E8">
      <w:pPr>
        <w:pStyle w:val="Akapitzlist"/>
        <w:numPr>
          <w:ilvl w:val="0"/>
          <w:numId w:val="17"/>
        </w:numPr>
        <w:jc w:val="both"/>
        <w:rPr>
          <w:rFonts w:ascii="Times New Roman" w:hAnsi="Times New Roman" w:cs="Times New Roman"/>
          <w:sz w:val="22"/>
          <w:szCs w:val="22"/>
        </w:rPr>
      </w:pPr>
      <w:r w:rsidRPr="00756535">
        <w:rPr>
          <w:rFonts w:ascii="Times New Roman" w:hAnsi="Times New Roman" w:cs="Times New Roman"/>
          <w:sz w:val="22"/>
          <w:szCs w:val="22"/>
        </w:rPr>
        <w:t>Nie wolno Ci zapraszać dzieci do swojego miejsca zamieszkania ani spotykać się z nimi poza godzinami pracy. Obejmuje to także kontakty z dziećmi poprzez prywatne kanały komunikacji (prywatny telefon, e-mail, komunikatory, profile w mediach społecznościowych).</w:t>
      </w:r>
    </w:p>
    <w:p w:rsidR="000C7D73" w:rsidRPr="00756535" w:rsidRDefault="000C7D73" w:rsidP="00F926E8">
      <w:pPr>
        <w:pStyle w:val="Akapitzlist"/>
        <w:numPr>
          <w:ilvl w:val="0"/>
          <w:numId w:val="17"/>
        </w:numPr>
        <w:jc w:val="both"/>
        <w:rPr>
          <w:rFonts w:ascii="Times New Roman" w:hAnsi="Times New Roman" w:cs="Times New Roman"/>
          <w:sz w:val="22"/>
          <w:szCs w:val="22"/>
        </w:rPr>
      </w:pPr>
      <w:r w:rsidRPr="00756535">
        <w:rPr>
          <w:rFonts w:ascii="Times New Roman" w:hAnsi="Times New Roman" w:cs="Times New Roman"/>
          <w:sz w:val="22"/>
          <w:szCs w:val="22"/>
        </w:rPr>
        <w:t xml:space="preserve">Jeśli zachodzi taka konieczność, właściwą formą komunikacji z dziećmi i ich rodzicami lub opiekunami poza godzinami pracy są kanały służbowe (e-mail, telefon służbowy). </w:t>
      </w:r>
    </w:p>
    <w:p w:rsidR="000C7D73" w:rsidRPr="00756535" w:rsidRDefault="000C7D73" w:rsidP="00F926E8">
      <w:pPr>
        <w:pStyle w:val="Akapitzlist"/>
        <w:numPr>
          <w:ilvl w:val="0"/>
          <w:numId w:val="17"/>
        </w:numPr>
        <w:jc w:val="both"/>
        <w:rPr>
          <w:rFonts w:ascii="Times New Roman" w:hAnsi="Times New Roman" w:cs="Times New Roman"/>
          <w:sz w:val="22"/>
          <w:szCs w:val="22"/>
        </w:rPr>
      </w:pPr>
      <w:r w:rsidRPr="00756535">
        <w:rPr>
          <w:rFonts w:ascii="Times New Roman" w:hAnsi="Times New Roman" w:cs="Times New Roman"/>
          <w:sz w:val="22"/>
          <w:szCs w:val="22"/>
        </w:rPr>
        <w:t>Jeśli zachodzi konieczność spotkania z dziećmi poza godzinami pracy, musisz poinformować o tym dyrekcję, a rodzice/opiekunowie prawni dzieci muszą wyrazić zgodę na taki kontakt.</w:t>
      </w:r>
    </w:p>
    <w:p w:rsidR="000C7D73" w:rsidRPr="00756535" w:rsidRDefault="000C7D73" w:rsidP="00F926E8">
      <w:pPr>
        <w:pStyle w:val="Akapitzlist"/>
        <w:numPr>
          <w:ilvl w:val="0"/>
          <w:numId w:val="17"/>
        </w:numPr>
        <w:jc w:val="both"/>
        <w:rPr>
          <w:rFonts w:ascii="Times New Roman" w:hAnsi="Times New Roman" w:cs="Times New Roman"/>
          <w:sz w:val="22"/>
          <w:szCs w:val="22"/>
        </w:rPr>
      </w:pPr>
      <w:r w:rsidRPr="00756535">
        <w:rPr>
          <w:rFonts w:ascii="Times New Roman" w:hAnsi="Times New Roman" w:cs="Times New Roman"/>
          <w:sz w:val="22"/>
          <w:szCs w:val="22"/>
        </w:rPr>
        <w:t xml:space="preserve">Utrzymywanie relacji towarzyskich lub </w:t>
      </w:r>
      <w:proofErr w:type="gramStart"/>
      <w:r w:rsidRPr="00756535">
        <w:rPr>
          <w:rFonts w:ascii="Times New Roman" w:hAnsi="Times New Roman" w:cs="Times New Roman"/>
          <w:sz w:val="22"/>
          <w:szCs w:val="22"/>
        </w:rPr>
        <w:t>rodzinnych (jeśli</w:t>
      </w:r>
      <w:proofErr w:type="gramEnd"/>
      <w:r w:rsidRPr="00756535">
        <w:rPr>
          <w:rFonts w:ascii="Times New Roman" w:hAnsi="Times New Roman" w:cs="Times New Roman"/>
          <w:sz w:val="22"/>
          <w:szCs w:val="22"/>
        </w:rPr>
        <w:t xml:space="preserve"> dzieci i rodzice/opiekunowie dzieci są osobami bliskimi wobec pracownika) wymaga zachowania poufności wszystkich informacji dotyczących innych dzieci, ich rodziców oraz opiekunów.</w:t>
      </w:r>
    </w:p>
    <w:p w:rsidR="00FF46CE" w:rsidRPr="00E93C33" w:rsidRDefault="00FF46CE" w:rsidP="00334B5B">
      <w:pPr>
        <w:pStyle w:val="Nagwek1"/>
        <w:jc w:val="both"/>
        <w:rPr>
          <w:rFonts w:ascii="Times New Roman" w:hAnsi="Times New Roman" w:cs="Times New Roman"/>
        </w:rPr>
      </w:pPr>
      <w:bookmarkStart w:id="9" w:name="_Toc150247736"/>
      <w:bookmarkStart w:id="10" w:name="_Toc158800367"/>
      <w:bookmarkStart w:id="11" w:name="_Hlk155612324"/>
      <w:r w:rsidRPr="00E93C33">
        <w:rPr>
          <w:rFonts w:ascii="Times New Roman" w:hAnsi="Times New Roman" w:cs="Times New Roman"/>
        </w:rPr>
        <w:t xml:space="preserve">V. </w:t>
      </w:r>
      <w:r w:rsidR="00334B5B">
        <w:rPr>
          <w:rFonts w:ascii="Times New Roman" w:hAnsi="Times New Roman" w:cs="Times New Roman"/>
        </w:rPr>
        <w:t>Wymogi dotyczące</w:t>
      </w:r>
      <w:r w:rsidRPr="00E93C33">
        <w:rPr>
          <w:rFonts w:ascii="Times New Roman" w:hAnsi="Times New Roman" w:cs="Times New Roman"/>
        </w:rPr>
        <w:t xml:space="preserve"> bezpieczn</w:t>
      </w:r>
      <w:r w:rsidR="00334B5B">
        <w:rPr>
          <w:rFonts w:ascii="Times New Roman" w:hAnsi="Times New Roman" w:cs="Times New Roman"/>
        </w:rPr>
        <w:t>ych</w:t>
      </w:r>
      <w:r w:rsidRPr="00E93C33">
        <w:rPr>
          <w:rFonts w:ascii="Times New Roman" w:hAnsi="Times New Roman" w:cs="Times New Roman"/>
        </w:rPr>
        <w:t xml:space="preserve"> re</w:t>
      </w:r>
      <w:r>
        <w:rPr>
          <w:rFonts w:ascii="Times New Roman" w:hAnsi="Times New Roman" w:cs="Times New Roman"/>
        </w:rPr>
        <w:t xml:space="preserve">lacji </w:t>
      </w:r>
      <w:r w:rsidR="00334B5B">
        <w:rPr>
          <w:rFonts w:ascii="Times New Roman" w:hAnsi="Times New Roman" w:cs="Times New Roman"/>
        </w:rPr>
        <w:t xml:space="preserve">między małoletnimi </w:t>
      </w:r>
      <w:bookmarkEnd w:id="9"/>
      <w:r w:rsidR="00334B5B">
        <w:rPr>
          <w:rFonts w:ascii="Times New Roman" w:hAnsi="Times New Roman" w:cs="Times New Roman"/>
        </w:rPr>
        <w:t>- z</w:t>
      </w:r>
      <w:r w:rsidRPr="00FF46CE">
        <w:rPr>
          <w:rFonts w:ascii="Times New Roman" w:hAnsi="Times New Roman" w:cs="Times New Roman"/>
        </w:rPr>
        <w:t>achowania niedozwolone</w:t>
      </w:r>
      <w:r w:rsidR="00334B5B">
        <w:rPr>
          <w:rFonts w:ascii="Times New Roman" w:hAnsi="Times New Roman" w:cs="Times New Roman"/>
        </w:rPr>
        <w:t>.</w:t>
      </w:r>
      <w:bookmarkEnd w:id="10"/>
    </w:p>
    <w:p w:rsidR="00FF46CE" w:rsidRDefault="00FF46CE" w:rsidP="00FF46CE">
      <w:pPr>
        <w:rPr>
          <w:rFonts w:ascii="Times New Roman" w:hAnsi="Times New Roman" w:cs="Times New Roman"/>
        </w:rPr>
      </w:pPr>
    </w:p>
    <w:p w:rsidR="00FF46CE" w:rsidRPr="00756535" w:rsidRDefault="00FF46CE" w:rsidP="00FF46CE">
      <w:pPr>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Bezpieczna relacja między dziećmi w Szkole</w:t>
      </w:r>
      <w:r w:rsidR="00D963E1" w:rsidRPr="00756535">
        <w:rPr>
          <w:rFonts w:ascii="Times New Roman" w:hAnsi="Times New Roman" w:cs="Times New Roman"/>
          <w:color w:val="000000" w:themeColor="text1"/>
          <w:sz w:val="22"/>
          <w:szCs w:val="22"/>
        </w:rPr>
        <w:t xml:space="preserve"> </w:t>
      </w:r>
      <w:r w:rsidRPr="00756535">
        <w:rPr>
          <w:rFonts w:ascii="Times New Roman" w:hAnsi="Times New Roman" w:cs="Times New Roman"/>
          <w:color w:val="000000" w:themeColor="text1"/>
          <w:sz w:val="22"/>
          <w:szCs w:val="22"/>
        </w:rPr>
        <w:t>jest kluczowa dla ich emocjonalnego i społecznego rozwoju. Oto kilka zasad, które Szkoła promuje, aby pomóc w zachowaniu takiej relacji:</w:t>
      </w:r>
    </w:p>
    <w:p w:rsidR="00FF46CE" w:rsidRPr="00756535" w:rsidRDefault="00FF46CE" w:rsidP="00F926E8">
      <w:pPr>
        <w:pStyle w:val="Akapitzlist"/>
        <w:numPr>
          <w:ilvl w:val="0"/>
          <w:numId w:val="38"/>
        </w:numPr>
        <w:jc w:val="both"/>
        <w:rPr>
          <w:rFonts w:ascii="Times New Roman" w:hAnsi="Times New Roman" w:cs="Times New Roman"/>
          <w:color w:val="000000" w:themeColor="text1"/>
          <w:sz w:val="22"/>
          <w:szCs w:val="22"/>
        </w:rPr>
      </w:pPr>
      <w:r w:rsidRPr="00756535">
        <w:rPr>
          <w:rFonts w:ascii="Times New Roman" w:hAnsi="Times New Roman" w:cs="Times New Roman"/>
          <w:b/>
          <w:bCs/>
          <w:color w:val="000000" w:themeColor="text1"/>
          <w:sz w:val="22"/>
          <w:szCs w:val="22"/>
        </w:rPr>
        <w:t>Szanuj innych</w:t>
      </w:r>
      <w:r w:rsidRPr="00756535">
        <w:rPr>
          <w:rFonts w:ascii="Times New Roman" w:hAnsi="Times New Roman" w:cs="Times New Roman"/>
          <w:color w:val="000000" w:themeColor="text1"/>
          <w:sz w:val="22"/>
          <w:szCs w:val="22"/>
        </w:rPr>
        <w:t>: Każda osoba zasługuje na szacunek, niezależnie od różnic w wyglądzie, pochodzeniu czy zainteresowaniach. Promuj akceptację różnorodności.</w:t>
      </w:r>
    </w:p>
    <w:p w:rsidR="00FF46CE" w:rsidRPr="00756535" w:rsidRDefault="00FF46CE" w:rsidP="00F926E8">
      <w:pPr>
        <w:pStyle w:val="Akapitzlist"/>
        <w:numPr>
          <w:ilvl w:val="0"/>
          <w:numId w:val="38"/>
        </w:numPr>
        <w:jc w:val="both"/>
        <w:rPr>
          <w:rFonts w:ascii="Times New Roman" w:hAnsi="Times New Roman" w:cs="Times New Roman"/>
          <w:color w:val="000000" w:themeColor="text1"/>
          <w:sz w:val="22"/>
          <w:szCs w:val="22"/>
        </w:rPr>
      </w:pPr>
      <w:r w:rsidRPr="00756535">
        <w:rPr>
          <w:rFonts w:ascii="Times New Roman" w:hAnsi="Times New Roman" w:cs="Times New Roman"/>
          <w:b/>
          <w:bCs/>
          <w:color w:val="000000" w:themeColor="text1"/>
          <w:sz w:val="22"/>
          <w:szCs w:val="22"/>
        </w:rPr>
        <w:t>Rozmawiaj z szacunkiem</w:t>
      </w:r>
      <w:r w:rsidRPr="00756535">
        <w:rPr>
          <w:rFonts w:ascii="Times New Roman" w:hAnsi="Times New Roman" w:cs="Times New Roman"/>
          <w:color w:val="000000" w:themeColor="text1"/>
          <w:sz w:val="22"/>
          <w:szCs w:val="22"/>
        </w:rPr>
        <w:t>: Zachęcaj dzieci do komunikacji z szacunkiem i uprzednio słuchania innych przed wypowiedzeniem swojego zdania. Ucz je, że słowa mogą mieć wpływ na uczucia innych.</w:t>
      </w:r>
    </w:p>
    <w:p w:rsidR="00FF46CE" w:rsidRPr="00756535" w:rsidRDefault="00FF46CE" w:rsidP="00F926E8">
      <w:pPr>
        <w:pStyle w:val="Akapitzlist"/>
        <w:numPr>
          <w:ilvl w:val="0"/>
          <w:numId w:val="38"/>
        </w:numPr>
        <w:jc w:val="both"/>
        <w:rPr>
          <w:rFonts w:ascii="Times New Roman" w:hAnsi="Times New Roman" w:cs="Times New Roman"/>
          <w:color w:val="000000" w:themeColor="text1"/>
          <w:sz w:val="22"/>
          <w:szCs w:val="22"/>
        </w:rPr>
      </w:pPr>
      <w:r w:rsidRPr="00756535">
        <w:rPr>
          <w:rFonts w:ascii="Times New Roman" w:hAnsi="Times New Roman" w:cs="Times New Roman"/>
          <w:b/>
          <w:bCs/>
          <w:color w:val="000000" w:themeColor="text1"/>
          <w:sz w:val="22"/>
          <w:szCs w:val="22"/>
        </w:rPr>
        <w:t>Rozwiązywanie konfliktów</w:t>
      </w:r>
      <w:r w:rsidRPr="00756535">
        <w:rPr>
          <w:rFonts w:ascii="Times New Roman" w:hAnsi="Times New Roman" w:cs="Times New Roman"/>
          <w:color w:val="000000" w:themeColor="text1"/>
          <w:sz w:val="22"/>
          <w:szCs w:val="22"/>
        </w:rPr>
        <w:t>: Pomóż dzieciom rozumieć, że konflikty są naturalną częścią życia i można je rozwiązać bez używania przemocy. Nauka konstruktywnego rozwiązywania konfliktów jest kluczowa.</w:t>
      </w:r>
    </w:p>
    <w:p w:rsidR="00FF46CE" w:rsidRPr="00756535" w:rsidRDefault="00FF46CE" w:rsidP="00F926E8">
      <w:pPr>
        <w:pStyle w:val="Akapitzlist"/>
        <w:numPr>
          <w:ilvl w:val="0"/>
          <w:numId w:val="38"/>
        </w:numPr>
        <w:jc w:val="both"/>
        <w:rPr>
          <w:rFonts w:ascii="Times New Roman" w:hAnsi="Times New Roman" w:cs="Times New Roman"/>
          <w:color w:val="000000" w:themeColor="text1"/>
          <w:sz w:val="22"/>
          <w:szCs w:val="22"/>
        </w:rPr>
      </w:pPr>
      <w:r w:rsidRPr="00756535">
        <w:rPr>
          <w:rFonts w:ascii="Times New Roman" w:hAnsi="Times New Roman" w:cs="Times New Roman"/>
          <w:b/>
          <w:bCs/>
          <w:color w:val="000000" w:themeColor="text1"/>
          <w:sz w:val="22"/>
          <w:szCs w:val="22"/>
        </w:rPr>
        <w:t>Współpraca</w:t>
      </w:r>
      <w:r w:rsidRPr="00756535">
        <w:rPr>
          <w:rFonts w:ascii="Times New Roman" w:hAnsi="Times New Roman" w:cs="Times New Roman"/>
          <w:color w:val="000000" w:themeColor="text1"/>
          <w:sz w:val="22"/>
          <w:szCs w:val="22"/>
        </w:rPr>
        <w:t>: Wspieraj zachęcanie do współpracy z innymi dziećmi. Wspólne projekty i zabawy uczą współpracy, empatii i budowania relacji.</w:t>
      </w:r>
    </w:p>
    <w:p w:rsidR="00FF46CE" w:rsidRPr="00756535" w:rsidRDefault="00FF46CE" w:rsidP="00F926E8">
      <w:pPr>
        <w:pStyle w:val="Akapitzlist"/>
        <w:numPr>
          <w:ilvl w:val="0"/>
          <w:numId w:val="38"/>
        </w:numPr>
        <w:jc w:val="both"/>
        <w:rPr>
          <w:rFonts w:ascii="Times New Roman" w:hAnsi="Times New Roman" w:cs="Times New Roman"/>
          <w:color w:val="000000" w:themeColor="text1"/>
          <w:sz w:val="22"/>
          <w:szCs w:val="22"/>
        </w:rPr>
      </w:pPr>
      <w:r w:rsidRPr="00756535">
        <w:rPr>
          <w:rFonts w:ascii="Times New Roman" w:hAnsi="Times New Roman" w:cs="Times New Roman"/>
          <w:b/>
          <w:bCs/>
          <w:color w:val="000000" w:themeColor="text1"/>
          <w:sz w:val="22"/>
          <w:szCs w:val="22"/>
        </w:rPr>
        <w:t>Przyjaźń i wsparcie</w:t>
      </w:r>
      <w:r w:rsidRPr="00756535">
        <w:rPr>
          <w:rFonts w:ascii="Times New Roman" w:hAnsi="Times New Roman" w:cs="Times New Roman"/>
          <w:color w:val="000000" w:themeColor="text1"/>
          <w:sz w:val="22"/>
          <w:szCs w:val="22"/>
        </w:rPr>
        <w:t>: Pomagaj dzieciom w budowaniu przyjaźni i rozumieniu, że mogą na siebie liczyć. Wspieraj ich, aby były wsparciem dla swoich przyjaciół w trudnych chwilach.</w:t>
      </w:r>
    </w:p>
    <w:p w:rsidR="00FF46CE" w:rsidRPr="00756535" w:rsidRDefault="00FF46CE" w:rsidP="00F926E8">
      <w:pPr>
        <w:pStyle w:val="Akapitzlist"/>
        <w:numPr>
          <w:ilvl w:val="0"/>
          <w:numId w:val="38"/>
        </w:numPr>
        <w:jc w:val="both"/>
        <w:rPr>
          <w:rFonts w:ascii="Times New Roman" w:hAnsi="Times New Roman" w:cs="Times New Roman"/>
          <w:color w:val="000000" w:themeColor="text1"/>
          <w:sz w:val="22"/>
          <w:szCs w:val="22"/>
        </w:rPr>
      </w:pPr>
      <w:r w:rsidRPr="00756535">
        <w:rPr>
          <w:rFonts w:ascii="Times New Roman" w:hAnsi="Times New Roman" w:cs="Times New Roman"/>
          <w:b/>
          <w:bCs/>
          <w:color w:val="000000" w:themeColor="text1"/>
          <w:sz w:val="22"/>
          <w:szCs w:val="22"/>
        </w:rPr>
        <w:t>Nie toleruj znęcania się</w:t>
      </w:r>
      <w:r w:rsidRPr="00756535">
        <w:rPr>
          <w:rFonts w:ascii="Times New Roman" w:hAnsi="Times New Roman" w:cs="Times New Roman"/>
          <w:color w:val="000000" w:themeColor="text1"/>
          <w:sz w:val="22"/>
          <w:szCs w:val="22"/>
        </w:rPr>
        <w:t xml:space="preserve">: Naucz dziecko, że znęcanie się nad innymi jest niedopuszczalne i może mieć poważne konsekwencje. Zachęcaj do zgłaszania przypadków znęcania się w </w:t>
      </w:r>
      <w:r w:rsidR="00B923D9" w:rsidRPr="00756535">
        <w:rPr>
          <w:rFonts w:ascii="Times New Roman" w:hAnsi="Times New Roman" w:cs="Times New Roman"/>
          <w:color w:val="000000" w:themeColor="text1"/>
          <w:sz w:val="22"/>
          <w:szCs w:val="22"/>
        </w:rPr>
        <w:t>Szkole</w:t>
      </w:r>
      <w:r w:rsidRPr="00756535">
        <w:rPr>
          <w:rFonts w:ascii="Times New Roman" w:hAnsi="Times New Roman" w:cs="Times New Roman"/>
          <w:color w:val="000000" w:themeColor="text1"/>
          <w:sz w:val="22"/>
          <w:szCs w:val="22"/>
        </w:rPr>
        <w:t>.</w:t>
      </w:r>
    </w:p>
    <w:p w:rsidR="00FF46CE" w:rsidRPr="00756535" w:rsidRDefault="00FF46CE" w:rsidP="00F926E8">
      <w:pPr>
        <w:pStyle w:val="Akapitzlist"/>
        <w:numPr>
          <w:ilvl w:val="0"/>
          <w:numId w:val="38"/>
        </w:numPr>
        <w:jc w:val="both"/>
        <w:rPr>
          <w:rFonts w:ascii="Times New Roman" w:hAnsi="Times New Roman" w:cs="Times New Roman"/>
          <w:color w:val="000000" w:themeColor="text1"/>
          <w:sz w:val="22"/>
          <w:szCs w:val="22"/>
        </w:rPr>
      </w:pPr>
      <w:r w:rsidRPr="00756535">
        <w:rPr>
          <w:rFonts w:ascii="Times New Roman" w:hAnsi="Times New Roman" w:cs="Times New Roman"/>
          <w:b/>
          <w:bCs/>
          <w:color w:val="000000" w:themeColor="text1"/>
          <w:sz w:val="22"/>
          <w:szCs w:val="22"/>
        </w:rPr>
        <w:t>Ogranicz wpływ negatywnych treści</w:t>
      </w:r>
      <w:r w:rsidRPr="00756535">
        <w:rPr>
          <w:rFonts w:ascii="Times New Roman" w:hAnsi="Times New Roman" w:cs="Times New Roman"/>
          <w:color w:val="000000" w:themeColor="text1"/>
          <w:sz w:val="22"/>
          <w:szCs w:val="22"/>
        </w:rPr>
        <w:t>: Monitoruj, co dziecko widzi i słyszy w mediach społecznościowych i innych mediach. Pomóż mu zrozumieć, że nie wszystko, co widzi, jest realne ani wartościowe.</w:t>
      </w:r>
    </w:p>
    <w:p w:rsidR="00FF46CE" w:rsidRPr="00756535" w:rsidRDefault="00FF46CE" w:rsidP="00F926E8">
      <w:pPr>
        <w:pStyle w:val="Akapitzlist"/>
        <w:numPr>
          <w:ilvl w:val="0"/>
          <w:numId w:val="38"/>
        </w:numPr>
        <w:jc w:val="both"/>
        <w:rPr>
          <w:rFonts w:ascii="Times New Roman" w:hAnsi="Times New Roman" w:cs="Times New Roman"/>
          <w:color w:val="000000" w:themeColor="text1"/>
          <w:sz w:val="22"/>
          <w:szCs w:val="22"/>
        </w:rPr>
      </w:pPr>
      <w:r w:rsidRPr="00756535">
        <w:rPr>
          <w:rFonts w:ascii="Times New Roman" w:hAnsi="Times New Roman" w:cs="Times New Roman"/>
          <w:b/>
          <w:bCs/>
          <w:color w:val="000000" w:themeColor="text1"/>
          <w:sz w:val="22"/>
          <w:szCs w:val="22"/>
        </w:rPr>
        <w:lastRenderedPageBreak/>
        <w:t>Wspieraj zdrowe granice</w:t>
      </w:r>
      <w:r w:rsidRPr="00756535">
        <w:rPr>
          <w:rFonts w:ascii="Times New Roman" w:hAnsi="Times New Roman" w:cs="Times New Roman"/>
          <w:color w:val="000000" w:themeColor="text1"/>
          <w:sz w:val="22"/>
          <w:szCs w:val="22"/>
        </w:rPr>
        <w:t>: Naucz dzieci, jak ustalać zdrowe granice w relacjach, mówiąc "nie" w odpowiednich sytuacjach i szanując prywatność innych.</w:t>
      </w:r>
    </w:p>
    <w:p w:rsidR="00FF46CE" w:rsidRPr="00756535" w:rsidRDefault="00FF46CE" w:rsidP="00F926E8">
      <w:pPr>
        <w:pStyle w:val="Akapitzlist"/>
        <w:numPr>
          <w:ilvl w:val="0"/>
          <w:numId w:val="38"/>
        </w:numPr>
        <w:jc w:val="both"/>
        <w:rPr>
          <w:rFonts w:ascii="Times New Roman" w:hAnsi="Times New Roman" w:cs="Times New Roman"/>
          <w:color w:val="000000" w:themeColor="text1"/>
          <w:sz w:val="22"/>
          <w:szCs w:val="22"/>
        </w:rPr>
      </w:pPr>
      <w:r w:rsidRPr="00756535">
        <w:rPr>
          <w:rFonts w:ascii="Times New Roman" w:hAnsi="Times New Roman" w:cs="Times New Roman"/>
          <w:b/>
          <w:bCs/>
          <w:color w:val="000000" w:themeColor="text1"/>
          <w:sz w:val="22"/>
          <w:szCs w:val="22"/>
        </w:rPr>
        <w:t>Wspieraj pomoc dla ofiar</w:t>
      </w:r>
      <w:r w:rsidRPr="00756535">
        <w:rPr>
          <w:rFonts w:ascii="Times New Roman" w:hAnsi="Times New Roman" w:cs="Times New Roman"/>
          <w:color w:val="000000" w:themeColor="text1"/>
          <w:sz w:val="22"/>
          <w:szCs w:val="22"/>
        </w:rPr>
        <w:t xml:space="preserve">: Naucz dziecko, że jeśli zobaczy lub usłyszy o przemocy, znęcaniu się lub dyskryminacji wobec innych dzieci, powinno to zgłosić odpowiedniej osobie dorosłej w </w:t>
      </w:r>
      <w:r w:rsidR="008F6015" w:rsidRPr="00756535">
        <w:rPr>
          <w:rFonts w:ascii="Times New Roman" w:hAnsi="Times New Roman" w:cs="Times New Roman"/>
          <w:color w:val="000000" w:themeColor="text1"/>
          <w:sz w:val="22"/>
          <w:szCs w:val="22"/>
        </w:rPr>
        <w:t>Szkole</w:t>
      </w:r>
      <w:r w:rsidRPr="00756535">
        <w:rPr>
          <w:rFonts w:ascii="Times New Roman" w:hAnsi="Times New Roman" w:cs="Times New Roman"/>
          <w:color w:val="000000" w:themeColor="text1"/>
          <w:sz w:val="22"/>
          <w:szCs w:val="22"/>
        </w:rPr>
        <w:t>.</w:t>
      </w:r>
    </w:p>
    <w:p w:rsidR="00FF46CE" w:rsidRPr="00756535" w:rsidRDefault="00FF46CE" w:rsidP="00F926E8">
      <w:pPr>
        <w:pStyle w:val="Akapitzlist"/>
        <w:numPr>
          <w:ilvl w:val="0"/>
          <w:numId w:val="38"/>
        </w:numPr>
        <w:jc w:val="both"/>
        <w:rPr>
          <w:rFonts w:ascii="Times New Roman" w:hAnsi="Times New Roman" w:cs="Times New Roman"/>
          <w:color w:val="000000" w:themeColor="text1"/>
          <w:sz w:val="22"/>
          <w:szCs w:val="22"/>
        </w:rPr>
      </w:pPr>
      <w:r w:rsidRPr="00756535">
        <w:rPr>
          <w:rFonts w:ascii="Times New Roman" w:hAnsi="Times New Roman" w:cs="Times New Roman"/>
          <w:b/>
          <w:bCs/>
          <w:color w:val="000000" w:themeColor="text1"/>
          <w:sz w:val="22"/>
          <w:szCs w:val="22"/>
        </w:rPr>
        <w:t>Buduj zaufanie</w:t>
      </w:r>
      <w:r w:rsidRPr="00756535">
        <w:rPr>
          <w:rFonts w:ascii="Times New Roman" w:hAnsi="Times New Roman" w:cs="Times New Roman"/>
          <w:color w:val="000000" w:themeColor="text1"/>
          <w:sz w:val="22"/>
          <w:szCs w:val="22"/>
        </w:rPr>
        <w:t>: Twórz otoczenie, w którym dzieci czują się bezpieczne, by dzielić się swoimi uczuciami i obawami. Bądź dostępny, by słuchać i wspierać swoje dziecko.</w:t>
      </w:r>
    </w:p>
    <w:p w:rsidR="00FF46CE" w:rsidRPr="00756535" w:rsidRDefault="00FF46CE" w:rsidP="00FF46CE">
      <w:pPr>
        <w:spacing w:after="0"/>
        <w:jc w:val="both"/>
        <w:rPr>
          <w:rFonts w:ascii="Times New Roman" w:hAnsi="Times New Roman" w:cs="Times New Roman"/>
          <w:b/>
          <w:bCs/>
          <w:sz w:val="22"/>
          <w:szCs w:val="22"/>
        </w:rPr>
      </w:pPr>
    </w:p>
    <w:p w:rsidR="00FF46CE" w:rsidRPr="00756535" w:rsidRDefault="00FF46CE" w:rsidP="00FF46CE">
      <w:pPr>
        <w:spacing w:after="0"/>
        <w:jc w:val="both"/>
        <w:rPr>
          <w:rFonts w:ascii="Times New Roman" w:hAnsi="Times New Roman" w:cs="Times New Roman"/>
          <w:b/>
          <w:bCs/>
          <w:sz w:val="22"/>
          <w:szCs w:val="22"/>
        </w:rPr>
      </w:pPr>
      <w:r w:rsidRPr="00756535">
        <w:rPr>
          <w:rFonts w:ascii="Times New Roman" w:hAnsi="Times New Roman" w:cs="Times New Roman"/>
          <w:b/>
          <w:bCs/>
          <w:sz w:val="22"/>
          <w:szCs w:val="22"/>
        </w:rPr>
        <w:t>Zachowania NEGATYWNE</w:t>
      </w:r>
    </w:p>
    <w:p w:rsidR="00FF46CE" w:rsidRPr="00756535" w:rsidRDefault="00FF46CE" w:rsidP="00F926E8">
      <w:pPr>
        <w:numPr>
          <w:ilvl w:val="0"/>
          <w:numId w:val="39"/>
        </w:numPr>
        <w:spacing w:before="0" w:after="0"/>
        <w:ind w:left="714" w:hanging="357"/>
        <w:jc w:val="both"/>
        <w:rPr>
          <w:rFonts w:ascii="Times New Roman" w:hAnsi="Times New Roman" w:cs="Times New Roman"/>
          <w:sz w:val="22"/>
          <w:szCs w:val="22"/>
        </w:rPr>
      </w:pPr>
      <w:r w:rsidRPr="00756535">
        <w:rPr>
          <w:rFonts w:ascii="Times New Roman" w:hAnsi="Times New Roman" w:cs="Times New Roman"/>
          <w:sz w:val="22"/>
          <w:szCs w:val="22"/>
        </w:rPr>
        <w:t>Nie wolno Ci krzyczeć na koleżanki, kolegów, lekceważyć, obrażać, wyśmiewać, wykluczać z grupy;</w:t>
      </w:r>
    </w:p>
    <w:p w:rsidR="00FF46CE" w:rsidRPr="00756535" w:rsidRDefault="00FF46CE" w:rsidP="00F926E8">
      <w:pPr>
        <w:numPr>
          <w:ilvl w:val="0"/>
          <w:numId w:val="39"/>
        </w:numPr>
        <w:spacing w:before="0" w:after="0"/>
        <w:ind w:left="714" w:hanging="357"/>
        <w:jc w:val="both"/>
        <w:rPr>
          <w:rFonts w:ascii="Times New Roman" w:hAnsi="Times New Roman" w:cs="Times New Roman"/>
          <w:sz w:val="22"/>
          <w:szCs w:val="22"/>
        </w:rPr>
      </w:pPr>
      <w:r w:rsidRPr="00756535">
        <w:rPr>
          <w:rFonts w:ascii="Times New Roman" w:hAnsi="Times New Roman" w:cs="Times New Roman"/>
          <w:sz w:val="22"/>
          <w:szCs w:val="22"/>
        </w:rPr>
        <w:t>Nie wolno Ci używać języka nienawiści ani tzw. hejtu;</w:t>
      </w:r>
    </w:p>
    <w:p w:rsidR="00FF46CE" w:rsidRPr="00756535" w:rsidRDefault="00FF46CE" w:rsidP="00F926E8">
      <w:pPr>
        <w:numPr>
          <w:ilvl w:val="0"/>
          <w:numId w:val="39"/>
        </w:numPr>
        <w:spacing w:before="0" w:after="0"/>
        <w:ind w:left="714" w:hanging="357"/>
        <w:jc w:val="both"/>
        <w:rPr>
          <w:rFonts w:ascii="Times New Roman" w:hAnsi="Times New Roman" w:cs="Times New Roman"/>
          <w:sz w:val="22"/>
          <w:szCs w:val="22"/>
        </w:rPr>
      </w:pPr>
      <w:r w:rsidRPr="00756535">
        <w:rPr>
          <w:rFonts w:ascii="Times New Roman" w:hAnsi="Times New Roman" w:cs="Times New Roman"/>
          <w:sz w:val="22"/>
          <w:szCs w:val="22"/>
        </w:rPr>
        <w:t>Nie wolno Ci bić, szturchać, popychać ani w inny sposób naruszać nietykalność fizyczną koleżanki/kolegi</w:t>
      </w:r>
      <w:r w:rsidR="00E120ED">
        <w:rPr>
          <w:rFonts w:ascii="Times New Roman" w:hAnsi="Times New Roman" w:cs="Times New Roman"/>
          <w:sz w:val="22"/>
          <w:szCs w:val="22"/>
        </w:rPr>
        <w:t>,</w:t>
      </w:r>
      <w:r w:rsidRPr="00756535">
        <w:rPr>
          <w:rFonts w:ascii="Times New Roman" w:hAnsi="Times New Roman" w:cs="Times New Roman"/>
          <w:sz w:val="22"/>
          <w:szCs w:val="22"/>
        </w:rPr>
        <w:t xml:space="preserve"> ani używać jakiejkolwiek przemocy fizycznej;</w:t>
      </w:r>
    </w:p>
    <w:p w:rsidR="00FF46CE" w:rsidRPr="00756535" w:rsidRDefault="00FF46CE" w:rsidP="00F926E8">
      <w:pPr>
        <w:numPr>
          <w:ilvl w:val="0"/>
          <w:numId w:val="39"/>
        </w:numPr>
        <w:spacing w:before="0" w:after="0"/>
        <w:ind w:left="714" w:hanging="357"/>
        <w:jc w:val="both"/>
        <w:rPr>
          <w:rFonts w:ascii="Times New Roman" w:hAnsi="Times New Roman" w:cs="Times New Roman"/>
          <w:sz w:val="22"/>
          <w:szCs w:val="22"/>
        </w:rPr>
      </w:pPr>
      <w:r w:rsidRPr="00756535">
        <w:rPr>
          <w:rFonts w:ascii="Times New Roman" w:hAnsi="Times New Roman" w:cs="Times New Roman"/>
          <w:sz w:val="22"/>
          <w:szCs w:val="22"/>
        </w:rPr>
        <w:t>Nie wolno Ci nagrywać ani rozpowszechniać wizerunku kolegi/koleżanki bez ich jego/jej wyraźnej zgody;</w:t>
      </w:r>
    </w:p>
    <w:p w:rsidR="00FF46CE" w:rsidRPr="00756535" w:rsidRDefault="00FF46CE" w:rsidP="00F926E8">
      <w:pPr>
        <w:numPr>
          <w:ilvl w:val="0"/>
          <w:numId w:val="39"/>
        </w:numPr>
        <w:spacing w:before="0" w:after="0"/>
        <w:ind w:left="714" w:hanging="357"/>
        <w:jc w:val="both"/>
        <w:rPr>
          <w:rFonts w:ascii="Times New Roman" w:hAnsi="Times New Roman" w:cs="Times New Roman"/>
          <w:sz w:val="22"/>
          <w:szCs w:val="22"/>
        </w:rPr>
      </w:pPr>
      <w:r w:rsidRPr="00756535">
        <w:rPr>
          <w:rFonts w:ascii="Times New Roman" w:hAnsi="Times New Roman" w:cs="Times New Roman"/>
          <w:sz w:val="22"/>
          <w:szCs w:val="22"/>
        </w:rPr>
        <w:t>Nie wolno Ci wyrażać negatywnych, prześmiewczych komentarzy na temat zachowania, pracy, wyglądu kolegów/koleżanek;</w:t>
      </w:r>
    </w:p>
    <w:p w:rsidR="00FF46CE" w:rsidRPr="00756535" w:rsidRDefault="00FF46CE" w:rsidP="00F926E8">
      <w:pPr>
        <w:numPr>
          <w:ilvl w:val="0"/>
          <w:numId w:val="39"/>
        </w:numPr>
        <w:spacing w:before="0" w:after="0"/>
        <w:ind w:left="714" w:hanging="357"/>
        <w:jc w:val="both"/>
        <w:rPr>
          <w:rFonts w:ascii="Times New Roman" w:hAnsi="Times New Roman" w:cs="Times New Roman"/>
          <w:sz w:val="22"/>
          <w:szCs w:val="22"/>
        </w:rPr>
      </w:pPr>
      <w:r w:rsidRPr="00756535">
        <w:rPr>
          <w:rFonts w:ascii="Times New Roman" w:hAnsi="Times New Roman" w:cs="Times New Roman"/>
          <w:sz w:val="22"/>
          <w:szCs w:val="22"/>
        </w:rPr>
        <w:t>Nie wolno Ci pożyczać rzeczy innych bez ich zgody;</w:t>
      </w:r>
    </w:p>
    <w:p w:rsidR="00FF46CE" w:rsidRPr="00756535" w:rsidRDefault="00FF46CE" w:rsidP="00F926E8">
      <w:pPr>
        <w:numPr>
          <w:ilvl w:val="0"/>
          <w:numId w:val="39"/>
        </w:numPr>
        <w:spacing w:before="0" w:after="0"/>
        <w:ind w:left="714" w:hanging="357"/>
        <w:jc w:val="both"/>
        <w:rPr>
          <w:rFonts w:ascii="Times New Roman" w:hAnsi="Times New Roman" w:cs="Times New Roman"/>
          <w:sz w:val="22"/>
          <w:szCs w:val="22"/>
        </w:rPr>
      </w:pPr>
      <w:r w:rsidRPr="00756535">
        <w:rPr>
          <w:rFonts w:ascii="Times New Roman" w:hAnsi="Times New Roman" w:cs="Times New Roman"/>
          <w:sz w:val="22"/>
          <w:szCs w:val="22"/>
        </w:rPr>
        <w:t>Nie wolno Ci zabierać, ukrywać rzeczy innych osób;</w:t>
      </w:r>
    </w:p>
    <w:p w:rsidR="000C7D73" w:rsidRDefault="00FF46CE" w:rsidP="00F926E8">
      <w:pPr>
        <w:numPr>
          <w:ilvl w:val="0"/>
          <w:numId w:val="39"/>
        </w:numPr>
        <w:spacing w:before="0" w:after="0"/>
        <w:ind w:left="714" w:hanging="357"/>
        <w:jc w:val="both"/>
        <w:rPr>
          <w:rFonts w:ascii="Times New Roman" w:hAnsi="Times New Roman" w:cs="Times New Roman"/>
          <w:sz w:val="22"/>
          <w:szCs w:val="22"/>
        </w:rPr>
      </w:pPr>
      <w:r w:rsidRPr="00756535">
        <w:rPr>
          <w:rFonts w:ascii="Times New Roman" w:hAnsi="Times New Roman" w:cs="Times New Roman"/>
          <w:sz w:val="22"/>
          <w:szCs w:val="22"/>
        </w:rPr>
        <w:t>Nie wolno Ci spożywać</w:t>
      </w:r>
      <w:r w:rsidRPr="00756535">
        <w:rPr>
          <w:rFonts w:ascii="Times New Roman" w:hAnsi="Times New Roman" w:cs="Times New Roman"/>
          <w:b/>
          <w:bCs/>
          <w:sz w:val="22"/>
          <w:szCs w:val="22"/>
        </w:rPr>
        <w:t xml:space="preserve"> alkoholu, wyrobów tytoniowych ani nielegalnych substancji</w:t>
      </w:r>
      <w:r w:rsidR="00E120ED">
        <w:rPr>
          <w:rFonts w:ascii="Times New Roman" w:hAnsi="Times New Roman" w:cs="Times New Roman"/>
          <w:b/>
          <w:bCs/>
          <w:sz w:val="22"/>
          <w:szCs w:val="22"/>
        </w:rPr>
        <w:t>,</w:t>
      </w:r>
      <w:r w:rsidRPr="00756535">
        <w:rPr>
          <w:rFonts w:ascii="Times New Roman" w:hAnsi="Times New Roman" w:cs="Times New Roman"/>
          <w:sz w:val="22"/>
          <w:szCs w:val="22"/>
        </w:rPr>
        <w:t xml:space="preserve"> ani zachęcać do ich spożycia kolegów/koleżanek.</w:t>
      </w:r>
    </w:p>
    <w:p w:rsidR="00756535" w:rsidRPr="00756535" w:rsidRDefault="00756535" w:rsidP="00756535">
      <w:pPr>
        <w:spacing w:before="0" w:after="0"/>
        <w:ind w:left="714"/>
        <w:jc w:val="both"/>
        <w:rPr>
          <w:rFonts w:ascii="Times New Roman" w:hAnsi="Times New Roman" w:cs="Times New Roman"/>
          <w:sz w:val="22"/>
          <w:szCs w:val="22"/>
        </w:rPr>
      </w:pPr>
    </w:p>
    <w:p w:rsidR="009D1F91" w:rsidRPr="00E93C33" w:rsidRDefault="00345DA2" w:rsidP="00345DA2">
      <w:pPr>
        <w:pStyle w:val="Nagwek1"/>
        <w:jc w:val="both"/>
        <w:rPr>
          <w:rFonts w:ascii="Times New Roman" w:hAnsi="Times New Roman" w:cs="Times New Roman"/>
        </w:rPr>
      </w:pPr>
      <w:bookmarkStart w:id="12" w:name="_Toc158800368"/>
      <w:bookmarkStart w:id="13" w:name="_Hlk155687767"/>
      <w:bookmarkEnd w:id="11"/>
      <w:r w:rsidRPr="00E93C33">
        <w:rPr>
          <w:rFonts w:ascii="Times New Roman" w:hAnsi="Times New Roman" w:cs="Times New Roman"/>
        </w:rPr>
        <w:t>V</w:t>
      </w:r>
      <w:r w:rsidR="004F71D0">
        <w:rPr>
          <w:rFonts w:ascii="Times New Roman" w:hAnsi="Times New Roman" w:cs="Times New Roman"/>
        </w:rPr>
        <w:t>I</w:t>
      </w:r>
      <w:r w:rsidRPr="00E93C33">
        <w:rPr>
          <w:rFonts w:ascii="Times New Roman" w:hAnsi="Times New Roman" w:cs="Times New Roman"/>
        </w:rPr>
        <w:t xml:space="preserve">. </w:t>
      </w:r>
      <w:r w:rsidR="00167DC9">
        <w:rPr>
          <w:rFonts w:ascii="Times New Roman" w:hAnsi="Times New Roman" w:cs="Times New Roman"/>
        </w:rPr>
        <w:t>Zasady korzystania z urządzeń elektronicznych z dostępem do sieci Internet</w:t>
      </w:r>
      <w:bookmarkEnd w:id="12"/>
    </w:p>
    <w:bookmarkEnd w:id="13"/>
    <w:p w:rsidR="00CF3AAE" w:rsidRPr="00E93C33" w:rsidRDefault="00CF3AAE" w:rsidP="00345DA2">
      <w:pPr>
        <w:rPr>
          <w:rFonts w:ascii="Times New Roman" w:hAnsi="Times New Roman" w:cs="Times New Roman"/>
        </w:rPr>
      </w:pPr>
    </w:p>
    <w:p w:rsidR="00167DC9" w:rsidRPr="00CA7D6C" w:rsidRDefault="00167DC9" w:rsidP="00311284">
      <w:pPr>
        <w:jc w:val="both"/>
        <w:rPr>
          <w:rFonts w:ascii="Times New Roman" w:hAnsi="Times New Roman" w:cs="Times New Roman"/>
          <w:sz w:val="22"/>
          <w:szCs w:val="22"/>
        </w:rPr>
      </w:pPr>
      <w:r w:rsidRPr="00CA7D6C">
        <w:rPr>
          <w:rFonts w:ascii="Times New Roman" w:hAnsi="Times New Roman" w:cs="Times New Roman"/>
          <w:sz w:val="22"/>
          <w:szCs w:val="22"/>
        </w:rPr>
        <w:t>Urządzenia elektroniczne należy używać zgodnie z zasadami określonymi w Statucie</w:t>
      </w:r>
      <w:r w:rsidR="00311284" w:rsidRPr="00CA7D6C">
        <w:rPr>
          <w:rFonts w:ascii="Times New Roman" w:hAnsi="Times New Roman" w:cs="Times New Roman"/>
          <w:sz w:val="22"/>
          <w:szCs w:val="22"/>
        </w:rPr>
        <w:t xml:space="preserve"> </w:t>
      </w:r>
      <w:r w:rsidRPr="00CA7D6C">
        <w:rPr>
          <w:rFonts w:ascii="Times New Roman" w:hAnsi="Times New Roman" w:cs="Times New Roman"/>
          <w:sz w:val="22"/>
          <w:szCs w:val="22"/>
        </w:rPr>
        <w:t xml:space="preserve">Szkoły Podstawowej </w:t>
      </w:r>
      <w:r w:rsidR="00756535">
        <w:rPr>
          <w:rFonts w:ascii="Times New Roman" w:hAnsi="Times New Roman" w:cs="Times New Roman"/>
          <w:sz w:val="22"/>
          <w:szCs w:val="22"/>
        </w:rPr>
        <w:t>w</w:t>
      </w:r>
      <w:r w:rsidR="00055000">
        <w:rPr>
          <w:rFonts w:ascii="Times New Roman" w:hAnsi="Times New Roman" w:cs="Times New Roman"/>
          <w:sz w:val="22"/>
          <w:szCs w:val="22"/>
        </w:rPr>
        <w:t xml:space="preserve"> Ludwinowie</w:t>
      </w:r>
      <w:r w:rsidR="00E120ED">
        <w:rPr>
          <w:rFonts w:ascii="Times New Roman" w:hAnsi="Times New Roman" w:cs="Times New Roman"/>
          <w:sz w:val="22"/>
          <w:szCs w:val="22"/>
        </w:rPr>
        <w:t>,</w:t>
      </w:r>
      <w:r w:rsidRPr="00CA7D6C">
        <w:rPr>
          <w:rFonts w:ascii="Times New Roman" w:hAnsi="Times New Roman" w:cs="Times New Roman"/>
          <w:sz w:val="22"/>
          <w:szCs w:val="22"/>
        </w:rPr>
        <w:t xml:space="preserve"> ponadto należy pamiętać, że:</w:t>
      </w:r>
    </w:p>
    <w:p w:rsidR="00167DC9" w:rsidRPr="00756535" w:rsidRDefault="00167DC9" w:rsidP="00F926E8">
      <w:pPr>
        <w:pStyle w:val="Akapitzlist"/>
        <w:numPr>
          <w:ilvl w:val="0"/>
          <w:numId w:val="30"/>
        </w:numPr>
        <w:ind w:left="567" w:hanging="283"/>
        <w:jc w:val="both"/>
        <w:rPr>
          <w:rFonts w:ascii="Times New Roman" w:hAnsi="Times New Roman" w:cs="Times New Roman"/>
          <w:sz w:val="22"/>
          <w:szCs w:val="22"/>
        </w:rPr>
      </w:pPr>
      <w:r w:rsidRPr="00756535">
        <w:rPr>
          <w:rFonts w:ascii="Times New Roman" w:hAnsi="Times New Roman" w:cs="Times New Roman"/>
          <w:sz w:val="22"/>
          <w:szCs w:val="22"/>
        </w:rPr>
        <w:t>Należy szanować prywatność innych – nieodpuszczalne jest nagrywanie, fotografowanie czy udostępnianie informacji bez zgody zainteresowanych.</w:t>
      </w:r>
    </w:p>
    <w:p w:rsidR="00167DC9" w:rsidRPr="00756535" w:rsidRDefault="00167DC9" w:rsidP="00F926E8">
      <w:pPr>
        <w:pStyle w:val="Akapitzlist"/>
        <w:numPr>
          <w:ilvl w:val="0"/>
          <w:numId w:val="30"/>
        </w:numPr>
        <w:ind w:left="567" w:hanging="283"/>
        <w:jc w:val="both"/>
        <w:rPr>
          <w:rFonts w:ascii="Times New Roman" w:hAnsi="Times New Roman" w:cs="Times New Roman"/>
          <w:sz w:val="22"/>
          <w:szCs w:val="22"/>
        </w:rPr>
      </w:pPr>
      <w:r w:rsidRPr="00756535">
        <w:rPr>
          <w:rFonts w:ascii="Times New Roman" w:hAnsi="Times New Roman" w:cs="Times New Roman"/>
          <w:sz w:val="22"/>
          <w:szCs w:val="22"/>
        </w:rPr>
        <w:t>Użytkownicy są odpowiedzialni za swoje działania on</w:t>
      </w:r>
      <w:r w:rsidR="00334B5B" w:rsidRPr="00756535">
        <w:rPr>
          <w:rFonts w:ascii="Times New Roman" w:hAnsi="Times New Roman" w:cs="Times New Roman"/>
          <w:sz w:val="22"/>
          <w:szCs w:val="22"/>
        </w:rPr>
        <w:t>-</w:t>
      </w:r>
      <w:r w:rsidRPr="00756535">
        <w:rPr>
          <w:rFonts w:ascii="Times New Roman" w:hAnsi="Times New Roman" w:cs="Times New Roman"/>
          <w:sz w:val="22"/>
          <w:szCs w:val="22"/>
        </w:rPr>
        <w:t>line. Należy unikać publikowania, udostępniania lub rozpowszechniania nieodpowiednich treści.</w:t>
      </w:r>
    </w:p>
    <w:p w:rsidR="00167DC9" w:rsidRPr="00756535" w:rsidRDefault="00167DC9" w:rsidP="00F926E8">
      <w:pPr>
        <w:pStyle w:val="Akapitzlist"/>
        <w:numPr>
          <w:ilvl w:val="0"/>
          <w:numId w:val="30"/>
        </w:numPr>
        <w:ind w:left="567" w:hanging="283"/>
        <w:jc w:val="both"/>
        <w:rPr>
          <w:rFonts w:ascii="Times New Roman" w:hAnsi="Times New Roman" w:cs="Times New Roman"/>
          <w:sz w:val="22"/>
          <w:szCs w:val="22"/>
        </w:rPr>
      </w:pPr>
      <w:r w:rsidRPr="00756535">
        <w:rPr>
          <w:rFonts w:ascii="Times New Roman" w:hAnsi="Times New Roman" w:cs="Times New Roman"/>
          <w:sz w:val="22"/>
          <w:szCs w:val="22"/>
        </w:rPr>
        <w:t>Należy przestrzegać zasad bezpieczeństwa on</w:t>
      </w:r>
      <w:r w:rsidR="00334B5B" w:rsidRPr="00756535">
        <w:rPr>
          <w:rFonts w:ascii="Times New Roman" w:hAnsi="Times New Roman" w:cs="Times New Roman"/>
          <w:sz w:val="22"/>
          <w:szCs w:val="22"/>
        </w:rPr>
        <w:t>-</w:t>
      </w:r>
      <w:r w:rsidRPr="00756535">
        <w:rPr>
          <w:rFonts w:ascii="Times New Roman" w:hAnsi="Times New Roman" w:cs="Times New Roman"/>
          <w:sz w:val="22"/>
          <w:szCs w:val="22"/>
        </w:rPr>
        <w:t>line. Nie należy udostępniać prywatnych danych, hasła oraz innych informacji.</w:t>
      </w:r>
    </w:p>
    <w:p w:rsidR="00167DC9" w:rsidRPr="00756535" w:rsidRDefault="00167DC9" w:rsidP="00F926E8">
      <w:pPr>
        <w:pStyle w:val="Akapitzlist"/>
        <w:numPr>
          <w:ilvl w:val="0"/>
          <w:numId w:val="30"/>
        </w:numPr>
        <w:ind w:left="567" w:hanging="283"/>
        <w:jc w:val="both"/>
        <w:rPr>
          <w:rFonts w:ascii="Times New Roman" w:hAnsi="Times New Roman" w:cs="Times New Roman"/>
          <w:sz w:val="22"/>
          <w:szCs w:val="22"/>
        </w:rPr>
      </w:pPr>
      <w:r w:rsidRPr="00756535">
        <w:rPr>
          <w:rFonts w:ascii="Times New Roman" w:hAnsi="Times New Roman" w:cs="Times New Roman"/>
          <w:sz w:val="22"/>
          <w:szCs w:val="22"/>
        </w:rPr>
        <w:t>Zakazuje się dostępu do publikowania i rozpowszechniania treści pornograficznych, nielegalnych, obraźliwych, dyskryminujących lub w inny sposób naruszających zasady etyki i prawa.</w:t>
      </w:r>
    </w:p>
    <w:p w:rsidR="00167DC9" w:rsidRPr="00756535" w:rsidRDefault="00167DC9" w:rsidP="00F926E8">
      <w:pPr>
        <w:pStyle w:val="Akapitzlist"/>
        <w:numPr>
          <w:ilvl w:val="0"/>
          <w:numId w:val="30"/>
        </w:numPr>
        <w:ind w:left="567" w:hanging="283"/>
        <w:jc w:val="both"/>
        <w:rPr>
          <w:rFonts w:ascii="Times New Roman" w:hAnsi="Times New Roman" w:cs="Times New Roman"/>
          <w:sz w:val="22"/>
          <w:szCs w:val="22"/>
        </w:rPr>
      </w:pPr>
      <w:r w:rsidRPr="00756535">
        <w:rPr>
          <w:rFonts w:ascii="Times New Roman" w:hAnsi="Times New Roman" w:cs="Times New Roman"/>
          <w:sz w:val="22"/>
          <w:szCs w:val="22"/>
        </w:rPr>
        <w:t xml:space="preserve">Zakazuje się wszelkich form cyberprzemocy, takich jak zastraszanie, szkalowanie czy atakowanie innych </w:t>
      </w:r>
      <w:r w:rsidR="00224926" w:rsidRPr="00756535">
        <w:rPr>
          <w:rFonts w:ascii="Times New Roman" w:hAnsi="Times New Roman" w:cs="Times New Roman"/>
          <w:sz w:val="22"/>
          <w:szCs w:val="22"/>
        </w:rPr>
        <w:t xml:space="preserve">dzieci </w:t>
      </w:r>
      <w:r w:rsidRPr="00756535">
        <w:rPr>
          <w:rFonts w:ascii="Times New Roman" w:hAnsi="Times New Roman" w:cs="Times New Roman"/>
          <w:sz w:val="22"/>
          <w:szCs w:val="22"/>
        </w:rPr>
        <w:t>on</w:t>
      </w:r>
      <w:r w:rsidR="00224926" w:rsidRPr="00756535">
        <w:rPr>
          <w:rFonts w:ascii="Times New Roman" w:hAnsi="Times New Roman" w:cs="Times New Roman"/>
          <w:sz w:val="22"/>
          <w:szCs w:val="22"/>
        </w:rPr>
        <w:t>-</w:t>
      </w:r>
      <w:r w:rsidRPr="00756535">
        <w:rPr>
          <w:rFonts w:ascii="Times New Roman" w:hAnsi="Times New Roman" w:cs="Times New Roman"/>
          <w:sz w:val="22"/>
          <w:szCs w:val="22"/>
        </w:rPr>
        <w:t>line.</w:t>
      </w:r>
    </w:p>
    <w:p w:rsidR="004C6A85" w:rsidRDefault="004C6A85" w:rsidP="004C6A85">
      <w:pPr>
        <w:pStyle w:val="Akapitzlist"/>
        <w:ind w:left="567"/>
        <w:jc w:val="both"/>
        <w:rPr>
          <w:rFonts w:ascii="Times New Roman" w:hAnsi="Times New Roman" w:cs="Times New Roman"/>
        </w:rPr>
      </w:pPr>
    </w:p>
    <w:p w:rsidR="00756535" w:rsidRDefault="00756535" w:rsidP="004C6A85">
      <w:pPr>
        <w:pStyle w:val="Akapitzlist"/>
        <w:ind w:left="567"/>
        <w:jc w:val="both"/>
        <w:rPr>
          <w:rFonts w:ascii="Times New Roman" w:hAnsi="Times New Roman" w:cs="Times New Roman"/>
        </w:rPr>
      </w:pPr>
    </w:p>
    <w:p w:rsidR="00756535" w:rsidRDefault="00756535" w:rsidP="004C6A85">
      <w:pPr>
        <w:pStyle w:val="Akapitzlist"/>
        <w:ind w:left="567"/>
        <w:jc w:val="both"/>
        <w:rPr>
          <w:rFonts w:ascii="Times New Roman" w:hAnsi="Times New Roman" w:cs="Times New Roman"/>
        </w:rPr>
      </w:pPr>
    </w:p>
    <w:p w:rsidR="00756535" w:rsidRDefault="00756535" w:rsidP="004C6A85">
      <w:pPr>
        <w:pStyle w:val="Akapitzlist"/>
        <w:ind w:left="567"/>
        <w:jc w:val="both"/>
        <w:rPr>
          <w:rFonts w:ascii="Times New Roman" w:hAnsi="Times New Roman" w:cs="Times New Roman"/>
        </w:rPr>
      </w:pPr>
    </w:p>
    <w:p w:rsidR="00756535" w:rsidRDefault="00756535" w:rsidP="004C6A85">
      <w:pPr>
        <w:pStyle w:val="Akapitzlist"/>
        <w:ind w:left="567"/>
        <w:jc w:val="both"/>
        <w:rPr>
          <w:rFonts w:ascii="Times New Roman" w:hAnsi="Times New Roman" w:cs="Times New Roman"/>
        </w:rPr>
      </w:pPr>
    </w:p>
    <w:p w:rsidR="00756535" w:rsidRDefault="00756535" w:rsidP="004C6A85">
      <w:pPr>
        <w:pStyle w:val="Akapitzlist"/>
        <w:ind w:left="567"/>
        <w:jc w:val="both"/>
        <w:rPr>
          <w:rFonts w:ascii="Times New Roman" w:hAnsi="Times New Roman" w:cs="Times New Roman"/>
        </w:rPr>
      </w:pPr>
    </w:p>
    <w:p w:rsidR="00623D42" w:rsidRPr="00623D42" w:rsidRDefault="00623D42" w:rsidP="00623D42">
      <w:pPr>
        <w:pStyle w:val="Nagwek1"/>
        <w:jc w:val="both"/>
        <w:rPr>
          <w:rFonts w:ascii="Times New Roman" w:hAnsi="Times New Roman" w:cs="Times New Roman"/>
        </w:rPr>
      </w:pPr>
      <w:bookmarkStart w:id="14" w:name="_Toc158800369"/>
      <w:r>
        <w:rPr>
          <w:rFonts w:ascii="Times New Roman" w:hAnsi="Times New Roman" w:cs="Times New Roman"/>
        </w:rPr>
        <w:lastRenderedPageBreak/>
        <w:t xml:space="preserve">VII. </w:t>
      </w:r>
      <w:r w:rsidRPr="00623D42">
        <w:rPr>
          <w:rFonts w:ascii="Times New Roman" w:hAnsi="Times New Roman" w:cs="Times New Roman"/>
        </w:rPr>
        <w:t>Procedury ochrony dzieci przed treściami szkodliwymi i zagrożeniami w sieci Internet oraz utrwalonymi w innej formie</w:t>
      </w:r>
      <w:bookmarkEnd w:id="14"/>
    </w:p>
    <w:p w:rsidR="00334B5B" w:rsidRPr="00756535" w:rsidRDefault="00334B5B" w:rsidP="00334B5B">
      <w:pPr>
        <w:jc w:val="both"/>
        <w:rPr>
          <w:rFonts w:ascii="Times New Roman" w:hAnsi="Times New Roman" w:cs="Times New Roman"/>
          <w:color w:val="000000" w:themeColor="text1"/>
          <w:sz w:val="22"/>
          <w:szCs w:val="22"/>
        </w:rPr>
      </w:pPr>
      <w:r w:rsidRPr="00E93C33">
        <w:rPr>
          <w:rFonts w:ascii="Times New Roman" w:hAnsi="Times New Roman" w:cs="Times New Roman"/>
          <w:color w:val="000000" w:themeColor="text1"/>
          <w:sz w:val="22"/>
          <w:szCs w:val="22"/>
        </w:rPr>
        <w:t xml:space="preserve">Szkoła podejmuje działania zabezpieczające </w:t>
      </w:r>
      <w:r w:rsidRPr="00334B5B">
        <w:rPr>
          <w:rFonts w:ascii="Times New Roman" w:hAnsi="Times New Roman" w:cs="Times New Roman"/>
          <w:color w:val="404040" w:themeColor="text1" w:themeTint="BF"/>
          <w:sz w:val="22"/>
          <w:szCs w:val="22"/>
        </w:rPr>
        <w:t xml:space="preserve">Dzieci przed dostępem </w:t>
      </w:r>
      <w:r w:rsidRPr="00E93C33">
        <w:rPr>
          <w:rFonts w:ascii="Times New Roman" w:hAnsi="Times New Roman" w:cs="Times New Roman"/>
          <w:color w:val="000000" w:themeColor="text1"/>
          <w:sz w:val="22"/>
          <w:szCs w:val="22"/>
        </w:rPr>
        <w:t>do treści, które mogą stanowić zagrożenie dla ich prawidłowego rozwoju</w:t>
      </w:r>
      <w:r>
        <w:rPr>
          <w:rFonts w:ascii="Times New Roman" w:hAnsi="Times New Roman" w:cs="Times New Roman"/>
          <w:color w:val="000000" w:themeColor="text1"/>
          <w:sz w:val="22"/>
          <w:szCs w:val="22"/>
        </w:rPr>
        <w:t xml:space="preserve"> i bezpieczeństwa</w:t>
      </w:r>
      <w:r w:rsidRPr="00E93C33">
        <w:rPr>
          <w:rFonts w:ascii="Times New Roman" w:hAnsi="Times New Roman" w:cs="Times New Roman"/>
          <w:color w:val="000000" w:themeColor="text1"/>
          <w:sz w:val="22"/>
          <w:szCs w:val="22"/>
        </w:rPr>
        <w:t xml:space="preserve">. Szkoła, realizując to zadanie, w </w:t>
      </w:r>
      <w:r w:rsidRPr="00756535">
        <w:rPr>
          <w:rFonts w:ascii="Times New Roman" w:hAnsi="Times New Roman" w:cs="Times New Roman"/>
          <w:color w:val="000000" w:themeColor="text1"/>
          <w:sz w:val="22"/>
          <w:szCs w:val="22"/>
        </w:rPr>
        <w:t>szczególności:</w:t>
      </w:r>
    </w:p>
    <w:p w:rsidR="00334B5B" w:rsidRPr="00756535" w:rsidRDefault="00334B5B" w:rsidP="00F926E8">
      <w:pPr>
        <w:pStyle w:val="Akapitzlist"/>
        <w:numPr>
          <w:ilvl w:val="0"/>
          <w:numId w:val="2"/>
        </w:numPr>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 xml:space="preserve">Zainstalowała i zgodnie z potrzebami aktualizuje oprogramowanie zabezpieczające; </w:t>
      </w:r>
    </w:p>
    <w:p w:rsidR="00334B5B" w:rsidRPr="00756535" w:rsidRDefault="00334B5B" w:rsidP="00F926E8">
      <w:pPr>
        <w:pStyle w:val="Akapitzlist"/>
        <w:numPr>
          <w:ilvl w:val="0"/>
          <w:numId w:val="2"/>
        </w:numPr>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Na terenie Szkoły dostęp Dziecka do Internetu możliwy jest pod nadzorem pracownika Szkoły na zajęciach komputerowych (Nauczyciel Informatyki);</w:t>
      </w:r>
    </w:p>
    <w:p w:rsidR="00334B5B" w:rsidRPr="00756535" w:rsidRDefault="00334B5B" w:rsidP="00F926E8">
      <w:pPr>
        <w:pStyle w:val="Akapitzlist"/>
        <w:numPr>
          <w:ilvl w:val="0"/>
          <w:numId w:val="2"/>
        </w:numPr>
        <w:jc w:val="both"/>
        <w:rPr>
          <w:rFonts w:ascii="Times New Roman" w:hAnsi="Times New Roman" w:cs="Times New Roman"/>
          <w:sz w:val="22"/>
          <w:szCs w:val="22"/>
        </w:rPr>
      </w:pPr>
      <w:r w:rsidRPr="00756535">
        <w:rPr>
          <w:rFonts w:ascii="Times New Roman" w:hAnsi="Times New Roman" w:cs="Times New Roman"/>
          <w:color w:val="000000" w:themeColor="text1"/>
          <w:sz w:val="22"/>
          <w:szCs w:val="22"/>
        </w:rPr>
        <w:t xml:space="preserve">Nauczyciel </w:t>
      </w:r>
      <w:r w:rsidRPr="00756535">
        <w:rPr>
          <w:rFonts w:ascii="Times New Roman" w:hAnsi="Times New Roman" w:cs="Times New Roman"/>
          <w:sz w:val="22"/>
          <w:szCs w:val="22"/>
        </w:rPr>
        <w:t>Informatyki informuje Dzieci o zasadach bezpiecznego korzystania z Internetu;</w:t>
      </w:r>
    </w:p>
    <w:p w:rsidR="00334B5B" w:rsidRPr="00756535" w:rsidRDefault="00334B5B" w:rsidP="00F926E8">
      <w:pPr>
        <w:pStyle w:val="Akapitzlist"/>
        <w:numPr>
          <w:ilvl w:val="0"/>
          <w:numId w:val="2"/>
        </w:numPr>
        <w:jc w:val="both"/>
        <w:rPr>
          <w:rFonts w:ascii="Times New Roman" w:hAnsi="Times New Roman" w:cs="Times New Roman"/>
          <w:sz w:val="22"/>
          <w:szCs w:val="22"/>
        </w:rPr>
      </w:pPr>
      <w:r w:rsidRPr="00756535">
        <w:rPr>
          <w:rFonts w:ascii="Times New Roman" w:hAnsi="Times New Roman" w:cs="Times New Roman"/>
          <w:sz w:val="22"/>
          <w:szCs w:val="22"/>
        </w:rPr>
        <w:t xml:space="preserve">Nauczyciel Informatyki czuwa nad bezpieczeństwem korzystania z Internetu przez Dzieci podczas lekcji; </w:t>
      </w:r>
    </w:p>
    <w:p w:rsidR="00334B5B" w:rsidRPr="00756535" w:rsidRDefault="00334B5B" w:rsidP="00F926E8">
      <w:pPr>
        <w:pStyle w:val="Akapitzlist"/>
        <w:numPr>
          <w:ilvl w:val="0"/>
          <w:numId w:val="2"/>
        </w:numPr>
        <w:jc w:val="both"/>
        <w:rPr>
          <w:rFonts w:ascii="Times New Roman" w:hAnsi="Times New Roman" w:cs="Times New Roman"/>
          <w:sz w:val="22"/>
          <w:szCs w:val="22"/>
        </w:rPr>
      </w:pPr>
      <w:r w:rsidRPr="00756535">
        <w:rPr>
          <w:rFonts w:ascii="Times New Roman" w:hAnsi="Times New Roman" w:cs="Times New Roman"/>
          <w:sz w:val="22"/>
          <w:szCs w:val="22"/>
        </w:rPr>
        <w:t xml:space="preserve">Podczas korzystania przez </w:t>
      </w:r>
      <w:r w:rsidR="0011345F" w:rsidRPr="00756535">
        <w:rPr>
          <w:rFonts w:ascii="Times New Roman" w:hAnsi="Times New Roman" w:cs="Times New Roman"/>
          <w:sz w:val="22"/>
          <w:szCs w:val="22"/>
        </w:rPr>
        <w:t>Małoletnich</w:t>
      </w:r>
      <w:r w:rsidRPr="00756535">
        <w:rPr>
          <w:rFonts w:ascii="Times New Roman" w:hAnsi="Times New Roman" w:cs="Times New Roman"/>
          <w:sz w:val="22"/>
          <w:szCs w:val="22"/>
        </w:rPr>
        <w:t xml:space="preserve"> i Nauczycieli z Internetu zabronione jest przeglądanie treści wulgarnych, zawierających przemoc oraz logowanie się na portale społecznościowe, zgodnie z wewnętrznym regulaminem pracowni komputerowej;</w:t>
      </w:r>
    </w:p>
    <w:p w:rsidR="00334B5B" w:rsidRPr="00756535" w:rsidRDefault="00334B5B" w:rsidP="00F926E8">
      <w:pPr>
        <w:pStyle w:val="Akapitzlist"/>
        <w:numPr>
          <w:ilvl w:val="0"/>
          <w:numId w:val="2"/>
        </w:numPr>
        <w:jc w:val="both"/>
        <w:rPr>
          <w:rFonts w:ascii="Times New Roman" w:hAnsi="Times New Roman" w:cs="Times New Roman"/>
          <w:sz w:val="22"/>
          <w:szCs w:val="22"/>
        </w:rPr>
      </w:pPr>
      <w:r w:rsidRPr="00756535">
        <w:rPr>
          <w:rFonts w:ascii="Times New Roman" w:hAnsi="Times New Roman" w:cs="Times New Roman"/>
          <w:sz w:val="22"/>
          <w:szCs w:val="22"/>
        </w:rPr>
        <w:t>Szkoła zapewnia dostęp do materiałów edukacyjnych, dotyczących bezpiecznego korzystania z Internetu;</w:t>
      </w:r>
    </w:p>
    <w:p w:rsidR="00334B5B" w:rsidRPr="00756535" w:rsidRDefault="00334B5B" w:rsidP="00F926E8">
      <w:pPr>
        <w:pStyle w:val="Akapitzlist"/>
        <w:numPr>
          <w:ilvl w:val="0"/>
          <w:numId w:val="2"/>
        </w:numPr>
        <w:jc w:val="both"/>
        <w:rPr>
          <w:rFonts w:ascii="Times New Roman" w:hAnsi="Times New Roman" w:cs="Times New Roman"/>
          <w:sz w:val="22"/>
          <w:szCs w:val="22"/>
        </w:rPr>
      </w:pPr>
      <w:r w:rsidRPr="00756535">
        <w:rPr>
          <w:rFonts w:ascii="Times New Roman" w:hAnsi="Times New Roman" w:cs="Times New Roman"/>
          <w:sz w:val="22"/>
          <w:szCs w:val="22"/>
        </w:rPr>
        <w:t xml:space="preserve">Szkoła organizuje spotkania i lekcje z </w:t>
      </w:r>
      <w:r w:rsidR="00B30BA6" w:rsidRPr="00756535">
        <w:rPr>
          <w:rFonts w:ascii="Times New Roman" w:hAnsi="Times New Roman" w:cs="Times New Roman"/>
          <w:sz w:val="22"/>
          <w:szCs w:val="22"/>
        </w:rPr>
        <w:t xml:space="preserve">Pedagogiem Szkolnym </w:t>
      </w:r>
      <w:r w:rsidRPr="00756535">
        <w:rPr>
          <w:rFonts w:ascii="Times New Roman" w:hAnsi="Times New Roman" w:cs="Times New Roman"/>
          <w:sz w:val="22"/>
          <w:szCs w:val="22"/>
        </w:rPr>
        <w:t xml:space="preserve">w zakresie bezpieczeństwa w sieci oraz Szkoła kładzie nacisk na budowanie świadomości </w:t>
      </w:r>
      <w:r w:rsidR="0011345F" w:rsidRPr="00756535">
        <w:rPr>
          <w:rFonts w:ascii="Times New Roman" w:hAnsi="Times New Roman" w:cs="Times New Roman"/>
          <w:sz w:val="22"/>
          <w:szCs w:val="22"/>
        </w:rPr>
        <w:t>Dzieci</w:t>
      </w:r>
      <w:r w:rsidRPr="00756535">
        <w:rPr>
          <w:rFonts w:ascii="Times New Roman" w:hAnsi="Times New Roman" w:cs="Times New Roman"/>
          <w:sz w:val="22"/>
          <w:szCs w:val="22"/>
        </w:rPr>
        <w:t xml:space="preserve"> o zagrożeniach w Internecie.</w:t>
      </w:r>
    </w:p>
    <w:p w:rsidR="00E33430" w:rsidRPr="00756535" w:rsidRDefault="00E33430" w:rsidP="00E33430">
      <w:pPr>
        <w:spacing w:after="0"/>
        <w:jc w:val="both"/>
        <w:rPr>
          <w:rFonts w:ascii="Times New Roman" w:hAnsi="Times New Roman" w:cs="Times New Roman"/>
          <w:bCs/>
          <w:sz w:val="22"/>
          <w:szCs w:val="22"/>
        </w:rPr>
      </w:pPr>
      <w:r w:rsidRPr="00756535">
        <w:rPr>
          <w:rFonts w:ascii="Times New Roman" w:hAnsi="Times New Roman" w:cs="Times New Roman"/>
          <w:bCs/>
          <w:sz w:val="22"/>
          <w:szCs w:val="22"/>
        </w:rPr>
        <w:t xml:space="preserve">W przypadkach wystąpienia incydentu naruszenia bezpieczeństwa, zwłaszcza wobec naruszenia prawa, działania szkoły cechuje otwartość w działaniu, szybka identyfikacja problemu — określenie szkodliwych lub niezgodnych z prawem zachowań i jego rozwiązywanie adekwatnie do poziomu zagrożenia, jakie wywołało w szkole. Dyrektor Szkoły oraz nauczyciele w swoich działaniach uwzględniają kontekst indywidualnych przypadków, szkolne i środowiskowe tło oraz reagują adekwatnie do poziomu odpowiedzialności i winy Dziecka. </w:t>
      </w:r>
    </w:p>
    <w:p w:rsidR="004C6A85" w:rsidRPr="00756535" w:rsidRDefault="004C6A85" w:rsidP="00E33430">
      <w:pPr>
        <w:jc w:val="both"/>
        <w:rPr>
          <w:rFonts w:ascii="Times New Roman" w:hAnsi="Times New Roman" w:cs="Times New Roman"/>
          <w:sz w:val="22"/>
          <w:szCs w:val="22"/>
        </w:rPr>
      </w:pPr>
    </w:p>
    <w:p w:rsidR="00E33430" w:rsidRPr="00756535" w:rsidRDefault="00E33430" w:rsidP="00E33430">
      <w:pPr>
        <w:jc w:val="both"/>
        <w:rPr>
          <w:rFonts w:ascii="Times New Roman" w:hAnsi="Times New Roman" w:cs="Times New Roman"/>
          <w:sz w:val="22"/>
          <w:szCs w:val="22"/>
        </w:rPr>
      </w:pPr>
      <w:r w:rsidRPr="00756535">
        <w:rPr>
          <w:rFonts w:ascii="Times New Roman" w:hAnsi="Times New Roman" w:cs="Times New Roman"/>
          <w:sz w:val="22"/>
          <w:szCs w:val="22"/>
        </w:rPr>
        <w:t xml:space="preserve">Informacja o tym, że w szkole doszło do cyberprzemocy, może pochodzić z różnych źródeł i może być anonimowa. Osobą zgłaszającą fakt prześladowania może być </w:t>
      </w:r>
      <w:r w:rsidRPr="00756535">
        <w:rPr>
          <w:rFonts w:ascii="Times New Roman" w:hAnsi="Times New Roman" w:cs="Times New Roman"/>
          <w:b/>
          <w:bCs/>
          <w:sz w:val="22"/>
          <w:szCs w:val="22"/>
        </w:rPr>
        <w:t>poszkodowany</w:t>
      </w:r>
      <w:r w:rsidRPr="00756535">
        <w:rPr>
          <w:rFonts w:ascii="Times New Roman" w:hAnsi="Times New Roman" w:cs="Times New Roman"/>
          <w:sz w:val="22"/>
          <w:szCs w:val="22"/>
        </w:rPr>
        <w:t xml:space="preserve"> Małoletni, jego </w:t>
      </w:r>
      <w:r w:rsidRPr="00756535">
        <w:rPr>
          <w:rFonts w:ascii="Times New Roman" w:hAnsi="Times New Roman" w:cs="Times New Roman"/>
          <w:b/>
          <w:bCs/>
          <w:sz w:val="22"/>
          <w:szCs w:val="22"/>
        </w:rPr>
        <w:t>Rodzice</w:t>
      </w:r>
      <w:r w:rsidRPr="00756535">
        <w:rPr>
          <w:rFonts w:ascii="Times New Roman" w:hAnsi="Times New Roman" w:cs="Times New Roman"/>
          <w:sz w:val="22"/>
          <w:szCs w:val="22"/>
        </w:rPr>
        <w:t xml:space="preserve"> lub inni </w:t>
      </w:r>
      <w:r w:rsidRPr="00756535">
        <w:rPr>
          <w:rFonts w:ascii="Times New Roman" w:hAnsi="Times New Roman" w:cs="Times New Roman"/>
          <w:b/>
          <w:bCs/>
          <w:sz w:val="22"/>
          <w:szCs w:val="22"/>
        </w:rPr>
        <w:t>Małoletni</w:t>
      </w:r>
      <w:r w:rsidRPr="00756535">
        <w:rPr>
          <w:rFonts w:ascii="Times New Roman" w:hAnsi="Times New Roman" w:cs="Times New Roman"/>
          <w:sz w:val="22"/>
          <w:szCs w:val="22"/>
        </w:rPr>
        <w:t xml:space="preserve"> – świadkowie zdarzenia, nauczyciele. </w:t>
      </w:r>
    </w:p>
    <w:p w:rsidR="00E33430" w:rsidRPr="00756535" w:rsidRDefault="00E33430" w:rsidP="00E33430">
      <w:pPr>
        <w:pStyle w:val="Akapitzlist"/>
        <w:spacing w:after="0"/>
        <w:ind w:left="0"/>
        <w:jc w:val="both"/>
        <w:rPr>
          <w:rFonts w:ascii="Times New Roman" w:hAnsi="Times New Roman" w:cs="Times New Roman"/>
          <w:b/>
          <w:sz w:val="22"/>
          <w:szCs w:val="22"/>
        </w:rPr>
      </w:pPr>
    </w:p>
    <w:p w:rsidR="00E33430" w:rsidRPr="00756535" w:rsidRDefault="00E33430" w:rsidP="00E33430">
      <w:pPr>
        <w:pStyle w:val="Akapitzlist"/>
        <w:spacing w:after="0"/>
        <w:ind w:left="0"/>
        <w:jc w:val="both"/>
        <w:rPr>
          <w:rFonts w:ascii="Times New Roman" w:hAnsi="Times New Roman" w:cs="Times New Roman"/>
          <w:b/>
          <w:color w:val="000000" w:themeColor="text1"/>
          <w:sz w:val="22"/>
          <w:szCs w:val="22"/>
        </w:rPr>
      </w:pPr>
      <w:r w:rsidRPr="00756535">
        <w:rPr>
          <w:rFonts w:ascii="Times New Roman" w:hAnsi="Times New Roman" w:cs="Times New Roman"/>
          <w:b/>
          <w:color w:val="000000" w:themeColor="text1"/>
          <w:sz w:val="22"/>
          <w:szCs w:val="22"/>
        </w:rPr>
        <w:t>Sposób postępowania</w:t>
      </w:r>
    </w:p>
    <w:p w:rsidR="00E33430" w:rsidRPr="00756535" w:rsidRDefault="00E33430" w:rsidP="00E33430">
      <w:pPr>
        <w:pStyle w:val="Akapitzlist"/>
        <w:spacing w:after="0"/>
        <w:ind w:left="0"/>
        <w:jc w:val="both"/>
        <w:rPr>
          <w:rFonts w:ascii="Times New Roman" w:hAnsi="Times New Roman" w:cs="Times New Roman"/>
          <w:b/>
          <w:color w:val="000000" w:themeColor="text1"/>
          <w:sz w:val="22"/>
          <w:szCs w:val="22"/>
        </w:rPr>
      </w:pPr>
    </w:p>
    <w:p w:rsidR="00E33430" w:rsidRPr="00756535" w:rsidRDefault="00E33430" w:rsidP="00F926E8">
      <w:pPr>
        <w:pStyle w:val="Akapitzlist"/>
        <w:numPr>
          <w:ilvl w:val="2"/>
          <w:numId w:val="14"/>
        </w:numPr>
        <w:spacing w:after="0"/>
        <w:ind w:left="709" w:hanging="283"/>
        <w:jc w:val="both"/>
        <w:rPr>
          <w:rFonts w:ascii="Times New Roman" w:hAnsi="Times New Roman" w:cs="Times New Roman"/>
          <w:bCs/>
          <w:color w:val="000000" w:themeColor="text1"/>
          <w:sz w:val="22"/>
          <w:szCs w:val="22"/>
        </w:rPr>
      </w:pPr>
      <w:r w:rsidRPr="00756535">
        <w:rPr>
          <w:rFonts w:ascii="Times New Roman" w:hAnsi="Times New Roman" w:cs="Times New Roman"/>
          <w:bCs/>
          <w:color w:val="000000" w:themeColor="text1"/>
          <w:sz w:val="22"/>
          <w:szCs w:val="22"/>
        </w:rPr>
        <w:t xml:space="preserve">Osoba posiadająca wiedzę o zajściu powinna przekazać informację wychowawcy, który informuje o fakcie </w:t>
      </w:r>
      <w:r w:rsidR="00B30BA6" w:rsidRPr="00756535">
        <w:rPr>
          <w:rFonts w:ascii="Times New Roman" w:hAnsi="Times New Roman" w:cs="Times New Roman"/>
          <w:bCs/>
          <w:color w:val="000000" w:themeColor="text1"/>
          <w:sz w:val="22"/>
          <w:szCs w:val="22"/>
        </w:rPr>
        <w:t xml:space="preserve">Pedagoga Szkolnego </w:t>
      </w:r>
      <w:r w:rsidRPr="00756535">
        <w:rPr>
          <w:rFonts w:ascii="Times New Roman" w:hAnsi="Times New Roman" w:cs="Times New Roman"/>
          <w:bCs/>
          <w:color w:val="000000" w:themeColor="text1"/>
          <w:sz w:val="22"/>
          <w:szCs w:val="22"/>
        </w:rPr>
        <w:t>i Dyrektora.</w:t>
      </w:r>
    </w:p>
    <w:p w:rsidR="00E33430" w:rsidRPr="00756535" w:rsidRDefault="00B30BA6" w:rsidP="00F926E8">
      <w:pPr>
        <w:pStyle w:val="Akapitzlist"/>
        <w:numPr>
          <w:ilvl w:val="2"/>
          <w:numId w:val="14"/>
        </w:numPr>
        <w:spacing w:after="0"/>
        <w:ind w:left="709" w:hanging="283"/>
        <w:jc w:val="both"/>
        <w:rPr>
          <w:rFonts w:ascii="Times New Roman" w:hAnsi="Times New Roman" w:cs="Times New Roman"/>
          <w:bCs/>
          <w:color w:val="000000" w:themeColor="text1"/>
          <w:sz w:val="22"/>
          <w:szCs w:val="22"/>
        </w:rPr>
      </w:pPr>
      <w:r w:rsidRPr="00756535">
        <w:rPr>
          <w:rFonts w:ascii="Times New Roman" w:hAnsi="Times New Roman" w:cs="Times New Roman"/>
          <w:bCs/>
          <w:color w:val="000000" w:themeColor="text1"/>
          <w:sz w:val="22"/>
          <w:szCs w:val="22"/>
        </w:rPr>
        <w:t xml:space="preserve">Pedagog Szkolny </w:t>
      </w:r>
      <w:r w:rsidR="00E33430" w:rsidRPr="00756535">
        <w:rPr>
          <w:rFonts w:ascii="Times New Roman" w:hAnsi="Times New Roman" w:cs="Times New Roman"/>
          <w:bCs/>
          <w:color w:val="000000" w:themeColor="text1"/>
          <w:sz w:val="22"/>
          <w:szCs w:val="22"/>
        </w:rPr>
        <w:t>i Dyrektor wspólnie z wychowawcą powinni dokonać analizy zdarzenia i zaplanować dalsze postępowanie.</w:t>
      </w:r>
    </w:p>
    <w:p w:rsidR="00E33430" w:rsidRPr="00756535" w:rsidRDefault="00E33430" w:rsidP="00F926E8">
      <w:pPr>
        <w:pStyle w:val="Akapitzlist"/>
        <w:numPr>
          <w:ilvl w:val="2"/>
          <w:numId w:val="14"/>
        </w:numPr>
        <w:spacing w:after="0"/>
        <w:ind w:left="709" w:hanging="283"/>
        <w:jc w:val="both"/>
        <w:rPr>
          <w:rFonts w:ascii="Times New Roman" w:hAnsi="Times New Roman" w:cs="Times New Roman"/>
          <w:bCs/>
          <w:color w:val="000000" w:themeColor="text1"/>
          <w:sz w:val="22"/>
          <w:szCs w:val="22"/>
        </w:rPr>
      </w:pPr>
      <w:r w:rsidRPr="00756535">
        <w:rPr>
          <w:rFonts w:ascii="Times New Roman" w:hAnsi="Times New Roman" w:cs="Times New Roman"/>
          <w:bCs/>
          <w:color w:val="000000" w:themeColor="text1"/>
          <w:sz w:val="22"/>
          <w:szCs w:val="22"/>
        </w:rPr>
        <w:t>Do zadań Szkoły należy także ustalenie okoliczności zdarzenia i ewentualnych świadków.</w:t>
      </w:r>
    </w:p>
    <w:p w:rsidR="00E33430" w:rsidRPr="00756535" w:rsidRDefault="00E33430" w:rsidP="00F926E8">
      <w:pPr>
        <w:pStyle w:val="Akapitzlist"/>
        <w:numPr>
          <w:ilvl w:val="2"/>
          <w:numId w:val="14"/>
        </w:numPr>
        <w:spacing w:after="0"/>
        <w:ind w:left="709" w:hanging="283"/>
        <w:jc w:val="both"/>
        <w:rPr>
          <w:rFonts w:ascii="Times New Roman" w:hAnsi="Times New Roman" w:cs="Times New Roman"/>
          <w:color w:val="000000" w:themeColor="text1"/>
          <w:sz w:val="22"/>
          <w:szCs w:val="22"/>
        </w:rPr>
      </w:pPr>
      <w:r w:rsidRPr="00756535">
        <w:rPr>
          <w:rFonts w:ascii="Times New Roman" w:hAnsi="Times New Roman" w:cs="Times New Roman"/>
          <w:bCs/>
          <w:color w:val="000000" w:themeColor="text1"/>
          <w:sz w:val="22"/>
          <w:szCs w:val="22"/>
        </w:rPr>
        <w:t>Nauczyciel</w:t>
      </w:r>
      <w:r w:rsidRPr="00756535">
        <w:rPr>
          <w:rFonts w:ascii="Times New Roman" w:hAnsi="Times New Roman" w:cs="Times New Roman"/>
          <w:color w:val="000000" w:themeColor="text1"/>
          <w:sz w:val="22"/>
          <w:szCs w:val="22"/>
        </w:rPr>
        <w:t xml:space="preserve"> informatyki w procedurze interwencyjnej, o ile to możliwe, zabezpiecza dowody i ustala tożsamość sprawcy cyberprzemocy.</w:t>
      </w:r>
    </w:p>
    <w:p w:rsidR="004C6A85" w:rsidRPr="00756535" w:rsidRDefault="004C6A85" w:rsidP="00E33430">
      <w:pPr>
        <w:pStyle w:val="Akapitzlist"/>
        <w:spacing w:after="0"/>
        <w:ind w:left="0"/>
        <w:jc w:val="both"/>
        <w:rPr>
          <w:rFonts w:ascii="Times New Roman" w:hAnsi="Times New Roman" w:cs="Times New Roman"/>
          <w:b/>
          <w:bCs/>
          <w:color w:val="000000" w:themeColor="text1"/>
          <w:sz w:val="22"/>
          <w:szCs w:val="22"/>
        </w:rPr>
      </w:pPr>
      <w:bookmarkStart w:id="15" w:name="_Hlk150754155"/>
    </w:p>
    <w:p w:rsidR="00E33430" w:rsidRDefault="00E33430" w:rsidP="00E33430">
      <w:pPr>
        <w:pStyle w:val="Akapitzlist"/>
        <w:spacing w:after="0"/>
        <w:ind w:left="0"/>
        <w:jc w:val="both"/>
        <w:rPr>
          <w:rFonts w:ascii="Times New Roman" w:hAnsi="Times New Roman" w:cs="Times New Roman"/>
          <w:b/>
          <w:bCs/>
          <w:color w:val="000000" w:themeColor="text1"/>
          <w:sz w:val="22"/>
          <w:szCs w:val="22"/>
        </w:rPr>
      </w:pPr>
      <w:r w:rsidRPr="00756535">
        <w:rPr>
          <w:rFonts w:ascii="Times New Roman" w:hAnsi="Times New Roman" w:cs="Times New Roman"/>
          <w:b/>
          <w:bCs/>
          <w:color w:val="000000" w:themeColor="text1"/>
          <w:sz w:val="22"/>
          <w:szCs w:val="22"/>
        </w:rPr>
        <w:t>Zabezpieczenie dowodów</w:t>
      </w:r>
      <w:bookmarkEnd w:id="15"/>
    </w:p>
    <w:p w:rsidR="00055000" w:rsidRPr="00756535" w:rsidRDefault="00055000" w:rsidP="00E33430">
      <w:pPr>
        <w:pStyle w:val="Akapitzlist"/>
        <w:spacing w:after="0"/>
        <w:ind w:left="0"/>
        <w:jc w:val="both"/>
        <w:rPr>
          <w:rFonts w:ascii="Times New Roman" w:hAnsi="Times New Roman" w:cs="Times New Roman"/>
          <w:b/>
          <w:bCs/>
          <w:color w:val="000000" w:themeColor="text1"/>
          <w:sz w:val="22"/>
          <w:szCs w:val="22"/>
        </w:rPr>
      </w:pPr>
    </w:p>
    <w:p w:rsidR="00E33430" w:rsidRPr="00756535" w:rsidRDefault="00E33430" w:rsidP="00F926E8">
      <w:pPr>
        <w:pStyle w:val="Akapitzlist"/>
        <w:numPr>
          <w:ilvl w:val="0"/>
          <w:numId w:val="44"/>
        </w:numPr>
        <w:spacing w:after="0"/>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 xml:space="preserve">Wszelkie dowody cyberprzemocy powinny zostać zabezpieczone i zarejestrowane. Należy zanotować datę i czas otrzymania materiału, treść wiadomości oraz, jeśli to możliwe, dane </w:t>
      </w:r>
      <w:r w:rsidRPr="00756535">
        <w:rPr>
          <w:rFonts w:ascii="Times New Roman" w:hAnsi="Times New Roman" w:cs="Times New Roman"/>
          <w:color w:val="000000" w:themeColor="text1"/>
          <w:sz w:val="22"/>
          <w:szCs w:val="22"/>
        </w:rPr>
        <w:lastRenderedPageBreak/>
        <w:t>nadawcy (nazwę użytkownika, adres e-mail, numer telefonu komórkowego itp.) lub adres strony www, na której pojawiły się szkodliwe treści czy profil.</w:t>
      </w:r>
    </w:p>
    <w:p w:rsidR="00E33430" w:rsidRPr="00756535" w:rsidRDefault="00E33430" w:rsidP="00F926E8">
      <w:pPr>
        <w:pStyle w:val="Akapitzlist"/>
        <w:numPr>
          <w:ilvl w:val="0"/>
          <w:numId w:val="44"/>
        </w:numPr>
        <w:spacing w:after="0"/>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 xml:space="preserve">Zabezpieczenie dowodów nie tylko ułatwi dalsze postępowanie dostawcy usługi (odnalezienie sprawcy, usunięcie szkodliwych treści z serwisu), ale również stanowi materiał, z którym powinny zapoznać się osoby, których zaangażowanie w sprawę jest niezbędne, z poszanowaniem prawa do prywatności i intymności Dziecka. </w:t>
      </w:r>
    </w:p>
    <w:p w:rsidR="00E33430" w:rsidRPr="00756535" w:rsidRDefault="00E33430" w:rsidP="00F926E8">
      <w:pPr>
        <w:pStyle w:val="Akapitzlist"/>
        <w:numPr>
          <w:ilvl w:val="0"/>
          <w:numId w:val="44"/>
        </w:numPr>
        <w:spacing w:after="0"/>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Szkoła podejmuje działania mające na celu identyfikację sprawcy cyberprzemocy.</w:t>
      </w:r>
    </w:p>
    <w:p w:rsidR="00E33430" w:rsidRPr="00756535" w:rsidRDefault="00E33430" w:rsidP="00F926E8">
      <w:pPr>
        <w:pStyle w:val="Akapitzlist"/>
        <w:numPr>
          <w:ilvl w:val="0"/>
          <w:numId w:val="44"/>
        </w:numPr>
        <w:spacing w:after="0"/>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 xml:space="preserve">W sytuacji, kiedy ustalenie sprawcy nie jest możliwe, przy współudziale Rodziców (opiekunów prawnych) należy skontaktować się z dostawcą usługi w celu usunięcia z Sieci kompromitujących lub krzywdzących materiałów. </w:t>
      </w:r>
    </w:p>
    <w:p w:rsidR="00E33430" w:rsidRPr="00756535" w:rsidRDefault="00E33430" w:rsidP="00F926E8">
      <w:pPr>
        <w:pStyle w:val="Akapitzlist"/>
        <w:numPr>
          <w:ilvl w:val="0"/>
          <w:numId w:val="44"/>
        </w:numPr>
        <w:spacing w:after="0"/>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W przypadku, gdy tożsamości sprawcy nie uda się ustalić, należy skontaktować się z Policją</w:t>
      </w:r>
      <w:r w:rsidR="00055000">
        <w:rPr>
          <w:rFonts w:ascii="Times New Roman" w:hAnsi="Times New Roman" w:cs="Times New Roman"/>
          <w:color w:val="000000" w:themeColor="text1"/>
          <w:sz w:val="22"/>
          <w:szCs w:val="22"/>
        </w:rPr>
        <w:t>.</w:t>
      </w:r>
    </w:p>
    <w:p w:rsidR="00E33430" w:rsidRPr="00756535" w:rsidRDefault="00E33430" w:rsidP="00F926E8">
      <w:pPr>
        <w:pStyle w:val="Akapitzlist"/>
        <w:numPr>
          <w:ilvl w:val="0"/>
          <w:numId w:val="44"/>
        </w:numPr>
        <w:spacing w:after="0"/>
        <w:jc w:val="both"/>
        <w:rPr>
          <w:rFonts w:ascii="Times New Roman" w:hAnsi="Times New Roman" w:cs="Times New Roman"/>
          <w:sz w:val="22"/>
          <w:szCs w:val="22"/>
        </w:rPr>
      </w:pPr>
      <w:r w:rsidRPr="00756535">
        <w:rPr>
          <w:rFonts w:ascii="Times New Roman" w:hAnsi="Times New Roman" w:cs="Times New Roman"/>
          <w:sz w:val="22"/>
          <w:szCs w:val="22"/>
        </w:rPr>
        <w:t>Należy bezwzględnie skontaktować się z Policją, w przypadku, gdy zostało złamane prawo</w:t>
      </w:r>
      <w:r w:rsidR="00055000">
        <w:rPr>
          <w:rFonts w:ascii="Times New Roman" w:hAnsi="Times New Roman" w:cs="Times New Roman"/>
          <w:sz w:val="22"/>
          <w:szCs w:val="22"/>
        </w:rPr>
        <w:t>.</w:t>
      </w:r>
      <w:r w:rsidRPr="00756535">
        <w:rPr>
          <w:rFonts w:ascii="Times New Roman" w:hAnsi="Times New Roman" w:cs="Times New Roman"/>
          <w:sz w:val="22"/>
          <w:szCs w:val="22"/>
        </w:rPr>
        <w:t xml:space="preserve"> </w:t>
      </w:r>
    </w:p>
    <w:p w:rsidR="00E33430" w:rsidRPr="00756535" w:rsidRDefault="00E33430" w:rsidP="00E33430">
      <w:pPr>
        <w:spacing w:after="0"/>
        <w:jc w:val="both"/>
        <w:rPr>
          <w:rFonts w:ascii="Times New Roman" w:hAnsi="Times New Roman" w:cs="Times New Roman"/>
          <w:b/>
          <w:sz w:val="22"/>
          <w:szCs w:val="22"/>
        </w:rPr>
      </w:pPr>
    </w:p>
    <w:p w:rsidR="00E33430" w:rsidRPr="00756535" w:rsidRDefault="00E33430" w:rsidP="00E33430">
      <w:pPr>
        <w:spacing w:after="0"/>
        <w:jc w:val="both"/>
        <w:rPr>
          <w:rFonts w:ascii="Times New Roman" w:hAnsi="Times New Roman" w:cs="Times New Roman"/>
          <w:b/>
          <w:sz w:val="22"/>
          <w:szCs w:val="22"/>
        </w:rPr>
      </w:pPr>
      <w:r w:rsidRPr="00756535">
        <w:rPr>
          <w:rFonts w:ascii="Times New Roman" w:hAnsi="Times New Roman" w:cs="Times New Roman"/>
          <w:b/>
          <w:sz w:val="22"/>
          <w:szCs w:val="22"/>
        </w:rPr>
        <w:t>Działania wobec sprawcy cyberprzemocy</w:t>
      </w:r>
    </w:p>
    <w:p w:rsidR="00E33430" w:rsidRPr="00756535" w:rsidRDefault="00E33430" w:rsidP="00F926E8">
      <w:pPr>
        <w:pStyle w:val="Akapitzlist"/>
        <w:numPr>
          <w:ilvl w:val="0"/>
          <w:numId w:val="45"/>
        </w:numPr>
        <w:spacing w:after="0"/>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 xml:space="preserve">W przypadku, gdy sprawca cyberprzemocy jest znany i jest on </w:t>
      </w:r>
      <w:r w:rsidR="0011345F" w:rsidRPr="00756535">
        <w:rPr>
          <w:rFonts w:ascii="Times New Roman" w:hAnsi="Times New Roman" w:cs="Times New Roman"/>
          <w:color w:val="000000" w:themeColor="text1"/>
          <w:sz w:val="22"/>
          <w:szCs w:val="22"/>
        </w:rPr>
        <w:t>Dzieckiem uczęszczającym</w:t>
      </w:r>
      <w:r w:rsidRPr="00756535">
        <w:rPr>
          <w:rFonts w:ascii="Times New Roman" w:hAnsi="Times New Roman" w:cs="Times New Roman"/>
          <w:color w:val="000000" w:themeColor="text1"/>
          <w:sz w:val="22"/>
          <w:szCs w:val="22"/>
        </w:rPr>
        <w:t xml:space="preserve"> Szkoły, </w:t>
      </w:r>
      <w:r w:rsidR="00B30BA6" w:rsidRPr="00756535">
        <w:rPr>
          <w:rFonts w:ascii="Times New Roman" w:hAnsi="Times New Roman" w:cs="Times New Roman"/>
          <w:color w:val="000000" w:themeColor="text1"/>
          <w:sz w:val="22"/>
          <w:szCs w:val="22"/>
        </w:rPr>
        <w:t xml:space="preserve">Pedagog Szkolny </w:t>
      </w:r>
      <w:r w:rsidRPr="00756535">
        <w:rPr>
          <w:rFonts w:ascii="Times New Roman" w:hAnsi="Times New Roman" w:cs="Times New Roman"/>
          <w:color w:val="000000" w:themeColor="text1"/>
          <w:sz w:val="22"/>
          <w:szCs w:val="22"/>
        </w:rPr>
        <w:t>powinien podjąć następujące działania:</w:t>
      </w:r>
    </w:p>
    <w:p w:rsidR="00E33430" w:rsidRPr="00756535" w:rsidRDefault="00E33430" w:rsidP="00F926E8">
      <w:pPr>
        <w:pStyle w:val="Akapitzlist"/>
        <w:numPr>
          <w:ilvl w:val="3"/>
          <w:numId w:val="14"/>
        </w:numPr>
        <w:spacing w:after="0"/>
        <w:ind w:left="1276"/>
        <w:jc w:val="both"/>
        <w:rPr>
          <w:rFonts w:ascii="Times New Roman" w:hAnsi="Times New Roman" w:cs="Times New Roman"/>
          <w:color w:val="000000" w:themeColor="text1"/>
          <w:sz w:val="22"/>
          <w:szCs w:val="22"/>
        </w:rPr>
      </w:pPr>
      <w:proofErr w:type="gramStart"/>
      <w:r w:rsidRPr="00756535">
        <w:rPr>
          <w:rFonts w:ascii="Times New Roman" w:hAnsi="Times New Roman" w:cs="Times New Roman"/>
          <w:color w:val="000000" w:themeColor="text1"/>
          <w:sz w:val="22"/>
          <w:szCs w:val="22"/>
        </w:rPr>
        <w:t>przeprowadzić</w:t>
      </w:r>
      <w:proofErr w:type="gramEnd"/>
      <w:r w:rsidRPr="00756535">
        <w:rPr>
          <w:rFonts w:ascii="Times New Roman" w:hAnsi="Times New Roman" w:cs="Times New Roman"/>
          <w:color w:val="000000" w:themeColor="text1"/>
          <w:sz w:val="22"/>
          <w:szCs w:val="22"/>
        </w:rPr>
        <w:t xml:space="preserve"> rozmowę z </w:t>
      </w:r>
      <w:r w:rsidR="0011345F" w:rsidRPr="00756535">
        <w:rPr>
          <w:rFonts w:ascii="Times New Roman" w:hAnsi="Times New Roman" w:cs="Times New Roman"/>
          <w:color w:val="000000" w:themeColor="text1"/>
          <w:sz w:val="22"/>
          <w:szCs w:val="22"/>
        </w:rPr>
        <w:t>Dzieckiem</w:t>
      </w:r>
      <w:r w:rsidRPr="00756535">
        <w:rPr>
          <w:rFonts w:ascii="Times New Roman" w:hAnsi="Times New Roman" w:cs="Times New Roman"/>
          <w:color w:val="000000" w:themeColor="text1"/>
          <w:sz w:val="22"/>
          <w:szCs w:val="22"/>
        </w:rPr>
        <w:t xml:space="preserve">, której celem jest ustalenie okoliczności zajścia, wspólnie zastanowić się nad jego przyczynami i poszukać rozwiązania sytuacji konfliktowej; </w:t>
      </w:r>
    </w:p>
    <w:p w:rsidR="00E33430" w:rsidRPr="00756535" w:rsidRDefault="00E33430" w:rsidP="00F926E8">
      <w:pPr>
        <w:pStyle w:val="Akapitzlist"/>
        <w:numPr>
          <w:ilvl w:val="3"/>
          <w:numId w:val="14"/>
        </w:numPr>
        <w:spacing w:after="0"/>
        <w:ind w:left="1276"/>
        <w:jc w:val="both"/>
        <w:rPr>
          <w:rFonts w:ascii="Times New Roman" w:hAnsi="Times New Roman" w:cs="Times New Roman"/>
          <w:color w:val="000000" w:themeColor="text1"/>
          <w:sz w:val="22"/>
          <w:szCs w:val="22"/>
        </w:rPr>
      </w:pPr>
      <w:proofErr w:type="gramStart"/>
      <w:r w:rsidRPr="00756535">
        <w:rPr>
          <w:rFonts w:ascii="Times New Roman" w:hAnsi="Times New Roman" w:cs="Times New Roman"/>
          <w:color w:val="000000" w:themeColor="text1"/>
          <w:sz w:val="22"/>
          <w:szCs w:val="22"/>
        </w:rPr>
        <w:t>omówić</w:t>
      </w:r>
      <w:proofErr w:type="gramEnd"/>
      <w:r w:rsidRPr="00756535">
        <w:rPr>
          <w:rFonts w:ascii="Times New Roman" w:hAnsi="Times New Roman" w:cs="Times New Roman"/>
          <w:color w:val="000000" w:themeColor="text1"/>
          <w:sz w:val="22"/>
          <w:szCs w:val="22"/>
        </w:rPr>
        <w:t xml:space="preserve"> z </w:t>
      </w:r>
      <w:r w:rsidR="0011345F" w:rsidRPr="00756535">
        <w:rPr>
          <w:rFonts w:ascii="Times New Roman" w:hAnsi="Times New Roman" w:cs="Times New Roman"/>
          <w:color w:val="000000" w:themeColor="text1"/>
          <w:sz w:val="22"/>
          <w:szCs w:val="22"/>
        </w:rPr>
        <w:t>Dzieckiem</w:t>
      </w:r>
      <w:r w:rsidRPr="00756535">
        <w:rPr>
          <w:rFonts w:ascii="Times New Roman" w:hAnsi="Times New Roman" w:cs="Times New Roman"/>
          <w:color w:val="000000" w:themeColor="text1"/>
          <w:sz w:val="22"/>
          <w:szCs w:val="22"/>
        </w:rPr>
        <w:t xml:space="preserve"> skutki jego postępowania i poinformować o konsekwencjach regulaminowych, które zostaną wobec niego zastosowane; </w:t>
      </w:r>
    </w:p>
    <w:p w:rsidR="00E33430" w:rsidRPr="00756535" w:rsidRDefault="00E33430" w:rsidP="00F926E8">
      <w:pPr>
        <w:pStyle w:val="Akapitzlist"/>
        <w:numPr>
          <w:ilvl w:val="3"/>
          <w:numId w:val="14"/>
        </w:numPr>
        <w:spacing w:after="0"/>
        <w:ind w:left="1276"/>
        <w:jc w:val="both"/>
        <w:rPr>
          <w:rFonts w:ascii="Times New Roman" w:hAnsi="Times New Roman" w:cs="Times New Roman"/>
          <w:color w:val="000000" w:themeColor="text1"/>
          <w:sz w:val="22"/>
          <w:szCs w:val="22"/>
        </w:rPr>
      </w:pPr>
      <w:proofErr w:type="gramStart"/>
      <w:r w:rsidRPr="00756535">
        <w:rPr>
          <w:rFonts w:ascii="Times New Roman" w:hAnsi="Times New Roman" w:cs="Times New Roman"/>
          <w:color w:val="000000" w:themeColor="text1"/>
          <w:sz w:val="22"/>
          <w:szCs w:val="22"/>
        </w:rPr>
        <w:t>zobowiązać</w:t>
      </w:r>
      <w:proofErr w:type="gramEnd"/>
      <w:r w:rsidRPr="00756535">
        <w:rPr>
          <w:rFonts w:ascii="Times New Roman" w:hAnsi="Times New Roman" w:cs="Times New Roman"/>
          <w:color w:val="000000" w:themeColor="text1"/>
          <w:sz w:val="22"/>
          <w:szCs w:val="22"/>
        </w:rPr>
        <w:t xml:space="preserve"> sprawcę do zaprzestania swojego działania i usunięcia z Sieci szkodliwych materiałów;</w:t>
      </w:r>
    </w:p>
    <w:p w:rsidR="00E33430" w:rsidRPr="00756535" w:rsidRDefault="00E33430" w:rsidP="00F926E8">
      <w:pPr>
        <w:pStyle w:val="Akapitzlist"/>
        <w:numPr>
          <w:ilvl w:val="3"/>
          <w:numId w:val="14"/>
        </w:numPr>
        <w:spacing w:after="0"/>
        <w:ind w:left="1276"/>
        <w:jc w:val="both"/>
        <w:rPr>
          <w:rFonts w:ascii="Times New Roman" w:hAnsi="Times New Roman" w:cs="Times New Roman"/>
          <w:color w:val="000000" w:themeColor="text1"/>
          <w:sz w:val="22"/>
          <w:szCs w:val="22"/>
        </w:rPr>
      </w:pPr>
      <w:proofErr w:type="gramStart"/>
      <w:r w:rsidRPr="00756535">
        <w:rPr>
          <w:rFonts w:ascii="Times New Roman" w:hAnsi="Times New Roman" w:cs="Times New Roman"/>
          <w:color w:val="000000" w:themeColor="text1"/>
          <w:sz w:val="22"/>
          <w:szCs w:val="22"/>
        </w:rPr>
        <w:t>ustalić</w:t>
      </w:r>
      <w:proofErr w:type="gramEnd"/>
      <w:r w:rsidRPr="00756535">
        <w:rPr>
          <w:rFonts w:ascii="Times New Roman" w:hAnsi="Times New Roman" w:cs="Times New Roman"/>
          <w:color w:val="000000" w:themeColor="text1"/>
          <w:sz w:val="22"/>
          <w:szCs w:val="22"/>
        </w:rPr>
        <w:t xml:space="preserve"> ze sprawcą sposób zadośćuczynienia wobec ofiary cyberprzemocy. </w:t>
      </w:r>
    </w:p>
    <w:p w:rsidR="00E33430" w:rsidRPr="00756535" w:rsidRDefault="00E33430" w:rsidP="00F926E8">
      <w:pPr>
        <w:pStyle w:val="Akapitzlist"/>
        <w:numPr>
          <w:ilvl w:val="0"/>
          <w:numId w:val="46"/>
        </w:numPr>
        <w:spacing w:after="0"/>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 xml:space="preserve">Jeśli w zdarzeniu brała udział większa grupa </w:t>
      </w:r>
      <w:r w:rsidR="0011345F" w:rsidRPr="00756535">
        <w:rPr>
          <w:rFonts w:ascii="Times New Roman" w:hAnsi="Times New Roman" w:cs="Times New Roman"/>
          <w:color w:val="000000" w:themeColor="text1"/>
          <w:sz w:val="22"/>
          <w:szCs w:val="22"/>
        </w:rPr>
        <w:t>małoletnich</w:t>
      </w:r>
      <w:r w:rsidRPr="00756535">
        <w:rPr>
          <w:rFonts w:ascii="Times New Roman" w:hAnsi="Times New Roman" w:cs="Times New Roman"/>
          <w:color w:val="000000" w:themeColor="text1"/>
          <w:sz w:val="22"/>
          <w:szCs w:val="22"/>
        </w:rPr>
        <w:t xml:space="preserve">, należy rozmawiać z każdym z nich z osobna, zaczynając od lidera grupy. </w:t>
      </w:r>
    </w:p>
    <w:p w:rsidR="00E33430" w:rsidRPr="00756535" w:rsidRDefault="00E33430" w:rsidP="00F926E8">
      <w:pPr>
        <w:pStyle w:val="Akapitzlist"/>
        <w:numPr>
          <w:ilvl w:val="0"/>
          <w:numId w:val="46"/>
        </w:numPr>
        <w:spacing w:after="0"/>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 xml:space="preserve">Nie należy konfrontować sprawcy i ofiary cyberprzemocy. </w:t>
      </w:r>
    </w:p>
    <w:p w:rsidR="00E33430" w:rsidRPr="00756535" w:rsidRDefault="00E33430" w:rsidP="00F926E8">
      <w:pPr>
        <w:pStyle w:val="Akapitzlist"/>
        <w:numPr>
          <w:ilvl w:val="0"/>
          <w:numId w:val="46"/>
        </w:numPr>
        <w:spacing w:after="0"/>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Rodzice sprawcy zostają poinformowani o przebiegu zdarzenia i zapoznani ze zgromadzonym materiałem, a także z decyzją w sprawie dalszego postępowania i podjętych przez szkołę środkach dyscyplinarnych wobec ich Dziecka.</w:t>
      </w:r>
    </w:p>
    <w:p w:rsidR="00E33430" w:rsidRPr="00756535" w:rsidRDefault="00E33430" w:rsidP="00F926E8">
      <w:pPr>
        <w:pStyle w:val="Akapitzlist"/>
        <w:numPr>
          <w:ilvl w:val="0"/>
          <w:numId w:val="46"/>
        </w:numPr>
        <w:spacing w:after="0"/>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 xml:space="preserve">We współpracy z rodzicami można opracować projekt kontraktu dla Dziecka, określającego zobowiązania </w:t>
      </w:r>
      <w:r w:rsidR="0011345F" w:rsidRPr="00756535">
        <w:rPr>
          <w:rFonts w:ascii="Times New Roman" w:hAnsi="Times New Roman" w:cs="Times New Roman"/>
          <w:color w:val="000000" w:themeColor="text1"/>
          <w:sz w:val="22"/>
          <w:szCs w:val="22"/>
        </w:rPr>
        <w:t>Dziecka</w:t>
      </w:r>
      <w:r w:rsidRPr="00756535">
        <w:rPr>
          <w:rFonts w:ascii="Times New Roman" w:hAnsi="Times New Roman" w:cs="Times New Roman"/>
          <w:color w:val="000000" w:themeColor="text1"/>
          <w:sz w:val="22"/>
          <w:szCs w:val="22"/>
        </w:rPr>
        <w:t xml:space="preserve">, Rodziców i przedstawiciela Szkoły oraz konsekwencje nieprzestrzegania przyjętych wymagań i terminy realizacji zadań zawartych w umowie. </w:t>
      </w:r>
    </w:p>
    <w:p w:rsidR="00E33430" w:rsidRPr="00756535" w:rsidRDefault="00E33430" w:rsidP="00F926E8">
      <w:pPr>
        <w:pStyle w:val="Akapitzlist"/>
        <w:numPr>
          <w:ilvl w:val="0"/>
          <w:numId w:val="46"/>
        </w:numPr>
        <w:spacing w:after="0"/>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Wobec sprawcy cyberprzemocy szkoła stosuje kary zawarte Statucie Szkoły.</w:t>
      </w:r>
    </w:p>
    <w:p w:rsidR="00E33430" w:rsidRPr="00756535" w:rsidRDefault="00E33430" w:rsidP="00E33430">
      <w:pPr>
        <w:spacing w:after="0"/>
        <w:jc w:val="both"/>
        <w:rPr>
          <w:rFonts w:ascii="Times New Roman" w:hAnsi="Times New Roman" w:cs="Times New Roman"/>
          <w:b/>
          <w:sz w:val="22"/>
          <w:szCs w:val="22"/>
        </w:rPr>
      </w:pPr>
    </w:p>
    <w:p w:rsidR="00E33430" w:rsidRPr="00756535" w:rsidRDefault="00E33430" w:rsidP="00E33430">
      <w:pPr>
        <w:spacing w:after="0"/>
        <w:jc w:val="both"/>
        <w:rPr>
          <w:rFonts w:ascii="Times New Roman" w:hAnsi="Times New Roman" w:cs="Times New Roman"/>
          <w:b/>
          <w:sz w:val="22"/>
          <w:szCs w:val="22"/>
        </w:rPr>
      </w:pPr>
      <w:r w:rsidRPr="00756535">
        <w:rPr>
          <w:rFonts w:ascii="Times New Roman" w:hAnsi="Times New Roman" w:cs="Times New Roman"/>
          <w:b/>
          <w:sz w:val="22"/>
          <w:szCs w:val="22"/>
        </w:rPr>
        <w:t>Działania wobec ofiary cyberprzemocy</w:t>
      </w:r>
    </w:p>
    <w:p w:rsidR="00E33430" w:rsidRPr="00756535" w:rsidRDefault="00E33430" w:rsidP="00F926E8">
      <w:pPr>
        <w:pStyle w:val="Akapitzlist"/>
        <w:numPr>
          <w:ilvl w:val="0"/>
          <w:numId w:val="47"/>
        </w:numPr>
        <w:spacing w:after="0"/>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 xml:space="preserve">Ofiara cyberprzemocy otrzymuje w Szkole pomoc psychologiczno-pedagogiczną udzielaną przez </w:t>
      </w:r>
      <w:r w:rsidR="00B30BA6" w:rsidRPr="00756535">
        <w:rPr>
          <w:rFonts w:ascii="Times New Roman" w:hAnsi="Times New Roman" w:cs="Times New Roman"/>
          <w:color w:val="000000" w:themeColor="text1"/>
          <w:sz w:val="22"/>
          <w:szCs w:val="22"/>
        </w:rPr>
        <w:t>Pedagoga Szkolnego</w:t>
      </w:r>
      <w:r w:rsidRPr="00756535">
        <w:rPr>
          <w:rFonts w:ascii="Times New Roman" w:hAnsi="Times New Roman" w:cs="Times New Roman"/>
          <w:color w:val="000000" w:themeColor="text1"/>
          <w:sz w:val="22"/>
          <w:szCs w:val="22"/>
        </w:rPr>
        <w:t>.</w:t>
      </w:r>
    </w:p>
    <w:p w:rsidR="00E33430" w:rsidRPr="00756535" w:rsidRDefault="00E33430" w:rsidP="00F926E8">
      <w:pPr>
        <w:pStyle w:val="Akapitzlist"/>
        <w:numPr>
          <w:ilvl w:val="0"/>
          <w:numId w:val="47"/>
        </w:numPr>
        <w:spacing w:after="0"/>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W strategii działań pomocowych uczeń - ofiara powinien otrzymać wsparcie psychiczne oraz poradę, jak ma się zachować, aby zapewnić sobie poczucie bezpieczeństwa i nie doprowadzić do eskalacji prześladowania.</w:t>
      </w:r>
    </w:p>
    <w:p w:rsidR="00E33430" w:rsidRPr="00756535" w:rsidRDefault="00E33430" w:rsidP="00F926E8">
      <w:pPr>
        <w:pStyle w:val="Akapitzlist"/>
        <w:numPr>
          <w:ilvl w:val="1"/>
          <w:numId w:val="47"/>
        </w:numPr>
        <w:spacing w:after="0"/>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 xml:space="preserve">Podczas rozmowy z </w:t>
      </w:r>
      <w:r w:rsidR="0011345F" w:rsidRPr="00756535">
        <w:rPr>
          <w:rFonts w:ascii="Times New Roman" w:hAnsi="Times New Roman" w:cs="Times New Roman"/>
          <w:color w:val="000000" w:themeColor="text1"/>
          <w:sz w:val="22"/>
          <w:szCs w:val="22"/>
        </w:rPr>
        <w:t>Dzieckiem</w:t>
      </w:r>
      <w:r w:rsidRPr="00756535">
        <w:rPr>
          <w:rFonts w:ascii="Times New Roman" w:hAnsi="Times New Roman" w:cs="Times New Roman"/>
          <w:color w:val="000000" w:themeColor="text1"/>
          <w:sz w:val="22"/>
          <w:szCs w:val="22"/>
        </w:rPr>
        <w:t xml:space="preserve"> – ofiarą cyberprzemocy należy zapewnić go, że dobrze zrobił</w:t>
      </w:r>
      <w:r w:rsidR="00E120ED">
        <w:rPr>
          <w:rFonts w:ascii="Times New Roman" w:hAnsi="Times New Roman" w:cs="Times New Roman"/>
          <w:color w:val="000000" w:themeColor="text1"/>
          <w:sz w:val="22"/>
          <w:szCs w:val="22"/>
        </w:rPr>
        <w:t>,</w:t>
      </w:r>
      <w:r w:rsidRPr="00756535">
        <w:rPr>
          <w:rFonts w:ascii="Times New Roman" w:hAnsi="Times New Roman" w:cs="Times New Roman"/>
          <w:color w:val="000000" w:themeColor="text1"/>
          <w:sz w:val="22"/>
          <w:szCs w:val="22"/>
        </w:rPr>
        <w:t xml:space="preserve"> mówiąc pracownikowi o tym, co go spotkało. </w:t>
      </w:r>
      <w:r w:rsidR="00B30BA6" w:rsidRPr="00756535">
        <w:rPr>
          <w:rFonts w:ascii="Times New Roman" w:hAnsi="Times New Roman" w:cs="Times New Roman"/>
          <w:color w:val="000000" w:themeColor="text1"/>
          <w:sz w:val="22"/>
          <w:szCs w:val="22"/>
        </w:rPr>
        <w:t xml:space="preserve">Pedagog Szkolny </w:t>
      </w:r>
      <w:r w:rsidRPr="00756535">
        <w:rPr>
          <w:rFonts w:ascii="Times New Roman" w:hAnsi="Times New Roman" w:cs="Times New Roman"/>
          <w:color w:val="000000" w:themeColor="text1"/>
          <w:sz w:val="22"/>
          <w:szCs w:val="22"/>
        </w:rPr>
        <w:t xml:space="preserve">powinien zapewnić </w:t>
      </w:r>
      <w:r w:rsidR="0011345F" w:rsidRPr="00756535">
        <w:rPr>
          <w:rFonts w:ascii="Times New Roman" w:hAnsi="Times New Roman" w:cs="Times New Roman"/>
          <w:color w:val="000000" w:themeColor="text1"/>
          <w:sz w:val="22"/>
          <w:szCs w:val="22"/>
        </w:rPr>
        <w:t>Dziecko</w:t>
      </w:r>
      <w:r w:rsidRPr="00756535">
        <w:rPr>
          <w:rFonts w:ascii="Times New Roman" w:hAnsi="Times New Roman" w:cs="Times New Roman"/>
          <w:color w:val="000000" w:themeColor="text1"/>
          <w:sz w:val="22"/>
          <w:szCs w:val="22"/>
        </w:rPr>
        <w:t xml:space="preserve"> o tym, że w Szkole nie jest tolerowana żadna forma przemocy oraz że zostanie uruchomiona procedura interwencyjna;</w:t>
      </w:r>
    </w:p>
    <w:p w:rsidR="00E33430" w:rsidRPr="00756535" w:rsidRDefault="00E33430" w:rsidP="00F926E8">
      <w:pPr>
        <w:pStyle w:val="Akapitzlist"/>
        <w:numPr>
          <w:ilvl w:val="1"/>
          <w:numId w:val="47"/>
        </w:numPr>
        <w:spacing w:after="0"/>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lastRenderedPageBreak/>
        <w:t>Pracownik (</w:t>
      </w:r>
      <w:r w:rsidR="00B30BA6" w:rsidRPr="00756535">
        <w:rPr>
          <w:rFonts w:ascii="Times New Roman" w:hAnsi="Times New Roman" w:cs="Times New Roman"/>
          <w:color w:val="000000" w:themeColor="text1"/>
          <w:sz w:val="22"/>
          <w:szCs w:val="22"/>
        </w:rPr>
        <w:t>Pedagog Szkolny</w:t>
      </w:r>
      <w:r w:rsidRPr="00756535">
        <w:rPr>
          <w:rFonts w:ascii="Times New Roman" w:hAnsi="Times New Roman" w:cs="Times New Roman"/>
          <w:color w:val="000000" w:themeColor="text1"/>
          <w:sz w:val="22"/>
          <w:szCs w:val="22"/>
        </w:rPr>
        <w:t xml:space="preserve">) podczas rozmowy z </w:t>
      </w:r>
      <w:r w:rsidR="0011345F" w:rsidRPr="00756535">
        <w:rPr>
          <w:rFonts w:ascii="Times New Roman" w:hAnsi="Times New Roman" w:cs="Times New Roman"/>
          <w:color w:val="000000" w:themeColor="text1"/>
          <w:sz w:val="22"/>
          <w:szCs w:val="22"/>
        </w:rPr>
        <w:t>Dzieckiem</w:t>
      </w:r>
      <w:r w:rsidRPr="00756535">
        <w:rPr>
          <w:rFonts w:ascii="Times New Roman" w:hAnsi="Times New Roman" w:cs="Times New Roman"/>
          <w:color w:val="000000" w:themeColor="text1"/>
          <w:sz w:val="22"/>
          <w:szCs w:val="22"/>
        </w:rPr>
        <w:t xml:space="preserve"> powinien poradzić, aby:</w:t>
      </w:r>
    </w:p>
    <w:p w:rsidR="00E33430" w:rsidRPr="00756535" w:rsidRDefault="00E33430" w:rsidP="00F926E8">
      <w:pPr>
        <w:pStyle w:val="Akapitzlist"/>
        <w:numPr>
          <w:ilvl w:val="2"/>
          <w:numId w:val="47"/>
        </w:numPr>
        <w:spacing w:after="0"/>
        <w:ind w:left="1843"/>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 xml:space="preserve">Nie utrzymywał kontaktu ze sprawcą, nie odpowiadał na maile, telefony itp. </w:t>
      </w:r>
    </w:p>
    <w:p w:rsidR="00E33430" w:rsidRPr="00756535" w:rsidRDefault="00E33430" w:rsidP="00F926E8">
      <w:pPr>
        <w:pStyle w:val="Akapitzlist"/>
        <w:numPr>
          <w:ilvl w:val="2"/>
          <w:numId w:val="47"/>
        </w:numPr>
        <w:spacing w:after="0"/>
        <w:ind w:left="1843"/>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 xml:space="preserve">Nie kasował dowodów: e-maili, SMS-ów, MMS-ów, zdjęć, filmów i przedstawił je Tobie lub innej osobie dorosłej. </w:t>
      </w:r>
    </w:p>
    <w:p w:rsidR="00E33430" w:rsidRPr="00756535" w:rsidRDefault="00E33430" w:rsidP="00F926E8">
      <w:pPr>
        <w:pStyle w:val="Akapitzlist"/>
        <w:numPr>
          <w:ilvl w:val="2"/>
          <w:numId w:val="47"/>
        </w:numPr>
        <w:spacing w:after="0"/>
        <w:ind w:left="1843"/>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 xml:space="preserve">Zastanowił się nad zmianą swoich danych kontaktowych w komunikatorach, zmianą adresu e-mail, numeru telefonu komórkowego itp. </w:t>
      </w:r>
    </w:p>
    <w:p w:rsidR="00E33430" w:rsidRPr="00756535" w:rsidRDefault="00E33430" w:rsidP="00F926E8">
      <w:pPr>
        <w:pStyle w:val="Akapitzlist"/>
        <w:numPr>
          <w:ilvl w:val="2"/>
          <w:numId w:val="47"/>
        </w:numPr>
        <w:spacing w:after="0"/>
        <w:ind w:left="1843"/>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Jeśli korzysta z komunikatora, to ustawił go tak, żeby nikt spoza listy kontaktów nie mógł się z nim połączyć.</w:t>
      </w:r>
    </w:p>
    <w:p w:rsidR="00E33430" w:rsidRPr="00756535" w:rsidRDefault="00E33430" w:rsidP="00F926E8">
      <w:pPr>
        <w:pStyle w:val="Akapitzlist"/>
        <w:numPr>
          <w:ilvl w:val="0"/>
          <w:numId w:val="47"/>
        </w:numPr>
        <w:spacing w:after="0"/>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 xml:space="preserve">Po zakończeniu interwencji wychowawca wraz z osobą udzielającą pomocy monitorują sytuację </w:t>
      </w:r>
      <w:r w:rsidR="0011345F" w:rsidRPr="00756535">
        <w:rPr>
          <w:rFonts w:ascii="Times New Roman" w:hAnsi="Times New Roman" w:cs="Times New Roman"/>
          <w:color w:val="000000" w:themeColor="text1"/>
          <w:sz w:val="22"/>
          <w:szCs w:val="22"/>
        </w:rPr>
        <w:t>Dziecka</w:t>
      </w:r>
      <w:r w:rsidRPr="00756535">
        <w:rPr>
          <w:rFonts w:ascii="Times New Roman" w:hAnsi="Times New Roman" w:cs="Times New Roman"/>
          <w:color w:val="000000" w:themeColor="text1"/>
          <w:sz w:val="22"/>
          <w:szCs w:val="22"/>
        </w:rPr>
        <w:t xml:space="preserve"> sprawdzając, czy nie są wobec niego podejmowane dalsze działania przemocowe bądź odwetowe ze strony sprawcy. </w:t>
      </w:r>
    </w:p>
    <w:p w:rsidR="00E33430" w:rsidRPr="00756535" w:rsidRDefault="00E33430" w:rsidP="00F926E8">
      <w:pPr>
        <w:pStyle w:val="Akapitzlist"/>
        <w:numPr>
          <w:ilvl w:val="0"/>
          <w:numId w:val="47"/>
        </w:numPr>
        <w:spacing w:after="0"/>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 xml:space="preserve">Rodzice Dziecka będącego ofiarą cyberprzemocy zostają poinformowani o problemie, podjętych działaniach szkoły i w miarę potrzeb, otrzymują wsparcie i pomoc specjalistów. </w:t>
      </w:r>
    </w:p>
    <w:p w:rsidR="00E33430" w:rsidRPr="00756535" w:rsidRDefault="00E33430" w:rsidP="00F926E8">
      <w:pPr>
        <w:pStyle w:val="Akapitzlist"/>
        <w:numPr>
          <w:ilvl w:val="0"/>
          <w:numId w:val="47"/>
        </w:numPr>
        <w:spacing w:after="0"/>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Szkoła otacza osoby uczestniczące w ustaleniu przebiegu zajścia i świadków zdarzenia opieką psychologiczno- pedagogiczną</w:t>
      </w:r>
      <w:r w:rsidR="00055000">
        <w:rPr>
          <w:rFonts w:ascii="Times New Roman" w:hAnsi="Times New Roman" w:cs="Times New Roman"/>
          <w:color w:val="000000" w:themeColor="text1"/>
          <w:sz w:val="22"/>
          <w:szCs w:val="22"/>
        </w:rPr>
        <w:t>.</w:t>
      </w:r>
    </w:p>
    <w:p w:rsidR="00E33430" w:rsidRPr="00756535" w:rsidRDefault="00E33430" w:rsidP="00F926E8">
      <w:pPr>
        <w:pStyle w:val="Akapitzlist"/>
        <w:numPr>
          <w:ilvl w:val="0"/>
          <w:numId w:val="47"/>
        </w:numPr>
        <w:spacing w:after="0"/>
        <w:jc w:val="both"/>
        <w:rPr>
          <w:rFonts w:ascii="Times New Roman" w:hAnsi="Times New Roman" w:cs="Times New Roman"/>
          <w:sz w:val="22"/>
          <w:szCs w:val="22"/>
        </w:rPr>
      </w:pPr>
      <w:r w:rsidRPr="00756535">
        <w:rPr>
          <w:rFonts w:ascii="Times New Roman" w:hAnsi="Times New Roman" w:cs="Times New Roman"/>
          <w:color w:val="000000" w:themeColor="text1"/>
          <w:sz w:val="22"/>
          <w:szCs w:val="22"/>
        </w:rPr>
        <w:t>Osoba, której uczeń zaufał</w:t>
      </w:r>
      <w:r w:rsidR="00E120ED">
        <w:rPr>
          <w:rFonts w:ascii="Times New Roman" w:hAnsi="Times New Roman" w:cs="Times New Roman"/>
          <w:color w:val="000000" w:themeColor="text1"/>
          <w:sz w:val="22"/>
          <w:szCs w:val="22"/>
        </w:rPr>
        <w:t>,</w:t>
      </w:r>
      <w:r w:rsidRPr="00756535">
        <w:rPr>
          <w:rFonts w:ascii="Times New Roman" w:hAnsi="Times New Roman" w:cs="Times New Roman"/>
          <w:color w:val="000000" w:themeColor="text1"/>
          <w:sz w:val="22"/>
          <w:szCs w:val="22"/>
        </w:rPr>
        <w:t xml:space="preserve"> informując o </w:t>
      </w:r>
      <w:r w:rsidRPr="00756535">
        <w:rPr>
          <w:rFonts w:ascii="Times New Roman" w:hAnsi="Times New Roman" w:cs="Times New Roman"/>
          <w:sz w:val="22"/>
          <w:szCs w:val="22"/>
        </w:rPr>
        <w:t>cyberprzemocy, ma obowiązek postępować tak, by swoim zachowaniem i działaniem nie narazić na krzywdę świadka zgłaszającego problem.</w:t>
      </w:r>
    </w:p>
    <w:p w:rsidR="00E33430" w:rsidRPr="00756535" w:rsidRDefault="00E33430" w:rsidP="00F926E8">
      <w:pPr>
        <w:pStyle w:val="Akapitzlist"/>
        <w:numPr>
          <w:ilvl w:val="0"/>
          <w:numId w:val="47"/>
        </w:numPr>
        <w:spacing w:after="0"/>
        <w:jc w:val="both"/>
        <w:rPr>
          <w:rFonts w:ascii="Times New Roman" w:hAnsi="Times New Roman" w:cs="Times New Roman"/>
          <w:color w:val="000000" w:themeColor="text1"/>
          <w:sz w:val="22"/>
          <w:szCs w:val="22"/>
        </w:rPr>
      </w:pPr>
      <w:r w:rsidRPr="00756535">
        <w:rPr>
          <w:rFonts w:ascii="Times New Roman" w:hAnsi="Times New Roman" w:cs="Times New Roman"/>
          <w:sz w:val="22"/>
          <w:szCs w:val="22"/>
        </w:rPr>
        <w:t xml:space="preserve">Osoby uczestniczące w wyjaśnieniach zdarzenia (Wychowawca, </w:t>
      </w:r>
      <w:r w:rsidR="00B30BA6" w:rsidRPr="00756535">
        <w:rPr>
          <w:rFonts w:ascii="Times New Roman" w:hAnsi="Times New Roman" w:cs="Times New Roman"/>
          <w:sz w:val="22"/>
          <w:szCs w:val="22"/>
        </w:rPr>
        <w:t>Pedagog Szkolny</w:t>
      </w:r>
      <w:r w:rsidRPr="00756535">
        <w:rPr>
          <w:rFonts w:ascii="Times New Roman" w:hAnsi="Times New Roman" w:cs="Times New Roman"/>
          <w:sz w:val="22"/>
          <w:szCs w:val="22"/>
        </w:rPr>
        <w:t>, Dyrektor) zobowiązane są do sporządzenia notatki służbowej z</w:t>
      </w:r>
      <w:r w:rsidRPr="00756535">
        <w:rPr>
          <w:rFonts w:ascii="Times New Roman" w:hAnsi="Times New Roman" w:cs="Times New Roman"/>
          <w:color w:val="000000" w:themeColor="text1"/>
          <w:sz w:val="22"/>
          <w:szCs w:val="22"/>
        </w:rPr>
        <w:t xml:space="preserve"> rozmów ze sprawcą, poszkodowanym, ich rodzicami oraz świadkami zdarzenia (wzór notatki stanowi </w:t>
      </w:r>
      <w:r w:rsidRPr="00756535">
        <w:rPr>
          <w:rFonts w:ascii="Times New Roman" w:hAnsi="Times New Roman" w:cs="Times New Roman"/>
          <w:b/>
          <w:bCs/>
          <w:color w:val="000000" w:themeColor="text1"/>
          <w:sz w:val="22"/>
          <w:szCs w:val="22"/>
        </w:rPr>
        <w:t>Załącznik nr</w:t>
      </w:r>
      <w:r w:rsidRPr="00756535">
        <w:rPr>
          <w:rFonts w:ascii="Times New Roman" w:hAnsi="Times New Roman" w:cs="Times New Roman"/>
          <w:color w:val="000000" w:themeColor="text1"/>
          <w:sz w:val="22"/>
          <w:szCs w:val="22"/>
        </w:rPr>
        <w:t xml:space="preserve"> 4 do niniejszych standardów).</w:t>
      </w:r>
    </w:p>
    <w:p w:rsidR="00E33430" w:rsidRPr="00756535" w:rsidRDefault="00E33430" w:rsidP="00F926E8">
      <w:pPr>
        <w:pStyle w:val="Akapitzlist"/>
        <w:numPr>
          <w:ilvl w:val="0"/>
          <w:numId w:val="47"/>
        </w:numPr>
        <w:spacing w:after="0"/>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Jeśli zostały zabezpieczone dowody cyberprzemocy, należy je również włączyć do dokumentacji pedagogicznej (wydruki, opis</w:t>
      </w:r>
      <w:r w:rsidR="00E120ED">
        <w:rPr>
          <w:rFonts w:ascii="Times New Roman" w:hAnsi="Times New Roman" w:cs="Times New Roman"/>
          <w:color w:val="000000" w:themeColor="text1"/>
          <w:sz w:val="22"/>
          <w:szCs w:val="22"/>
        </w:rPr>
        <w:t xml:space="preserve"> </w:t>
      </w:r>
      <w:r w:rsidRPr="00756535">
        <w:rPr>
          <w:rFonts w:ascii="Times New Roman" w:hAnsi="Times New Roman" w:cs="Times New Roman"/>
          <w:color w:val="000000" w:themeColor="text1"/>
          <w:sz w:val="22"/>
          <w:szCs w:val="22"/>
        </w:rPr>
        <w:t>itp.) – sposób zabezpieczenia dowodów należy przeprowadzić zgodnie z zapisami Rozdziału XIV akapit „Zabezpieczenie dowodów”.</w:t>
      </w:r>
    </w:p>
    <w:p w:rsidR="00E33430" w:rsidRPr="00756535" w:rsidRDefault="00E33430" w:rsidP="00F926E8">
      <w:pPr>
        <w:pStyle w:val="Akapitzlist"/>
        <w:numPr>
          <w:ilvl w:val="0"/>
          <w:numId w:val="47"/>
        </w:numPr>
        <w:spacing w:after="0"/>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 xml:space="preserve">Jeśli rodzice sprawcy cyberprzemocy odmawiają współpracy lub nie stawiają się do szkoły, a uczeń nie zaniechał dotychczasowego postępowania, Dyrektor Szkoły powinien pisemnie powiadomić o zaistniałej sytuacji sąd rodzinny, </w:t>
      </w:r>
      <w:proofErr w:type="gramStart"/>
      <w:r w:rsidRPr="00756535">
        <w:rPr>
          <w:rFonts w:ascii="Times New Roman" w:hAnsi="Times New Roman" w:cs="Times New Roman"/>
          <w:color w:val="000000" w:themeColor="text1"/>
          <w:sz w:val="22"/>
          <w:szCs w:val="22"/>
        </w:rPr>
        <w:t>szczególnie jeśli</w:t>
      </w:r>
      <w:proofErr w:type="gramEnd"/>
      <w:r w:rsidRPr="00756535">
        <w:rPr>
          <w:rFonts w:ascii="Times New Roman" w:hAnsi="Times New Roman" w:cs="Times New Roman"/>
          <w:color w:val="000000" w:themeColor="text1"/>
          <w:sz w:val="22"/>
          <w:szCs w:val="22"/>
        </w:rPr>
        <w:t xml:space="preserve"> do szkoły napływają informacje o innych przejawach demoralizacji Dziecka.</w:t>
      </w:r>
    </w:p>
    <w:p w:rsidR="00E33430" w:rsidRPr="00756535" w:rsidRDefault="00E33430" w:rsidP="00F926E8">
      <w:pPr>
        <w:pStyle w:val="Akapitzlist"/>
        <w:numPr>
          <w:ilvl w:val="0"/>
          <w:numId w:val="47"/>
        </w:numPr>
        <w:spacing w:after="0"/>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 xml:space="preserve">W sytuacji, gdy szkoła wykorzysta wszystkie dostępne jej środki wychowawcze (rozmowa z rodzicami, konsekwencje regulaminowe wobec </w:t>
      </w:r>
      <w:r w:rsidR="0011345F" w:rsidRPr="00756535">
        <w:rPr>
          <w:rFonts w:ascii="Times New Roman" w:hAnsi="Times New Roman" w:cs="Times New Roman"/>
          <w:color w:val="000000" w:themeColor="text1"/>
          <w:sz w:val="22"/>
          <w:szCs w:val="22"/>
        </w:rPr>
        <w:t>Dziecka</w:t>
      </w:r>
      <w:r w:rsidRPr="00756535">
        <w:rPr>
          <w:rFonts w:ascii="Times New Roman" w:hAnsi="Times New Roman" w:cs="Times New Roman"/>
          <w:color w:val="000000" w:themeColor="text1"/>
          <w:sz w:val="22"/>
          <w:szCs w:val="22"/>
        </w:rPr>
        <w:t xml:space="preserve">, spotkania z </w:t>
      </w:r>
      <w:r w:rsidR="00B30BA6" w:rsidRPr="00756535">
        <w:rPr>
          <w:rFonts w:ascii="Times New Roman" w:hAnsi="Times New Roman" w:cs="Times New Roman"/>
          <w:color w:val="000000" w:themeColor="text1"/>
          <w:sz w:val="22"/>
          <w:szCs w:val="22"/>
        </w:rPr>
        <w:t xml:space="preserve">Pedagogiem Szkolnym </w:t>
      </w:r>
      <w:r w:rsidRPr="00756535">
        <w:rPr>
          <w:rFonts w:ascii="Times New Roman" w:hAnsi="Times New Roman" w:cs="Times New Roman"/>
          <w:color w:val="000000" w:themeColor="text1"/>
          <w:sz w:val="22"/>
          <w:szCs w:val="22"/>
        </w:rPr>
        <w:t xml:space="preserve">itp.), a ich zastosowanie nie przynosi pożądanych rezultatów, Dyrektor powinien zwrócić się do sądu rodzinnego z zawiadomieniem o podjęcie odpowiednich środków wynikających z ustawy o postępowaniu w sprawach nieletnich. </w:t>
      </w:r>
    </w:p>
    <w:p w:rsidR="00E33430" w:rsidRPr="00756535" w:rsidRDefault="00E33430" w:rsidP="00F926E8">
      <w:pPr>
        <w:pStyle w:val="Akapitzlist"/>
        <w:numPr>
          <w:ilvl w:val="0"/>
          <w:numId w:val="47"/>
        </w:numPr>
        <w:spacing w:after="0"/>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 xml:space="preserve">W przypadku szczególnie drastycznych aktów agresji z naruszeniem prawa, Dyrektor Szkoły zobowiązany jest zgłosić te fakty Policji i do Sądu Rodzinnego. </w:t>
      </w:r>
    </w:p>
    <w:p w:rsidR="00E33430" w:rsidRPr="00756535" w:rsidRDefault="00E33430" w:rsidP="00E33430">
      <w:pPr>
        <w:jc w:val="both"/>
        <w:rPr>
          <w:rFonts w:ascii="Times New Roman" w:hAnsi="Times New Roman" w:cs="Times New Roman"/>
          <w:b/>
          <w:bCs/>
          <w:color w:val="445C19" w:themeColor="accent2" w:themeShade="80"/>
          <w:sz w:val="22"/>
          <w:szCs w:val="22"/>
        </w:rPr>
      </w:pPr>
    </w:p>
    <w:p w:rsidR="00E33430" w:rsidRPr="00756535" w:rsidRDefault="00E33430" w:rsidP="00E33430">
      <w:pPr>
        <w:spacing w:after="0"/>
        <w:jc w:val="both"/>
        <w:rPr>
          <w:rFonts w:ascii="Times New Roman" w:hAnsi="Times New Roman" w:cs="Times New Roman"/>
          <w:b/>
          <w:bCs/>
          <w:color w:val="3E762A" w:themeColor="accent1" w:themeShade="BF"/>
          <w:sz w:val="22"/>
          <w:szCs w:val="22"/>
        </w:rPr>
      </w:pPr>
      <w:r w:rsidRPr="00756535">
        <w:rPr>
          <w:rFonts w:ascii="Times New Roman" w:hAnsi="Times New Roman" w:cs="Times New Roman"/>
          <w:b/>
          <w:bCs/>
          <w:color w:val="3E762A" w:themeColor="accent1" w:themeShade="BF"/>
          <w:sz w:val="22"/>
          <w:szCs w:val="22"/>
        </w:rPr>
        <w:t>Zagrożenia związane z nieodpowiedzialnymi wyzwaniami na portalach społecznościowych</w:t>
      </w:r>
    </w:p>
    <w:p w:rsidR="00E33430" w:rsidRPr="00756535" w:rsidRDefault="00E33430" w:rsidP="00E33430">
      <w:pPr>
        <w:spacing w:after="0"/>
        <w:jc w:val="both"/>
        <w:rPr>
          <w:rFonts w:ascii="Times New Roman" w:hAnsi="Times New Roman" w:cs="Times New Roman"/>
          <w:sz w:val="22"/>
          <w:szCs w:val="22"/>
        </w:rPr>
      </w:pPr>
      <w:r w:rsidRPr="00756535">
        <w:rPr>
          <w:rFonts w:ascii="Times New Roman" w:hAnsi="Times New Roman" w:cs="Times New Roman"/>
          <w:sz w:val="22"/>
          <w:szCs w:val="22"/>
        </w:rPr>
        <w:t xml:space="preserve">Ochrona dzieci przed nieodpowiedzialnymi wyzwaniami na portalach społecznościowych to ważne zadanie, które wymaga współpracy szkoły, rodziców i społeczności szkolnej. W przypadku, gdy dzieci uczestniczą w nieodpowiedzialnych wyzwaniach na portalach społecznościowych, szkoła powinna podjąć szybkie i skuteczne działania w celu zaradzenia problemowi. </w:t>
      </w:r>
    </w:p>
    <w:p w:rsidR="00E33430" w:rsidRPr="00756535" w:rsidRDefault="00E33430" w:rsidP="00F926E8">
      <w:pPr>
        <w:pStyle w:val="Akapitzlist"/>
        <w:numPr>
          <w:ilvl w:val="0"/>
          <w:numId w:val="31"/>
        </w:numPr>
        <w:spacing w:after="0"/>
        <w:ind w:left="709" w:hanging="349"/>
        <w:jc w:val="both"/>
        <w:rPr>
          <w:rFonts w:ascii="Times New Roman" w:hAnsi="Times New Roman" w:cs="Times New Roman"/>
          <w:b/>
          <w:bCs/>
          <w:sz w:val="22"/>
          <w:szCs w:val="22"/>
        </w:rPr>
      </w:pPr>
      <w:r w:rsidRPr="00756535">
        <w:rPr>
          <w:rFonts w:ascii="Times New Roman" w:hAnsi="Times New Roman" w:cs="Times New Roman"/>
          <w:b/>
          <w:bCs/>
          <w:sz w:val="22"/>
          <w:szCs w:val="22"/>
        </w:rPr>
        <w:t>Natychmiastowe środki zaradcze:</w:t>
      </w:r>
    </w:p>
    <w:p w:rsidR="00E33430" w:rsidRPr="00756535" w:rsidRDefault="00E33430" w:rsidP="00F926E8">
      <w:pPr>
        <w:pStyle w:val="Akapitzlist"/>
        <w:numPr>
          <w:ilvl w:val="0"/>
          <w:numId w:val="32"/>
        </w:numPr>
        <w:spacing w:after="0"/>
        <w:ind w:left="993" w:hanging="284"/>
        <w:jc w:val="both"/>
        <w:rPr>
          <w:rFonts w:ascii="Times New Roman" w:hAnsi="Times New Roman" w:cs="Times New Roman"/>
          <w:sz w:val="22"/>
          <w:szCs w:val="22"/>
        </w:rPr>
      </w:pPr>
      <w:r w:rsidRPr="00756535">
        <w:rPr>
          <w:rFonts w:ascii="Times New Roman" w:hAnsi="Times New Roman" w:cs="Times New Roman"/>
          <w:sz w:val="22"/>
          <w:szCs w:val="22"/>
        </w:rPr>
        <w:t>Skontaktuj się z dziećmi, którzy są zaangażowani w nieodpowiedzialne wyzwania, aby zrozumieć, dlaczego uczestniczą w tych działaniach.</w:t>
      </w:r>
    </w:p>
    <w:p w:rsidR="00E33430" w:rsidRDefault="00E33430" w:rsidP="00F926E8">
      <w:pPr>
        <w:pStyle w:val="Akapitzlist"/>
        <w:numPr>
          <w:ilvl w:val="0"/>
          <w:numId w:val="32"/>
        </w:numPr>
        <w:spacing w:after="0"/>
        <w:ind w:left="993" w:hanging="284"/>
        <w:jc w:val="both"/>
        <w:rPr>
          <w:rFonts w:ascii="Times New Roman" w:hAnsi="Times New Roman" w:cs="Times New Roman"/>
          <w:sz w:val="22"/>
          <w:szCs w:val="22"/>
        </w:rPr>
      </w:pPr>
      <w:r w:rsidRPr="00756535">
        <w:rPr>
          <w:rFonts w:ascii="Times New Roman" w:hAnsi="Times New Roman" w:cs="Times New Roman"/>
          <w:sz w:val="22"/>
          <w:szCs w:val="22"/>
        </w:rPr>
        <w:lastRenderedPageBreak/>
        <w:t>Przeprowadź rozmowy indywidualne, aby ocenić ich świadomość konsekwencji i edukować ich na temat potencjalnych zagrożeń.</w:t>
      </w:r>
    </w:p>
    <w:p w:rsidR="00756535" w:rsidRPr="00756535" w:rsidRDefault="00756535" w:rsidP="00756535">
      <w:pPr>
        <w:spacing w:after="0"/>
        <w:jc w:val="both"/>
        <w:rPr>
          <w:rFonts w:ascii="Times New Roman" w:hAnsi="Times New Roman" w:cs="Times New Roman"/>
          <w:sz w:val="22"/>
          <w:szCs w:val="22"/>
        </w:rPr>
      </w:pPr>
    </w:p>
    <w:p w:rsidR="00E33430" w:rsidRPr="00756535" w:rsidRDefault="00E33430" w:rsidP="00F926E8">
      <w:pPr>
        <w:pStyle w:val="Akapitzlist"/>
        <w:numPr>
          <w:ilvl w:val="0"/>
          <w:numId w:val="31"/>
        </w:numPr>
        <w:spacing w:after="0"/>
        <w:ind w:left="709" w:hanging="349"/>
        <w:jc w:val="both"/>
        <w:rPr>
          <w:rFonts w:ascii="Times New Roman" w:hAnsi="Times New Roman" w:cs="Times New Roman"/>
          <w:b/>
          <w:bCs/>
          <w:sz w:val="22"/>
          <w:szCs w:val="22"/>
        </w:rPr>
      </w:pPr>
      <w:r w:rsidRPr="00756535">
        <w:rPr>
          <w:rFonts w:ascii="Times New Roman" w:hAnsi="Times New Roman" w:cs="Times New Roman"/>
          <w:b/>
          <w:bCs/>
          <w:sz w:val="22"/>
          <w:szCs w:val="22"/>
        </w:rPr>
        <w:t>Zawiadomienie rodziców:</w:t>
      </w:r>
    </w:p>
    <w:p w:rsidR="00E33430" w:rsidRPr="00756535" w:rsidRDefault="00E33430" w:rsidP="00F926E8">
      <w:pPr>
        <w:pStyle w:val="Akapitzlist"/>
        <w:numPr>
          <w:ilvl w:val="0"/>
          <w:numId w:val="33"/>
        </w:numPr>
        <w:spacing w:after="0"/>
        <w:ind w:left="993" w:hanging="284"/>
        <w:jc w:val="both"/>
        <w:rPr>
          <w:rFonts w:ascii="Times New Roman" w:hAnsi="Times New Roman" w:cs="Times New Roman"/>
          <w:sz w:val="22"/>
          <w:szCs w:val="22"/>
        </w:rPr>
      </w:pPr>
      <w:r w:rsidRPr="00756535">
        <w:rPr>
          <w:rFonts w:ascii="Times New Roman" w:hAnsi="Times New Roman" w:cs="Times New Roman"/>
          <w:sz w:val="22"/>
          <w:szCs w:val="22"/>
        </w:rPr>
        <w:t>Poinformuj rodziców o zaistniałej sytuacji. Zapewnij im pełną informację na temat działań ich dzieci w Internecie.</w:t>
      </w:r>
    </w:p>
    <w:p w:rsidR="00E33430" w:rsidRPr="00756535" w:rsidRDefault="00E33430" w:rsidP="00F926E8">
      <w:pPr>
        <w:pStyle w:val="Akapitzlist"/>
        <w:numPr>
          <w:ilvl w:val="0"/>
          <w:numId w:val="33"/>
        </w:numPr>
        <w:spacing w:after="0"/>
        <w:ind w:left="993" w:hanging="284"/>
        <w:jc w:val="both"/>
        <w:rPr>
          <w:rFonts w:ascii="Times New Roman" w:hAnsi="Times New Roman" w:cs="Times New Roman"/>
          <w:sz w:val="22"/>
          <w:szCs w:val="22"/>
        </w:rPr>
      </w:pPr>
      <w:r w:rsidRPr="00756535">
        <w:rPr>
          <w:rFonts w:ascii="Times New Roman" w:hAnsi="Times New Roman" w:cs="Times New Roman"/>
          <w:sz w:val="22"/>
          <w:szCs w:val="22"/>
        </w:rPr>
        <w:t>Zaproponuj spotkanie, aby omówić sytuację i wspólnie opracować plan działania.</w:t>
      </w:r>
    </w:p>
    <w:p w:rsidR="00E33430" w:rsidRPr="00756535" w:rsidRDefault="00E33430" w:rsidP="00E33430">
      <w:pPr>
        <w:pStyle w:val="Akapitzlist"/>
        <w:spacing w:after="0"/>
        <w:ind w:left="993"/>
        <w:jc w:val="both"/>
        <w:rPr>
          <w:rFonts w:ascii="Times New Roman" w:hAnsi="Times New Roman" w:cs="Times New Roman"/>
          <w:sz w:val="22"/>
          <w:szCs w:val="22"/>
        </w:rPr>
      </w:pPr>
    </w:p>
    <w:p w:rsidR="00E33430" w:rsidRPr="00756535" w:rsidRDefault="00E33430" w:rsidP="00F926E8">
      <w:pPr>
        <w:pStyle w:val="Akapitzlist"/>
        <w:numPr>
          <w:ilvl w:val="0"/>
          <w:numId w:val="31"/>
        </w:numPr>
        <w:spacing w:after="0"/>
        <w:ind w:left="709" w:hanging="349"/>
        <w:jc w:val="both"/>
        <w:rPr>
          <w:rFonts w:ascii="Times New Roman" w:hAnsi="Times New Roman" w:cs="Times New Roman"/>
          <w:b/>
          <w:bCs/>
          <w:sz w:val="22"/>
          <w:szCs w:val="22"/>
        </w:rPr>
      </w:pPr>
      <w:r w:rsidRPr="00756535">
        <w:rPr>
          <w:rFonts w:ascii="Times New Roman" w:hAnsi="Times New Roman" w:cs="Times New Roman"/>
          <w:b/>
          <w:bCs/>
          <w:sz w:val="22"/>
          <w:szCs w:val="22"/>
        </w:rPr>
        <w:t>Wsparcie psychologiczne:</w:t>
      </w:r>
    </w:p>
    <w:p w:rsidR="00E33430" w:rsidRPr="00756535" w:rsidRDefault="00E33430" w:rsidP="00F926E8">
      <w:pPr>
        <w:pStyle w:val="Akapitzlist"/>
        <w:numPr>
          <w:ilvl w:val="0"/>
          <w:numId w:val="34"/>
        </w:numPr>
        <w:spacing w:after="0"/>
        <w:ind w:left="993" w:hanging="284"/>
        <w:jc w:val="both"/>
        <w:rPr>
          <w:rFonts w:ascii="Times New Roman" w:hAnsi="Times New Roman" w:cs="Times New Roman"/>
          <w:sz w:val="22"/>
          <w:szCs w:val="22"/>
        </w:rPr>
      </w:pPr>
      <w:r w:rsidRPr="00756535">
        <w:rPr>
          <w:rFonts w:ascii="Times New Roman" w:hAnsi="Times New Roman" w:cs="Times New Roman"/>
          <w:sz w:val="22"/>
          <w:szCs w:val="22"/>
        </w:rPr>
        <w:t xml:space="preserve">Wspieraj dzieci emocjonalnie i psychologicznie, </w:t>
      </w:r>
      <w:proofErr w:type="gramStart"/>
      <w:r w:rsidRPr="00756535">
        <w:rPr>
          <w:rFonts w:ascii="Times New Roman" w:hAnsi="Times New Roman" w:cs="Times New Roman"/>
          <w:sz w:val="22"/>
          <w:szCs w:val="22"/>
        </w:rPr>
        <w:t>zwłaszcza jeśli</w:t>
      </w:r>
      <w:proofErr w:type="gramEnd"/>
      <w:r w:rsidRPr="00756535">
        <w:rPr>
          <w:rFonts w:ascii="Times New Roman" w:hAnsi="Times New Roman" w:cs="Times New Roman"/>
          <w:sz w:val="22"/>
          <w:szCs w:val="22"/>
        </w:rPr>
        <w:t xml:space="preserve"> uczestnictwo w nieodpowiedzialnych wyzwaniach miało negatywny wpływ na ich samopoczucie.</w:t>
      </w:r>
    </w:p>
    <w:p w:rsidR="00E33430" w:rsidRDefault="00E33430" w:rsidP="00F926E8">
      <w:pPr>
        <w:pStyle w:val="Akapitzlist"/>
        <w:numPr>
          <w:ilvl w:val="0"/>
          <w:numId w:val="34"/>
        </w:numPr>
        <w:spacing w:after="0"/>
        <w:ind w:left="993" w:hanging="284"/>
        <w:jc w:val="both"/>
        <w:rPr>
          <w:rFonts w:ascii="Times New Roman" w:hAnsi="Times New Roman" w:cs="Times New Roman"/>
          <w:sz w:val="22"/>
          <w:szCs w:val="22"/>
        </w:rPr>
      </w:pPr>
      <w:r w:rsidRPr="00756535">
        <w:rPr>
          <w:rFonts w:ascii="Times New Roman" w:hAnsi="Times New Roman" w:cs="Times New Roman"/>
          <w:sz w:val="22"/>
          <w:szCs w:val="22"/>
        </w:rPr>
        <w:t>Skieruj ich do specjalistów, jeśli będzie to konieczne.</w:t>
      </w:r>
    </w:p>
    <w:p w:rsidR="00756535" w:rsidRPr="00756535" w:rsidRDefault="00756535" w:rsidP="00756535">
      <w:pPr>
        <w:pStyle w:val="Akapitzlist"/>
        <w:spacing w:after="0"/>
        <w:ind w:left="993"/>
        <w:jc w:val="both"/>
        <w:rPr>
          <w:rFonts w:ascii="Times New Roman" w:hAnsi="Times New Roman" w:cs="Times New Roman"/>
          <w:sz w:val="22"/>
          <w:szCs w:val="22"/>
        </w:rPr>
      </w:pPr>
    </w:p>
    <w:p w:rsidR="00E33430" w:rsidRPr="00756535" w:rsidRDefault="00E33430" w:rsidP="00F926E8">
      <w:pPr>
        <w:pStyle w:val="Akapitzlist"/>
        <w:numPr>
          <w:ilvl w:val="0"/>
          <w:numId w:val="31"/>
        </w:numPr>
        <w:spacing w:after="0"/>
        <w:jc w:val="both"/>
        <w:rPr>
          <w:rFonts w:ascii="Times New Roman" w:hAnsi="Times New Roman" w:cs="Times New Roman"/>
          <w:b/>
          <w:bCs/>
          <w:sz w:val="22"/>
          <w:szCs w:val="22"/>
        </w:rPr>
      </w:pPr>
      <w:r w:rsidRPr="00756535">
        <w:rPr>
          <w:rFonts w:ascii="Times New Roman" w:hAnsi="Times New Roman" w:cs="Times New Roman"/>
          <w:b/>
          <w:bCs/>
          <w:sz w:val="22"/>
          <w:szCs w:val="22"/>
        </w:rPr>
        <w:t>Edukacja i świadomość:</w:t>
      </w:r>
    </w:p>
    <w:p w:rsidR="00E33430" w:rsidRPr="00756535" w:rsidRDefault="00E33430" w:rsidP="00F926E8">
      <w:pPr>
        <w:pStyle w:val="Akapitzlist"/>
        <w:numPr>
          <w:ilvl w:val="0"/>
          <w:numId w:val="35"/>
        </w:numPr>
        <w:spacing w:after="0"/>
        <w:ind w:left="993" w:hanging="284"/>
        <w:jc w:val="both"/>
        <w:rPr>
          <w:rFonts w:ascii="Times New Roman" w:hAnsi="Times New Roman" w:cs="Times New Roman"/>
          <w:sz w:val="22"/>
          <w:szCs w:val="22"/>
        </w:rPr>
      </w:pPr>
      <w:r w:rsidRPr="00756535">
        <w:rPr>
          <w:rFonts w:ascii="Times New Roman" w:hAnsi="Times New Roman" w:cs="Times New Roman"/>
          <w:sz w:val="22"/>
          <w:szCs w:val="22"/>
        </w:rPr>
        <w:t>Zorganizuj specjalne lekcje edukacji medialnej, aby uświadomić dzieciom konsekwencje ich działań on-line.</w:t>
      </w:r>
    </w:p>
    <w:p w:rsidR="00E33430" w:rsidRPr="00756535" w:rsidRDefault="00E33430" w:rsidP="00F926E8">
      <w:pPr>
        <w:pStyle w:val="Akapitzlist"/>
        <w:numPr>
          <w:ilvl w:val="0"/>
          <w:numId w:val="35"/>
        </w:numPr>
        <w:spacing w:after="0"/>
        <w:ind w:left="993" w:hanging="284"/>
        <w:jc w:val="both"/>
        <w:rPr>
          <w:rFonts w:ascii="Times New Roman" w:hAnsi="Times New Roman" w:cs="Times New Roman"/>
          <w:sz w:val="22"/>
          <w:szCs w:val="22"/>
        </w:rPr>
      </w:pPr>
      <w:r w:rsidRPr="00756535">
        <w:rPr>
          <w:rFonts w:ascii="Times New Roman" w:hAnsi="Times New Roman" w:cs="Times New Roman"/>
          <w:sz w:val="22"/>
          <w:szCs w:val="22"/>
        </w:rPr>
        <w:t>Zachęć do wspólnego refleksyjnego spojrzenia na używanie mediów społecznościowych i konieczność odpowiedzialnego korzystania z nich.</w:t>
      </w:r>
    </w:p>
    <w:p w:rsidR="00E33430" w:rsidRPr="00756535" w:rsidRDefault="00E33430" w:rsidP="00E33430">
      <w:pPr>
        <w:spacing w:after="0"/>
        <w:jc w:val="both"/>
        <w:rPr>
          <w:rFonts w:ascii="Times New Roman" w:hAnsi="Times New Roman" w:cs="Times New Roman"/>
          <w:sz w:val="22"/>
          <w:szCs w:val="22"/>
        </w:rPr>
      </w:pPr>
    </w:p>
    <w:p w:rsidR="00E33430" w:rsidRPr="00756535" w:rsidRDefault="00E33430" w:rsidP="00F926E8">
      <w:pPr>
        <w:pStyle w:val="Akapitzlist"/>
        <w:numPr>
          <w:ilvl w:val="0"/>
          <w:numId w:val="31"/>
        </w:numPr>
        <w:spacing w:after="0"/>
        <w:jc w:val="both"/>
        <w:rPr>
          <w:rFonts w:ascii="Times New Roman" w:hAnsi="Times New Roman" w:cs="Times New Roman"/>
          <w:b/>
          <w:bCs/>
          <w:sz w:val="22"/>
          <w:szCs w:val="22"/>
        </w:rPr>
      </w:pPr>
      <w:r w:rsidRPr="00756535">
        <w:rPr>
          <w:rFonts w:ascii="Times New Roman" w:hAnsi="Times New Roman" w:cs="Times New Roman"/>
          <w:b/>
          <w:bCs/>
          <w:sz w:val="22"/>
          <w:szCs w:val="22"/>
        </w:rPr>
        <w:t>Korekta zachowań:</w:t>
      </w:r>
    </w:p>
    <w:p w:rsidR="00E33430" w:rsidRPr="00756535" w:rsidRDefault="00E33430" w:rsidP="00F926E8">
      <w:pPr>
        <w:pStyle w:val="Akapitzlist"/>
        <w:numPr>
          <w:ilvl w:val="0"/>
          <w:numId w:val="36"/>
        </w:numPr>
        <w:spacing w:after="0"/>
        <w:ind w:left="993" w:hanging="284"/>
        <w:jc w:val="both"/>
        <w:rPr>
          <w:rFonts w:ascii="Times New Roman" w:hAnsi="Times New Roman" w:cs="Times New Roman"/>
          <w:sz w:val="22"/>
          <w:szCs w:val="22"/>
        </w:rPr>
      </w:pPr>
      <w:r w:rsidRPr="00756535">
        <w:rPr>
          <w:rFonts w:ascii="Times New Roman" w:hAnsi="Times New Roman" w:cs="Times New Roman"/>
          <w:sz w:val="22"/>
          <w:szCs w:val="22"/>
        </w:rPr>
        <w:t>Wprowadź korekcyjne środki, takie jak ograniczenie dostępu do mediów społecznościowych w szkole, jeśli to konieczne.</w:t>
      </w:r>
    </w:p>
    <w:p w:rsidR="00E33430" w:rsidRPr="00756535" w:rsidRDefault="00E33430" w:rsidP="00F926E8">
      <w:pPr>
        <w:pStyle w:val="Akapitzlist"/>
        <w:numPr>
          <w:ilvl w:val="0"/>
          <w:numId w:val="36"/>
        </w:numPr>
        <w:spacing w:after="0"/>
        <w:ind w:left="993" w:hanging="284"/>
        <w:jc w:val="both"/>
        <w:rPr>
          <w:rFonts w:ascii="Times New Roman" w:hAnsi="Times New Roman" w:cs="Times New Roman"/>
          <w:sz w:val="22"/>
          <w:szCs w:val="22"/>
        </w:rPr>
      </w:pPr>
      <w:r w:rsidRPr="00756535">
        <w:rPr>
          <w:rFonts w:ascii="Times New Roman" w:hAnsi="Times New Roman" w:cs="Times New Roman"/>
          <w:sz w:val="22"/>
          <w:szCs w:val="22"/>
        </w:rPr>
        <w:t>Stosuj kary lub nagrody w zależności od konkretnych okoliczności, aby podkreślić znaczenie odpowiedzialnego zachowania.</w:t>
      </w:r>
    </w:p>
    <w:p w:rsidR="00E33430" w:rsidRPr="00756535" w:rsidRDefault="00E33430" w:rsidP="00E33430">
      <w:pPr>
        <w:spacing w:after="0"/>
        <w:jc w:val="both"/>
        <w:rPr>
          <w:rFonts w:ascii="Times New Roman" w:hAnsi="Times New Roman" w:cs="Times New Roman"/>
          <w:sz w:val="22"/>
          <w:szCs w:val="22"/>
        </w:rPr>
      </w:pPr>
    </w:p>
    <w:p w:rsidR="00E33430" w:rsidRPr="00756535" w:rsidRDefault="00E33430" w:rsidP="00F926E8">
      <w:pPr>
        <w:pStyle w:val="Akapitzlist"/>
        <w:numPr>
          <w:ilvl w:val="0"/>
          <w:numId w:val="31"/>
        </w:numPr>
        <w:spacing w:after="0"/>
        <w:jc w:val="both"/>
        <w:rPr>
          <w:rFonts w:ascii="Times New Roman" w:hAnsi="Times New Roman" w:cs="Times New Roman"/>
          <w:b/>
          <w:bCs/>
          <w:sz w:val="22"/>
          <w:szCs w:val="22"/>
        </w:rPr>
      </w:pPr>
      <w:r w:rsidRPr="00756535">
        <w:rPr>
          <w:rFonts w:ascii="Times New Roman" w:hAnsi="Times New Roman" w:cs="Times New Roman"/>
          <w:b/>
          <w:bCs/>
          <w:sz w:val="22"/>
          <w:szCs w:val="22"/>
        </w:rPr>
        <w:t>Współpraca z platformami społecznościowymi:</w:t>
      </w:r>
    </w:p>
    <w:p w:rsidR="00E33430" w:rsidRPr="00756535" w:rsidRDefault="00E33430" w:rsidP="00F926E8">
      <w:pPr>
        <w:pStyle w:val="Akapitzlist"/>
        <w:numPr>
          <w:ilvl w:val="0"/>
          <w:numId w:val="40"/>
        </w:numPr>
        <w:spacing w:after="0"/>
        <w:ind w:left="993"/>
        <w:jc w:val="both"/>
        <w:rPr>
          <w:rFonts w:ascii="Times New Roman" w:hAnsi="Times New Roman" w:cs="Times New Roman"/>
          <w:sz w:val="22"/>
          <w:szCs w:val="22"/>
        </w:rPr>
      </w:pPr>
      <w:r w:rsidRPr="00756535">
        <w:rPr>
          <w:rFonts w:ascii="Times New Roman" w:hAnsi="Times New Roman" w:cs="Times New Roman"/>
          <w:sz w:val="22"/>
          <w:szCs w:val="22"/>
        </w:rPr>
        <w:t>Zgłoś nieodpowiedzialne działania do administratorów platform społecznościowych.</w:t>
      </w:r>
    </w:p>
    <w:p w:rsidR="00E33430" w:rsidRDefault="00E33430" w:rsidP="00F926E8">
      <w:pPr>
        <w:pStyle w:val="Akapitzlist"/>
        <w:numPr>
          <w:ilvl w:val="0"/>
          <w:numId w:val="40"/>
        </w:numPr>
        <w:spacing w:after="0"/>
        <w:ind w:left="993"/>
        <w:jc w:val="both"/>
        <w:rPr>
          <w:rFonts w:ascii="Times New Roman" w:hAnsi="Times New Roman" w:cs="Times New Roman"/>
          <w:sz w:val="22"/>
          <w:szCs w:val="22"/>
        </w:rPr>
      </w:pPr>
      <w:r w:rsidRPr="00756535">
        <w:rPr>
          <w:rFonts w:ascii="Times New Roman" w:hAnsi="Times New Roman" w:cs="Times New Roman"/>
          <w:sz w:val="22"/>
          <w:szCs w:val="22"/>
        </w:rPr>
        <w:t>Współpracuj z przedstawicielami tych platform w celu podjęcia dodatkowych kroków w kierunku ochrony dzieci.</w:t>
      </w:r>
    </w:p>
    <w:p w:rsidR="00055000" w:rsidRPr="00055000" w:rsidRDefault="00055000" w:rsidP="00DE6C82">
      <w:pPr>
        <w:pStyle w:val="Akapitzlist"/>
        <w:spacing w:after="0"/>
        <w:ind w:left="993"/>
        <w:jc w:val="both"/>
        <w:rPr>
          <w:rFonts w:ascii="Times New Roman" w:hAnsi="Times New Roman" w:cs="Times New Roman"/>
          <w:sz w:val="22"/>
          <w:szCs w:val="22"/>
        </w:rPr>
      </w:pPr>
    </w:p>
    <w:p w:rsidR="00E33430" w:rsidRPr="00756535" w:rsidRDefault="00E33430" w:rsidP="00F926E8">
      <w:pPr>
        <w:pStyle w:val="Akapitzlist"/>
        <w:numPr>
          <w:ilvl w:val="0"/>
          <w:numId w:val="31"/>
        </w:numPr>
        <w:spacing w:after="0"/>
        <w:jc w:val="both"/>
        <w:rPr>
          <w:rFonts w:ascii="Times New Roman" w:hAnsi="Times New Roman" w:cs="Times New Roman"/>
          <w:b/>
          <w:bCs/>
          <w:sz w:val="22"/>
          <w:szCs w:val="22"/>
        </w:rPr>
      </w:pPr>
      <w:r w:rsidRPr="00756535">
        <w:rPr>
          <w:rFonts w:ascii="Times New Roman" w:hAnsi="Times New Roman" w:cs="Times New Roman"/>
          <w:b/>
          <w:bCs/>
          <w:sz w:val="22"/>
          <w:szCs w:val="22"/>
        </w:rPr>
        <w:t>Zaplanowane działania prewencyjne:</w:t>
      </w:r>
    </w:p>
    <w:p w:rsidR="00E33430" w:rsidRPr="00756535" w:rsidRDefault="00E33430" w:rsidP="00F926E8">
      <w:pPr>
        <w:pStyle w:val="Akapitzlist"/>
        <w:numPr>
          <w:ilvl w:val="0"/>
          <w:numId w:val="37"/>
        </w:numPr>
        <w:spacing w:after="0"/>
        <w:ind w:left="993" w:hanging="284"/>
        <w:jc w:val="both"/>
        <w:rPr>
          <w:rFonts w:ascii="Times New Roman" w:hAnsi="Times New Roman" w:cs="Times New Roman"/>
          <w:sz w:val="22"/>
          <w:szCs w:val="22"/>
        </w:rPr>
      </w:pPr>
      <w:r w:rsidRPr="00756535">
        <w:rPr>
          <w:rFonts w:ascii="Times New Roman" w:hAnsi="Times New Roman" w:cs="Times New Roman"/>
          <w:sz w:val="22"/>
          <w:szCs w:val="22"/>
        </w:rPr>
        <w:t>Wprowadź stałe programy edukacyjne dotyczące bezpiecznego korzystania z mediów społecznościowych.</w:t>
      </w:r>
    </w:p>
    <w:p w:rsidR="00E33430" w:rsidRPr="00756535" w:rsidRDefault="00E33430" w:rsidP="00F926E8">
      <w:pPr>
        <w:pStyle w:val="Akapitzlist"/>
        <w:numPr>
          <w:ilvl w:val="0"/>
          <w:numId w:val="37"/>
        </w:numPr>
        <w:spacing w:after="0"/>
        <w:ind w:left="993" w:hanging="284"/>
        <w:jc w:val="both"/>
        <w:rPr>
          <w:rFonts w:ascii="Times New Roman" w:hAnsi="Times New Roman" w:cs="Times New Roman"/>
          <w:sz w:val="22"/>
          <w:szCs w:val="22"/>
        </w:rPr>
      </w:pPr>
      <w:r w:rsidRPr="00756535">
        <w:rPr>
          <w:rFonts w:ascii="Times New Roman" w:hAnsi="Times New Roman" w:cs="Times New Roman"/>
          <w:sz w:val="22"/>
          <w:szCs w:val="22"/>
        </w:rPr>
        <w:t>Regularnie monitoruj aktywność dzieci on-line i podejmuj działania prewencyjne przed pojawieniem się nieodpowiedzialnych zachowań.</w:t>
      </w:r>
    </w:p>
    <w:p w:rsidR="00E33430" w:rsidRPr="00756535" w:rsidRDefault="00E33430" w:rsidP="00E33430">
      <w:pPr>
        <w:spacing w:after="0"/>
        <w:jc w:val="both"/>
        <w:rPr>
          <w:rFonts w:ascii="Times New Roman" w:hAnsi="Times New Roman" w:cs="Times New Roman"/>
          <w:sz w:val="22"/>
          <w:szCs w:val="22"/>
        </w:rPr>
      </w:pPr>
    </w:p>
    <w:p w:rsidR="00E120ED" w:rsidRPr="00E120ED" w:rsidRDefault="00E33430" w:rsidP="00F926E8">
      <w:pPr>
        <w:pStyle w:val="Akapitzlist"/>
        <w:numPr>
          <w:ilvl w:val="0"/>
          <w:numId w:val="31"/>
        </w:numPr>
        <w:spacing w:after="0"/>
        <w:ind w:hanging="294"/>
        <w:jc w:val="both"/>
        <w:rPr>
          <w:rFonts w:ascii="Times New Roman" w:hAnsi="Times New Roman" w:cs="Times New Roman"/>
          <w:sz w:val="22"/>
          <w:szCs w:val="22"/>
        </w:rPr>
      </w:pPr>
      <w:r w:rsidRPr="00756535">
        <w:rPr>
          <w:rFonts w:ascii="Times New Roman" w:hAnsi="Times New Roman" w:cs="Times New Roman"/>
          <w:b/>
          <w:bCs/>
          <w:sz w:val="22"/>
          <w:szCs w:val="22"/>
        </w:rPr>
        <w:t>Współpraca z lokalnymi organami ścigania:</w:t>
      </w:r>
      <w:r w:rsidRPr="00756535">
        <w:rPr>
          <w:rFonts w:ascii="Times New Roman" w:hAnsi="Times New Roman" w:cs="Times New Roman"/>
          <w:sz w:val="22"/>
          <w:szCs w:val="22"/>
        </w:rPr>
        <w:t xml:space="preserve"> </w:t>
      </w:r>
    </w:p>
    <w:p w:rsidR="00E33430" w:rsidRPr="00756535" w:rsidRDefault="00E120ED" w:rsidP="00F926E8">
      <w:pPr>
        <w:pStyle w:val="Akapitzlist"/>
        <w:numPr>
          <w:ilvl w:val="0"/>
          <w:numId w:val="52"/>
        </w:numPr>
        <w:spacing w:after="0"/>
        <w:ind w:left="1134"/>
        <w:jc w:val="both"/>
        <w:rPr>
          <w:rFonts w:ascii="Times New Roman" w:hAnsi="Times New Roman" w:cs="Times New Roman"/>
          <w:sz w:val="22"/>
          <w:szCs w:val="22"/>
        </w:rPr>
      </w:pPr>
      <w:r>
        <w:rPr>
          <w:rFonts w:ascii="Times New Roman" w:hAnsi="Times New Roman" w:cs="Times New Roman"/>
          <w:sz w:val="22"/>
          <w:szCs w:val="22"/>
        </w:rPr>
        <w:t>W przypadku poważnych naruszeń lub sytuacji wymagających ścigania prawnego współpracuj</w:t>
      </w:r>
      <w:r w:rsidR="00E33430" w:rsidRPr="00756535">
        <w:rPr>
          <w:rFonts w:ascii="Times New Roman" w:hAnsi="Times New Roman" w:cs="Times New Roman"/>
          <w:sz w:val="22"/>
          <w:szCs w:val="22"/>
        </w:rPr>
        <w:t xml:space="preserve"> z lokalnymi organami ścigania.</w:t>
      </w:r>
    </w:p>
    <w:p w:rsidR="00E33430" w:rsidRPr="00756535" w:rsidRDefault="00E33430" w:rsidP="00E33430">
      <w:pPr>
        <w:spacing w:after="0"/>
        <w:jc w:val="both"/>
        <w:rPr>
          <w:rFonts w:ascii="Times New Roman" w:hAnsi="Times New Roman" w:cs="Times New Roman"/>
          <w:sz w:val="22"/>
          <w:szCs w:val="22"/>
        </w:rPr>
      </w:pPr>
    </w:p>
    <w:p w:rsidR="00E33430" w:rsidRPr="00756535" w:rsidRDefault="00E33430" w:rsidP="00F926E8">
      <w:pPr>
        <w:pStyle w:val="Akapitzlist"/>
        <w:numPr>
          <w:ilvl w:val="0"/>
          <w:numId w:val="31"/>
        </w:numPr>
        <w:spacing w:after="0"/>
        <w:jc w:val="both"/>
        <w:rPr>
          <w:rFonts w:ascii="Times New Roman" w:hAnsi="Times New Roman" w:cs="Times New Roman"/>
          <w:b/>
          <w:bCs/>
          <w:sz w:val="22"/>
          <w:szCs w:val="22"/>
        </w:rPr>
      </w:pPr>
      <w:r w:rsidRPr="00756535">
        <w:rPr>
          <w:rFonts w:ascii="Times New Roman" w:hAnsi="Times New Roman" w:cs="Times New Roman"/>
          <w:b/>
          <w:bCs/>
          <w:sz w:val="22"/>
          <w:szCs w:val="22"/>
        </w:rPr>
        <w:t>Przeciwdziałanie presji społecznej:</w:t>
      </w:r>
    </w:p>
    <w:p w:rsidR="00E33430" w:rsidRPr="00756535" w:rsidRDefault="00E33430" w:rsidP="00F926E8">
      <w:pPr>
        <w:pStyle w:val="Akapitzlist"/>
        <w:numPr>
          <w:ilvl w:val="0"/>
          <w:numId w:val="41"/>
        </w:numPr>
        <w:spacing w:after="0"/>
        <w:ind w:left="993"/>
        <w:jc w:val="both"/>
        <w:rPr>
          <w:rFonts w:ascii="Times New Roman" w:hAnsi="Times New Roman" w:cs="Times New Roman"/>
          <w:sz w:val="22"/>
          <w:szCs w:val="22"/>
        </w:rPr>
      </w:pPr>
      <w:r w:rsidRPr="00756535">
        <w:rPr>
          <w:rFonts w:ascii="Times New Roman" w:hAnsi="Times New Roman" w:cs="Times New Roman"/>
          <w:sz w:val="22"/>
          <w:szCs w:val="22"/>
        </w:rPr>
        <w:t>Przeciwdziałaj presji społecznej, tworząc atmosferę akceptacji i wsparcia w szkole.</w:t>
      </w:r>
    </w:p>
    <w:p w:rsidR="00E33430" w:rsidRPr="00756535" w:rsidRDefault="00E33430" w:rsidP="00F926E8">
      <w:pPr>
        <w:pStyle w:val="Akapitzlist"/>
        <w:numPr>
          <w:ilvl w:val="0"/>
          <w:numId w:val="41"/>
        </w:numPr>
        <w:spacing w:after="0"/>
        <w:ind w:left="993"/>
        <w:jc w:val="both"/>
        <w:rPr>
          <w:rFonts w:ascii="Times New Roman" w:hAnsi="Times New Roman" w:cs="Times New Roman"/>
          <w:sz w:val="22"/>
          <w:szCs w:val="22"/>
        </w:rPr>
      </w:pPr>
      <w:r w:rsidRPr="00756535">
        <w:rPr>
          <w:rFonts w:ascii="Times New Roman" w:hAnsi="Times New Roman" w:cs="Times New Roman"/>
          <w:sz w:val="22"/>
          <w:szCs w:val="22"/>
        </w:rPr>
        <w:lastRenderedPageBreak/>
        <w:t>Zachęcaj dzieci do dzielenia się pozytywnymi treściami on-line, aby skierować uwagę na konstruktywne aspekty mediów społecznościowych.</w:t>
      </w:r>
    </w:p>
    <w:p w:rsidR="00E33430" w:rsidRPr="00756535" w:rsidRDefault="00E33430" w:rsidP="00E33430">
      <w:pPr>
        <w:spacing w:after="0"/>
        <w:jc w:val="both"/>
        <w:rPr>
          <w:rFonts w:ascii="Times New Roman" w:hAnsi="Times New Roman" w:cs="Times New Roman"/>
          <w:sz w:val="22"/>
          <w:szCs w:val="22"/>
        </w:rPr>
      </w:pPr>
    </w:p>
    <w:p w:rsidR="00E33430" w:rsidRPr="00756535" w:rsidRDefault="00E33430" w:rsidP="00756535">
      <w:pPr>
        <w:spacing w:after="0"/>
        <w:jc w:val="both"/>
        <w:rPr>
          <w:rFonts w:ascii="Times New Roman" w:hAnsi="Times New Roman" w:cs="Times New Roman"/>
          <w:sz w:val="22"/>
          <w:szCs w:val="22"/>
        </w:rPr>
      </w:pPr>
      <w:r w:rsidRPr="00756535">
        <w:rPr>
          <w:rFonts w:ascii="Times New Roman" w:hAnsi="Times New Roman" w:cs="Times New Roman"/>
          <w:sz w:val="22"/>
          <w:szCs w:val="22"/>
        </w:rPr>
        <w:t>Ważne jest, aby działać kompleksowo, angażując zarówno dzieci, jak i rodziców, oraz współpracując z lokalnymi społecznościami w celu skutecznej prewencji i zarządzania sytuacją.</w:t>
      </w:r>
    </w:p>
    <w:p w:rsidR="00BC55FF" w:rsidRPr="000C7D73" w:rsidRDefault="00D4214E" w:rsidP="000C7D73">
      <w:pPr>
        <w:pStyle w:val="Nagwek1"/>
        <w:jc w:val="both"/>
        <w:rPr>
          <w:rFonts w:ascii="Times New Roman" w:hAnsi="Times New Roman" w:cs="Times New Roman"/>
        </w:rPr>
      </w:pPr>
      <w:bookmarkStart w:id="16" w:name="_Toc149204514"/>
      <w:bookmarkStart w:id="17" w:name="_Toc150241875"/>
      <w:bookmarkStart w:id="18" w:name="_Toc150242482"/>
      <w:bookmarkStart w:id="19" w:name="_Toc150326316"/>
      <w:bookmarkStart w:id="20" w:name="_Toc158800370"/>
      <w:bookmarkStart w:id="21" w:name="_Hlk155689027"/>
      <w:r>
        <w:rPr>
          <w:rFonts w:ascii="Times New Roman" w:hAnsi="Times New Roman" w:cs="Times New Roman"/>
        </w:rPr>
        <w:t>VIII</w:t>
      </w:r>
      <w:r w:rsidR="00BC55FF">
        <w:rPr>
          <w:rFonts w:ascii="Times New Roman" w:hAnsi="Times New Roman" w:cs="Times New Roman"/>
        </w:rPr>
        <w:t xml:space="preserve">. </w:t>
      </w:r>
      <w:bookmarkEnd w:id="16"/>
      <w:bookmarkEnd w:id="17"/>
      <w:bookmarkEnd w:id="18"/>
      <w:bookmarkEnd w:id="19"/>
      <w:r w:rsidR="000C7D73">
        <w:rPr>
          <w:rFonts w:ascii="Times New Roman" w:hAnsi="Times New Roman" w:cs="Times New Roman"/>
        </w:rPr>
        <w:t>Zasady i procedura podejmowania interwencji w sytuacji podejrzenia krzywdzenia lub posiadania informacji o krzywdzeniu małoletniego</w:t>
      </w:r>
      <w:bookmarkEnd w:id="20"/>
    </w:p>
    <w:p w:rsidR="000C7D73" w:rsidRDefault="009F7DA7" w:rsidP="000C7D73">
      <w:pPr>
        <w:pStyle w:val="Akapitzlist"/>
        <w:jc w:val="both"/>
        <w:rPr>
          <w:rFonts w:ascii="Times New Roman" w:hAnsi="Times New Roman" w:cs="Times New Roman"/>
          <w:color w:val="00B0F0"/>
        </w:rPr>
      </w:pPr>
      <w:r>
        <w:rPr>
          <w:rFonts w:ascii="Times New Roman" w:hAnsi="Times New Roman" w:cs="Times New Roman"/>
          <w:noProof/>
          <w:color w:val="00B0F0"/>
        </w:rPr>
        <w:pict>
          <v:roundrect id="Prostokąt: zaokrąglone rogi 2" o:spid="_x0000_s1026" style="position:absolute;left:0;text-align:left;margin-left:106.15pt;margin-top:8.5pt;width:180pt;height:45.3pt;z-index:251682816;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" fillcolor="#daefd3 [660]" strokecolor="#0c1708 [484]" strokeweight="1.25pt">
            <v:stroke endcap="round"/>
            <v:textbox>
              <w:txbxContent>
                <w:p w:rsidR="00167DC9" w:rsidRPr="004F71D0" w:rsidRDefault="00167DC9" w:rsidP="00167DC9">
                  <w:pPr>
                    <w:jc w:val="center"/>
                    <w:rPr>
                      <w:rFonts w:ascii="Times New Roman" w:hAnsi="Times New Roman" w:cs="Times New Roman"/>
                      <w:color w:val="000000" w:themeColor="text1"/>
                      <w:sz w:val="22"/>
                      <w:szCs w:val="22"/>
                    </w:rPr>
                  </w:pPr>
                  <w:r w:rsidRPr="004F71D0">
                    <w:rPr>
                      <w:rFonts w:ascii="Times New Roman" w:hAnsi="Times New Roman" w:cs="Times New Roman"/>
                      <w:color w:val="000000" w:themeColor="text1"/>
                      <w:sz w:val="22"/>
                      <w:szCs w:val="22"/>
                    </w:rPr>
                    <w:t>Uzyskanie informacji, że dziecko jest krzywdzone</w:t>
                  </w:r>
                </w:p>
              </w:txbxContent>
            </v:textbox>
            <w10:wrap anchorx="margin"/>
          </v:roundrect>
        </w:pict>
      </w:r>
    </w:p>
    <w:p w:rsidR="00167DC9" w:rsidRPr="00311284" w:rsidRDefault="00167DC9" w:rsidP="000C7D73">
      <w:pPr>
        <w:pStyle w:val="Akapitzlist"/>
        <w:jc w:val="both"/>
        <w:rPr>
          <w:rFonts w:ascii="Times New Roman" w:hAnsi="Times New Roman" w:cs="Times New Roman"/>
          <w:color w:val="00B0F0"/>
        </w:rPr>
      </w:pPr>
    </w:p>
    <w:p w:rsidR="00167DC9" w:rsidRPr="00311284" w:rsidRDefault="00167DC9" w:rsidP="000C7D73">
      <w:pPr>
        <w:pStyle w:val="Akapitzlist"/>
        <w:jc w:val="both"/>
        <w:rPr>
          <w:rFonts w:ascii="Times New Roman" w:hAnsi="Times New Roman" w:cs="Times New Roman"/>
          <w:color w:val="00B0F0"/>
        </w:rPr>
      </w:pPr>
    </w:p>
    <w:p w:rsidR="000C7D73" w:rsidRPr="00311284" w:rsidRDefault="009F7DA7" w:rsidP="000C7D73">
      <w:pPr>
        <w:pStyle w:val="Akapitzlist"/>
        <w:jc w:val="both"/>
        <w:rPr>
          <w:rFonts w:ascii="Times New Roman" w:hAnsi="Times New Roman" w:cs="Times New Roman"/>
          <w:color w:val="00B0F0"/>
        </w:rPr>
      </w:pPr>
      <w:r w:rsidRPr="009F7DA7">
        <w:rPr>
          <w:rFonts w:ascii="Times New Roman" w:hAnsi="Times New Roman" w:cs="Times New Roman"/>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8" o:spid="_x0000_s2053" type="#_x0000_t67" style="position:absolute;left:0;text-align:left;margin-left:184.2pt;margin-top:9.3pt;width:24.3pt;height:16.75pt;z-index:25166745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" adj="10800" fillcolor="white [3201]" strokecolor="black [3200]" strokeweight="1.25pt">
            <v:stroke endcap="round"/>
            <v:path arrowok="t"/>
            <w10:wrap anchorx="margin"/>
          </v:shape>
        </w:pict>
      </w:r>
    </w:p>
    <w:p w:rsidR="000C7D73" w:rsidRPr="00311284" w:rsidRDefault="000C7D73" w:rsidP="000C7D73">
      <w:pPr>
        <w:pStyle w:val="Akapitzlist"/>
        <w:jc w:val="both"/>
        <w:rPr>
          <w:rFonts w:ascii="Times New Roman" w:hAnsi="Times New Roman" w:cs="Times New Roman"/>
          <w:color w:val="00B0F0"/>
        </w:rPr>
      </w:pPr>
    </w:p>
    <w:p w:rsidR="000C7D73" w:rsidRPr="00311284" w:rsidRDefault="009F7DA7" w:rsidP="000C7D73">
      <w:pPr>
        <w:pStyle w:val="Akapitzlist"/>
        <w:jc w:val="both"/>
        <w:rPr>
          <w:rFonts w:ascii="Times New Roman" w:hAnsi="Times New Roman" w:cs="Times New Roman"/>
          <w:color w:val="00B0F0"/>
        </w:rPr>
      </w:pPr>
      <w:r w:rsidRPr="009F7DA7">
        <w:rPr>
          <w:rFonts w:ascii="Times New Roman" w:hAnsi="Times New Roman" w:cs="Times New Roman"/>
          <w:noProof/>
        </w:rPr>
        <w:pict>
          <v:roundrect id="_x0000_s1027" style="position:absolute;left:0;text-align:left;margin-left:71.65pt;margin-top:1.15pt;width:255.85pt;height:48pt;z-index:251665408;visibility:visible;mso-position-horizontal-relative:margin;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" fillcolor="#daefd3 [660]" strokecolor="#0c1708 [484]" strokeweight="1.5pt">
            <v:stroke endcap="round"/>
            <v:textbox>
              <w:txbxContent>
                <w:p w:rsidR="000C7D73" w:rsidRPr="004F71D0" w:rsidRDefault="000C7D73" w:rsidP="000C7D73">
                  <w:pPr>
                    <w:jc w:val="center"/>
                    <w:rPr>
                      <w:rFonts w:ascii="Times New Roman" w:hAnsi="Times New Roman" w:cs="Times New Roman"/>
                      <w:sz w:val="22"/>
                      <w:szCs w:val="22"/>
                    </w:rPr>
                  </w:pPr>
                  <w:r w:rsidRPr="004F71D0">
                    <w:rPr>
                      <w:rFonts w:ascii="Times New Roman" w:hAnsi="Times New Roman" w:cs="Times New Roman"/>
                      <w:sz w:val="22"/>
                      <w:szCs w:val="22"/>
                    </w:rPr>
                    <w:t>Sporządzenie notatki służbowej</w:t>
                  </w:r>
                  <w:r w:rsidR="00D963E1">
                    <w:rPr>
                      <w:rFonts w:ascii="Times New Roman" w:hAnsi="Times New Roman" w:cs="Times New Roman"/>
                      <w:sz w:val="22"/>
                      <w:szCs w:val="22"/>
                    </w:rPr>
                    <w:t xml:space="preserve"> przez osobę uzyskującą informację o krzywdzeniu dziecka</w:t>
                  </w:r>
                </w:p>
              </w:txbxContent>
            </v:textbox>
            <w10:wrap anchorx="margin"/>
          </v:roundrect>
        </w:pict>
      </w:r>
    </w:p>
    <w:p w:rsidR="000C7D73" w:rsidRPr="00311284" w:rsidRDefault="000C7D73" w:rsidP="000C7D73">
      <w:pPr>
        <w:pStyle w:val="Akapitzlist"/>
        <w:jc w:val="both"/>
        <w:rPr>
          <w:rFonts w:ascii="Times New Roman" w:hAnsi="Times New Roman" w:cs="Times New Roman"/>
          <w:color w:val="00B0F0"/>
        </w:rPr>
      </w:pPr>
    </w:p>
    <w:p w:rsidR="000C7D73" w:rsidRPr="00311284" w:rsidRDefault="000C7D73" w:rsidP="000C7D73">
      <w:pPr>
        <w:pStyle w:val="Akapitzlist"/>
        <w:jc w:val="both"/>
        <w:rPr>
          <w:rFonts w:ascii="Times New Roman" w:hAnsi="Times New Roman" w:cs="Times New Roman"/>
        </w:rPr>
      </w:pPr>
    </w:p>
    <w:p w:rsidR="000C7D73" w:rsidRPr="00311284" w:rsidRDefault="009F7DA7" w:rsidP="000C7D73">
      <w:pPr>
        <w:pStyle w:val="Akapitzlist"/>
        <w:jc w:val="both"/>
        <w:rPr>
          <w:rFonts w:ascii="Times New Roman" w:hAnsi="Times New Roman" w:cs="Times New Roman"/>
        </w:rPr>
      </w:pPr>
      <w:r>
        <w:rPr>
          <w:rFonts w:ascii="Times New Roman" w:hAnsi="Times New Roman" w:cs="Times New Roman"/>
          <w:noProof/>
        </w:rPr>
        <w:pict>
          <v:shape id="Strzałka: w dół 7" o:spid="_x0000_s2052" type="#_x0000_t67" style="position:absolute;left:0;text-align:left;margin-left:184pt;margin-top:9.8pt;width:24.3pt;height:16.75pt;z-index:25167257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" adj="10800" fillcolor="white [3201]" strokecolor="black [3200]" strokeweight="1.25pt">
            <v:stroke endcap="round"/>
            <v:path arrowok="t"/>
            <w10:wrap anchorx="margin"/>
          </v:shape>
        </w:pict>
      </w:r>
    </w:p>
    <w:p w:rsidR="000C7D73" w:rsidRPr="00311284" w:rsidRDefault="009F7DA7" w:rsidP="000C7D73">
      <w:pPr>
        <w:pStyle w:val="Akapitzlist"/>
        <w:jc w:val="both"/>
        <w:rPr>
          <w:rFonts w:ascii="Times New Roman" w:hAnsi="Times New Roman" w:cs="Times New Roman"/>
        </w:rPr>
      </w:pPr>
      <w:r>
        <w:rPr>
          <w:rFonts w:ascii="Times New Roman" w:hAnsi="Times New Roman" w:cs="Times New Roman"/>
          <w:noProof/>
        </w:rPr>
        <w:pict>
          <v:roundrect id="_x0000_s1028" style="position:absolute;left:0;text-align:left;margin-left:1.7pt;margin-top:12.9pt;width:390.55pt;height:35.15pt;z-index:251666432;visibility:visible;mso-position-horizontal-relative:margin;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" fillcolor="#daefd3 [660]" strokecolor="#0c1708 [484]" strokeweight="1.5pt">
            <v:stroke endcap="round"/>
            <v:textbox>
              <w:txbxContent>
                <w:p w:rsidR="000C7D73" w:rsidRPr="004F71D0" w:rsidRDefault="000C7D73" w:rsidP="000C7D73">
                  <w:pPr>
                    <w:jc w:val="center"/>
                    <w:rPr>
                      <w:rFonts w:ascii="Times New Roman" w:hAnsi="Times New Roman" w:cs="Times New Roman"/>
                      <w:sz w:val="22"/>
                      <w:szCs w:val="22"/>
                    </w:rPr>
                  </w:pPr>
                  <w:r w:rsidRPr="004F71D0">
                    <w:rPr>
                      <w:rFonts w:ascii="Times New Roman" w:hAnsi="Times New Roman" w:cs="Times New Roman"/>
                      <w:sz w:val="22"/>
                      <w:szCs w:val="22"/>
                    </w:rPr>
                    <w:t>Oceń czy zagrożone jest życie i zdrowie dziecka</w:t>
                  </w:r>
                </w:p>
              </w:txbxContent>
            </v:textbox>
            <w10:wrap anchorx="margin"/>
          </v:roundrect>
        </w:pict>
      </w:r>
    </w:p>
    <w:p w:rsidR="000C7D73" w:rsidRPr="00311284" w:rsidRDefault="000C7D73" w:rsidP="000C7D73">
      <w:pPr>
        <w:pStyle w:val="Akapitzlist"/>
        <w:jc w:val="both"/>
        <w:rPr>
          <w:rFonts w:ascii="Times New Roman" w:hAnsi="Times New Roman" w:cs="Times New Roman"/>
        </w:rPr>
      </w:pPr>
    </w:p>
    <w:p w:rsidR="000C7D73" w:rsidRPr="00311284" w:rsidRDefault="000C7D73" w:rsidP="000C7D73">
      <w:pPr>
        <w:pStyle w:val="Akapitzlist"/>
        <w:jc w:val="both"/>
        <w:rPr>
          <w:rFonts w:ascii="Times New Roman" w:hAnsi="Times New Roman" w:cs="Times New Roman"/>
        </w:rPr>
      </w:pPr>
    </w:p>
    <w:p w:rsidR="000C7D73" w:rsidRPr="00311284" w:rsidRDefault="009F7DA7" w:rsidP="000C7D73">
      <w:pPr>
        <w:pStyle w:val="Akapitzlist"/>
        <w:jc w:val="both"/>
        <w:rPr>
          <w:rFonts w:ascii="Times New Roman" w:hAnsi="Times New Roman" w:cs="Times New Roman"/>
        </w:rPr>
      </w:pPr>
      <w:r>
        <w:rPr>
          <w:rFonts w:ascii="Times New Roman" w:hAnsi="Times New Roman" w:cs="Times New Roman"/>
          <w:noProof/>
        </w:rPr>
        <w:pict>
          <v:shape id="Strzałka: w dół 5" o:spid="_x0000_s1029" type="#_x0000_t67" style="position:absolute;left:0;text-align:left;margin-left:276.75pt;margin-top:8pt;width:75.95pt;height:41.8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" adj="10800" fillcolor="white [3201]" strokecolor="black [3200]" strokeweight="1.25pt">
            <v:stroke endcap="round"/>
            <v:path arrowok="t"/>
            <v:textbox>
              <w:txbxContent>
                <w:p w:rsidR="000C7D73" w:rsidRDefault="000C7D73" w:rsidP="000C7D73">
                  <w:pPr>
                    <w:jc w:val="center"/>
                  </w:pPr>
                  <w:r>
                    <w:t>NIE</w:t>
                  </w:r>
                </w:p>
              </w:txbxContent>
            </v:textbox>
          </v:shape>
        </w:pict>
      </w:r>
      <w:r>
        <w:rPr>
          <w:rFonts w:ascii="Times New Roman" w:hAnsi="Times New Roman" w:cs="Times New Roman"/>
          <w:noProof/>
        </w:rPr>
        <w:pict>
          <v:shape id="Strzałka: w dół 6" o:spid="_x0000_s1030" type="#_x0000_t67" style="position:absolute;left:0;text-align:left;margin-left:19.5pt;margin-top:8.55pt;width:75.95pt;height:41.85pt;z-index:25166848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" adj="10800" fillcolor="white [3201]" strokecolor="black [3200]" strokeweight="1.25pt">
            <v:stroke endcap="round"/>
            <v:path arrowok="t"/>
            <v:textbox>
              <w:txbxContent>
                <w:p w:rsidR="000C7D73" w:rsidRDefault="000C7D73" w:rsidP="000C7D73">
                  <w:pPr>
                    <w:jc w:val="center"/>
                  </w:pPr>
                  <w:r>
                    <w:t>TAK</w:t>
                  </w:r>
                </w:p>
              </w:txbxContent>
            </v:textbox>
            <w10:wrap anchorx="margin"/>
          </v:shape>
        </w:pict>
      </w:r>
    </w:p>
    <w:p w:rsidR="000C7D73" w:rsidRPr="00311284" w:rsidRDefault="000C7D73" w:rsidP="000C7D73">
      <w:pPr>
        <w:pStyle w:val="Akapitzlist"/>
        <w:jc w:val="both"/>
        <w:rPr>
          <w:rFonts w:ascii="Times New Roman" w:hAnsi="Times New Roman" w:cs="Times New Roman"/>
        </w:rPr>
      </w:pPr>
    </w:p>
    <w:p w:rsidR="000C7D73" w:rsidRPr="00311284" w:rsidRDefault="000C7D73" w:rsidP="000C7D73">
      <w:pPr>
        <w:pStyle w:val="Akapitzlist"/>
        <w:jc w:val="both"/>
        <w:rPr>
          <w:rFonts w:ascii="Times New Roman" w:hAnsi="Times New Roman" w:cs="Times New Roman"/>
        </w:rPr>
      </w:pPr>
    </w:p>
    <w:p w:rsidR="000C7D73" w:rsidRPr="00311284" w:rsidRDefault="009F7DA7" w:rsidP="000C7D73">
      <w:pPr>
        <w:pStyle w:val="Akapitzlist"/>
        <w:jc w:val="both"/>
        <w:rPr>
          <w:rFonts w:ascii="Times New Roman" w:hAnsi="Times New Roman" w:cs="Times New Roman"/>
        </w:rPr>
      </w:pPr>
      <w:r>
        <w:rPr>
          <w:rFonts w:ascii="Times New Roman" w:hAnsi="Times New Roman" w:cs="Times New Roman"/>
          <w:noProof/>
        </w:rPr>
        <w:pict>
          <v:roundrect id="_x0000_s1031" style="position:absolute;left:0;text-align:left;margin-left:173.1pt;margin-top:10.75pt;width:294.75pt;height:126.4pt;z-index:251671552;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" fillcolor="#daefd3 [660]" strokecolor="#0c1708 [484]" strokeweight="1.5pt">
            <v:stroke endcap="round"/>
            <v:textbox>
              <w:txbxContent>
                <w:p w:rsidR="000C7D73" w:rsidRPr="004F71D0" w:rsidRDefault="000C7D73" w:rsidP="000C7D73">
                  <w:pPr>
                    <w:jc w:val="center"/>
                    <w:rPr>
                      <w:rFonts w:ascii="Times New Roman" w:hAnsi="Times New Roman" w:cs="Times New Roman"/>
                      <w:sz w:val="22"/>
                      <w:szCs w:val="22"/>
                    </w:rPr>
                  </w:pPr>
                  <w:r w:rsidRPr="004F71D0">
                    <w:rPr>
                      <w:rFonts w:ascii="Times New Roman" w:hAnsi="Times New Roman" w:cs="Times New Roman"/>
                      <w:sz w:val="22"/>
                      <w:szCs w:val="22"/>
                    </w:rPr>
                    <w:t>Zdiagnozuj sytuację rodziny, w szczególności dziecka, w zakresie swoich kompetencji</w:t>
                  </w:r>
                </w:p>
                <w:p w:rsidR="000C7D73" w:rsidRPr="004F71D0" w:rsidRDefault="000C7D73" w:rsidP="000C7D73">
                  <w:pPr>
                    <w:jc w:val="center"/>
                    <w:rPr>
                      <w:rFonts w:ascii="Times New Roman" w:hAnsi="Times New Roman" w:cs="Times New Roman"/>
                      <w:sz w:val="22"/>
                      <w:szCs w:val="22"/>
                    </w:rPr>
                  </w:pPr>
                  <w:r w:rsidRPr="004F71D0">
                    <w:rPr>
                      <w:rFonts w:ascii="Times New Roman" w:hAnsi="Times New Roman" w:cs="Times New Roman"/>
                      <w:sz w:val="22"/>
                      <w:szCs w:val="22"/>
                    </w:rPr>
                    <w:t xml:space="preserve">Zbierz wszystkie </w:t>
                  </w:r>
                  <w:proofErr w:type="gramStart"/>
                  <w:r w:rsidRPr="004F71D0">
                    <w:rPr>
                      <w:rFonts w:ascii="Times New Roman" w:hAnsi="Times New Roman" w:cs="Times New Roman"/>
                      <w:sz w:val="22"/>
                      <w:szCs w:val="22"/>
                    </w:rPr>
                    <w:t>informacje do których</w:t>
                  </w:r>
                  <w:proofErr w:type="gramEnd"/>
                  <w:r w:rsidRPr="004F71D0">
                    <w:rPr>
                      <w:rFonts w:ascii="Times New Roman" w:hAnsi="Times New Roman" w:cs="Times New Roman"/>
                      <w:sz w:val="22"/>
                      <w:szCs w:val="22"/>
                    </w:rPr>
                    <w:t xml:space="preserve"> masz dostęp</w:t>
                  </w:r>
                </w:p>
                <w:p w:rsidR="000C7D73" w:rsidRPr="004F71D0" w:rsidRDefault="000C7D73" w:rsidP="000C7D73">
                  <w:pPr>
                    <w:jc w:val="center"/>
                    <w:rPr>
                      <w:rFonts w:ascii="Times New Roman" w:hAnsi="Times New Roman" w:cs="Times New Roman"/>
                      <w:sz w:val="22"/>
                      <w:szCs w:val="22"/>
                    </w:rPr>
                  </w:pPr>
                  <w:r w:rsidRPr="004F71D0">
                    <w:rPr>
                      <w:rFonts w:ascii="Times New Roman" w:hAnsi="Times New Roman" w:cs="Times New Roman"/>
                      <w:sz w:val="22"/>
                      <w:szCs w:val="22"/>
                    </w:rPr>
                    <w:t>Znajdź w rodzinie lub otoczenia sojusznika dziecka</w:t>
                  </w:r>
                </w:p>
              </w:txbxContent>
            </v:textbox>
            <w10:wrap anchorx="margin"/>
          </v:roundrect>
        </w:pict>
      </w:r>
      <w:r>
        <w:rPr>
          <w:rFonts w:ascii="Times New Roman" w:hAnsi="Times New Roman" w:cs="Times New Roman"/>
          <w:noProof/>
        </w:rPr>
        <w:pict>
          <v:roundrect id="_x0000_s1032" style="position:absolute;left:0;text-align:left;margin-left:-46pt;margin-top:10.85pt;width:200.95pt;height:64.9pt;z-index:2516705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" fillcolor="#daefd3 [660]" strokecolor="#0c1708 [484]" strokeweight="1.5pt">
            <v:stroke endcap="round"/>
            <v:textbox>
              <w:txbxContent>
                <w:p w:rsidR="000C7D73" w:rsidRPr="004F71D0" w:rsidRDefault="000C7D73" w:rsidP="000C7D73">
                  <w:pPr>
                    <w:jc w:val="center"/>
                    <w:rPr>
                      <w:rFonts w:ascii="Times New Roman" w:hAnsi="Times New Roman" w:cs="Times New Roman"/>
                      <w:sz w:val="22"/>
                      <w:szCs w:val="22"/>
                    </w:rPr>
                  </w:pPr>
                  <w:r w:rsidRPr="004F71D0">
                    <w:rPr>
                      <w:rFonts w:ascii="Times New Roman" w:hAnsi="Times New Roman" w:cs="Times New Roman"/>
                      <w:sz w:val="22"/>
                      <w:szCs w:val="22"/>
                    </w:rPr>
                    <w:t>Zawiadom pogotowie ratunkowe i policję. Postępuj zgodnie z zaleceniem służb</w:t>
                  </w:r>
                </w:p>
              </w:txbxContent>
            </v:textbox>
          </v:roundrect>
        </w:pict>
      </w:r>
    </w:p>
    <w:p w:rsidR="000C7D73" w:rsidRPr="00311284" w:rsidRDefault="000C7D73" w:rsidP="000C7D73">
      <w:pPr>
        <w:pStyle w:val="Akapitzlist"/>
        <w:jc w:val="both"/>
        <w:rPr>
          <w:rFonts w:ascii="Times New Roman" w:hAnsi="Times New Roman" w:cs="Times New Roman"/>
        </w:rPr>
      </w:pPr>
    </w:p>
    <w:p w:rsidR="000C7D73" w:rsidRPr="00311284" w:rsidRDefault="000C7D73" w:rsidP="000C7D73">
      <w:pPr>
        <w:pStyle w:val="Akapitzlist"/>
        <w:jc w:val="both"/>
        <w:rPr>
          <w:rFonts w:ascii="Times New Roman" w:hAnsi="Times New Roman" w:cs="Times New Roman"/>
        </w:rPr>
      </w:pPr>
    </w:p>
    <w:p w:rsidR="000C7D73" w:rsidRPr="00311284" w:rsidRDefault="000C7D73" w:rsidP="000C7D73">
      <w:pPr>
        <w:pStyle w:val="Akapitzlist"/>
        <w:jc w:val="both"/>
        <w:rPr>
          <w:rFonts w:ascii="Times New Roman" w:hAnsi="Times New Roman" w:cs="Times New Roman"/>
        </w:rPr>
      </w:pPr>
    </w:p>
    <w:p w:rsidR="000C7D73" w:rsidRPr="00311284" w:rsidRDefault="000C7D73" w:rsidP="000C7D73">
      <w:pPr>
        <w:pStyle w:val="Akapitzlist"/>
        <w:jc w:val="both"/>
        <w:rPr>
          <w:rFonts w:ascii="Times New Roman" w:hAnsi="Times New Roman" w:cs="Times New Roman"/>
        </w:rPr>
      </w:pPr>
    </w:p>
    <w:p w:rsidR="000C7D73" w:rsidRPr="00311284" w:rsidRDefault="009F7DA7" w:rsidP="000C7D73">
      <w:pPr>
        <w:pStyle w:val="Akapitzlist"/>
        <w:jc w:val="both"/>
        <w:rPr>
          <w:rFonts w:ascii="Times New Roman" w:hAnsi="Times New Roman" w:cs="Times New Roman"/>
        </w:rPr>
      </w:pPr>
      <w:r>
        <w:rPr>
          <w:rFonts w:ascii="Times New Roman" w:hAnsi="Times New Roman" w:cs="Times New Roman"/>
          <w:noProof/>
        </w:rPr>
        <w:pict>
          <v:shape id="Strzałka: w dół 4" o:spid="_x0000_s2051" type="#_x0000_t67" style="position:absolute;left:0;text-align:left;margin-left:40.6pt;margin-top:11.25pt;width:24.25pt;height:16.7pt;z-index:25167360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" adj="10800" fillcolor="white [3201]" strokecolor="black [3200]" strokeweight="1.25pt">
            <v:stroke endcap="round"/>
            <v:path arrowok="t"/>
            <w10:wrap anchorx="margin"/>
          </v:shape>
        </w:pict>
      </w:r>
    </w:p>
    <w:p w:rsidR="000C7D73" w:rsidRPr="00311284" w:rsidRDefault="009F7DA7" w:rsidP="000C7D73">
      <w:pPr>
        <w:pStyle w:val="Akapitzlist"/>
        <w:jc w:val="both"/>
        <w:rPr>
          <w:rFonts w:ascii="Times New Roman" w:hAnsi="Times New Roman" w:cs="Times New Roman"/>
        </w:rPr>
      </w:pPr>
      <w:r>
        <w:rPr>
          <w:rFonts w:ascii="Times New Roman" w:hAnsi="Times New Roman" w:cs="Times New Roman"/>
          <w:noProof/>
        </w:rPr>
        <w:pict>
          <v:roundrect id="_x0000_s1033" style="position:absolute;left:0;text-align:left;margin-left:-46.3pt;margin-top:14.9pt;width:202.6pt;height:61.95pt;z-index:2516746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" fillcolor="#daefd3 [660]" strokecolor="#0c1708 [484]" strokeweight="1.5pt">
            <v:stroke endcap="round"/>
            <v:textbox>
              <w:txbxContent>
                <w:p w:rsidR="000C7D73" w:rsidRPr="004F71D0" w:rsidRDefault="000C7D73" w:rsidP="000C7D73">
                  <w:pPr>
                    <w:jc w:val="center"/>
                    <w:rPr>
                      <w:rFonts w:ascii="Times New Roman" w:hAnsi="Times New Roman" w:cs="Times New Roman"/>
                      <w:sz w:val="22"/>
                      <w:szCs w:val="22"/>
                    </w:rPr>
                  </w:pPr>
                  <w:r w:rsidRPr="004F71D0">
                    <w:rPr>
                      <w:rFonts w:ascii="Times New Roman" w:hAnsi="Times New Roman" w:cs="Times New Roman"/>
                      <w:sz w:val="22"/>
                      <w:szCs w:val="22"/>
                    </w:rPr>
                    <w:t>Procedura postępowania policji</w:t>
                  </w:r>
                </w:p>
                <w:p w:rsidR="000C7D73" w:rsidRPr="004F71D0" w:rsidRDefault="000C7D73" w:rsidP="000C7D73">
                  <w:pPr>
                    <w:jc w:val="center"/>
                    <w:rPr>
                      <w:rFonts w:ascii="Times New Roman" w:hAnsi="Times New Roman" w:cs="Times New Roman"/>
                      <w:sz w:val="22"/>
                      <w:szCs w:val="22"/>
                    </w:rPr>
                  </w:pPr>
                  <w:r w:rsidRPr="004F71D0">
                    <w:rPr>
                      <w:rFonts w:ascii="Times New Roman" w:hAnsi="Times New Roman" w:cs="Times New Roman"/>
                      <w:sz w:val="22"/>
                      <w:szCs w:val="22"/>
                    </w:rPr>
                    <w:t>Procedura postępowania pogotowia ratunkowego</w:t>
                  </w:r>
                </w:p>
              </w:txbxContent>
            </v:textbox>
          </v:roundrect>
        </w:pict>
      </w:r>
    </w:p>
    <w:p w:rsidR="000C7D73" w:rsidRPr="00311284" w:rsidRDefault="000C7D73" w:rsidP="000C7D73">
      <w:pPr>
        <w:pStyle w:val="Akapitzlist"/>
        <w:jc w:val="both"/>
        <w:rPr>
          <w:rFonts w:ascii="Times New Roman" w:hAnsi="Times New Roman" w:cs="Times New Roman"/>
        </w:rPr>
      </w:pPr>
    </w:p>
    <w:p w:rsidR="000C7D73" w:rsidRPr="00311284" w:rsidRDefault="000C7D73" w:rsidP="000C7D73">
      <w:pPr>
        <w:pStyle w:val="Akapitzlist"/>
        <w:jc w:val="both"/>
        <w:rPr>
          <w:rFonts w:ascii="Times New Roman" w:hAnsi="Times New Roman" w:cs="Times New Roman"/>
        </w:rPr>
      </w:pPr>
    </w:p>
    <w:p w:rsidR="000C7D73" w:rsidRPr="00311284" w:rsidRDefault="000C7D73" w:rsidP="000C7D73">
      <w:pPr>
        <w:pStyle w:val="Akapitzlist"/>
        <w:jc w:val="both"/>
        <w:rPr>
          <w:rFonts w:ascii="Times New Roman" w:hAnsi="Times New Roman" w:cs="Times New Roman"/>
        </w:rPr>
      </w:pPr>
    </w:p>
    <w:p w:rsidR="000C7D73" w:rsidRPr="00311284" w:rsidRDefault="009F7DA7" w:rsidP="000C7D73">
      <w:pPr>
        <w:pStyle w:val="Akapitzlist"/>
        <w:jc w:val="both"/>
        <w:rPr>
          <w:rFonts w:ascii="Times New Roman" w:hAnsi="Times New Roman" w:cs="Times New Roman"/>
        </w:rPr>
      </w:pPr>
      <w:r>
        <w:rPr>
          <w:rFonts w:ascii="Times New Roman" w:hAnsi="Times New Roman" w:cs="Times New Roman"/>
          <w:noProof/>
        </w:rPr>
        <w:pict>
          <v:shape id="Strzałka: w dół 3" o:spid="_x0000_s2050" type="#_x0000_t67" style="position:absolute;left:0;text-align:left;margin-left:303.4pt;margin-top:6.8pt;width:24.3pt;height:16.75pt;z-index:251675648;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" adj="10800" fillcolor="white [3201]" strokecolor="black [3200]" strokeweight="1.25pt">
            <v:stroke endcap="round"/>
            <v:path arrowok="t"/>
            <w10:wrap anchorx="margin"/>
          </v:shape>
        </w:pict>
      </w:r>
    </w:p>
    <w:p w:rsidR="000C7D73" w:rsidRPr="00311284" w:rsidRDefault="009F7DA7" w:rsidP="000C7D73">
      <w:pPr>
        <w:pStyle w:val="Akapitzlist"/>
        <w:jc w:val="both"/>
        <w:rPr>
          <w:rFonts w:ascii="Times New Roman" w:hAnsi="Times New Roman" w:cs="Times New Roman"/>
        </w:rPr>
      </w:pPr>
      <w:r>
        <w:rPr>
          <w:rFonts w:ascii="Times New Roman" w:hAnsi="Times New Roman" w:cs="Times New Roman"/>
          <w:noProof/>
        </w:rPr>
        <w:pict>
          <v:roundrect id="_x0000_s1034" style="position:absolute;left:0;text-align:left;margin-left:174.25pt;margin-top:10.6pt;width:293.6pt;height:38.5pt;z-index:2516766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" fillcolor="#daefd3 [660]" strokecolor="#0c1708 [484]" strokeweight="1.5pt">
            <v:stroke endcap="round"/>
            <v:textbox>
              <w:txbxContent>
                <w:p w:rsidR="000C7D73" w:rsidRPr="004F71D0" w:rsidRDefault="000C7D73" w:rsidP="000C7D73">
                  <w:pPr>
                    <w:jc w:val="center"/>
                    <w:rPr>
                      <w:rFonts w:ascii="Times New Roman" w:hAnsi="Times New Roman" w:cs="Times New Roman"/>
                      <w:sz w:val="22"/>
                      <w:szCs w:val="22"/>
                    </w:rPr>
                  </w:pPr>
                  <w:r w:rsidRPr="004F71D0">
                    <w:rPr>
                      <w:rFonts w:ascii="Times New Roman" w:hAnsi="Times New Roman" w:cs="Times New Roman"/>
                      <w:sz w:val="22"/>
                      <w:szCs w:val="22"/>
                    </w:rPr>
                    <w:t>Oceń czy zagrożone jest dobro dziecka</w:t>
                  </w:r>
                </w:p>
              </w:txbxContent>
            </v:textbox>
          </v:roundrect>
        </w:pict>
      </w:r>
    </w:p>
    <w:p w:rsidR="000C7D73" w:rsidRPr="00311284" w:rsidRDefault="000C7D73" w:rsidP="000C7D73">
      <w:pPr>
        <w:pStyle w:val="Akapitzlist"/>
        <w:jc w:val="both"/>
        <w:rPr>
          <w:rFonts w:ascii="Times New Roman" w:hAnsi="Times New Roman" w:cs="Times New Roman"/>
        </w:rPr>
      </w:pPr>
    </w:p>
    <w:p w:rsidR="000C7D73" w:rsidRPr="00311284" w:rsidRDefault="000C7D73" w:rsidP="000C7D73">
      <w:pPr>
        <w:pStyle w:val="Akapitzlist"/>
        <w:jc w:val="both"/>
        <w:rPr>
          <w:rFonts w:ascii="Times New Roman" w:hAnsi="Times New Roman" w:cs="Times New Roman"/>
        </w:rPr>
      </w:pPr>
    </w:p>
    <w:p w:rsidR="000C7D73" w:rsidRPr="00311284" w:rsidRDefault="009F7DA7" w:rsidP="000C7D73">
      <w:pPr>
        <w:pStyle w:val="Akapitzlist"/>
        <w:jc w:val="both"/>
        <w:rPr>
          <w:rFonts w:ascii="Times New Roman" w:hAnsi="Times New Roman" w:cs="Times New Roman"/>
        </w:rPr>
      </w:pPr>
      <w:r>
        <w:rPr>
          <w:rFonts w:ascii="Times New Roman" w:hAnsi="Times New Roman" w:cs="Times New Roman"/>
          <w:noProof/>
        </w:rPr>
        <w:pict>
          <v:shape id="Strzałka: w dół 1" o:spid="_x0000_s1035" type="#_x0000_t67" style="position:absolute;left:0;text-align:left;margin-left:400.4pt;margin-top:10.1pt;width:75.95pt;height:41.8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" adj="10800" fillcolor="white [3201]" strokecolor="black [3200]" strokeweight="1.25pt">
            <v:stroke endcap="round"/>
            <v:path arrowok="t"/>
            <v:textbox>
              <w:txbxContent>
                <w:p w:rsidR="000C7D73" w:rsidRDefault="000C7D73" w:rsidP="000C7D73">
                  <w:pPr>
                    <w:jc w:val="center"/>
                  </w:pPr>
                  <w:r>
                    <w:t>NIE</w:t>
                  </w:r>
                </w:p>
              </w:txbxContent>
            </v:textbox>
          </v:shape>
        </w:pict>
      </w:r>
      <w:r>
        <w:rPr>
          <w:rFonts w:ascii="Times New Roman" w:hAnsi="Times New Roman" w:cs="Times New Roman"/>
          <w:noProof/>
        </w:rPr>
        <w:pict>
          <v:shape id="Strzałka: w dół 2" o:spid="_x0000_s1036" type="#_x0000_t67" style="position:absolute;left:0;text-align:left;margin-left:174.15pt;margin-top:9.65pt;width:75.95pt;height:41.8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" adj="10800" fillcolor="white [3201]" strokecolor="black [3200]" strokeweight="1.25pt">
            <v:stroke endcap="round"/>
            <v:path arrowok="t"/>
            <v:textbox>
              <w:txbxContent>
                <w:p w:rsidR="000C7D73" w:rsidRDefault="000C7D73" w:rsidP="000C7D73">
                  <w:pPr>
                    <w:jc w:val="center"/>
                  </w:pPr>
                  <w:r>
                    <w:t>TAK</w:t>
                  </w:r>
                </w:p>
              </w:txbxContent>
            </v:textbox>
          </v:shape>
        </w:pict>
      </w:r>
    </w:p>
    <w:p w:rsidR="000C7D73" w:rsidRPr="00311284" w:rsidRDefault="000C7D73" w:rsidP="000C7D73">
      <w:pPr>
        <w:pStyle w:val="Akapitzlist"/>
        <w:jc w:val="both"/>
        <w:rPr>
          <w:rFonts w:ascii="Times New Roman" w:hAnsi="Times New Roman" w:cs="Times New Roman"/>
        </w:rPr>
      </w:pPr>
    </w:p>
    <w:p w:rsidR="000C7D73" w:rsidRPr="00311284" w:rsidRDefault="000C7D73" w:rsidP="000C7D73">
      <w:pPr>
        <w:pStyle w:val="Akapitzlist"/>
        <w:jc w:val="both"/>
        <w:rPr>
          <w:rFonts w:ascii="Times New Roman" w:hAnsi="Times New Roman" w:cs="Times New Roman"/>
        </w:rPr>
      </w:pPr>
    </w:p>
    <w:p w:rsidR="000C7D73" w:rsidRPr="00311284" w:rsidRDefault="009F7DA7" w:rsidP="000C7D73">
      <w:pPr>
        <w:pStyle w:val="Akapitzlist"/>
        <w:jc w:val="both"/>
        <w:rPr>
          <w:rFonts w:ascii="Times New Roman" w:hAnsi="Times New Roman" w:cs="Times New Roman"/>
        </w:rPr>
      </w:pPr>
      <w:r>
        <w:rPr>
          <w:rFonts w:ascii="Times New Roman" w:hAnsi="Times New Roman" w:cs="Times New Roman"/>
          <w:noProof/>
        </w:rPr>
        <w:pict>
          <v:roundrect id="_x0000_s1037" style="position:absolute;left:0;text-align:left;margin-left:118.35pt;margin-top:12.4pt;width:189.7pt;height:121.45pt;z-index:2516797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" fillcolor="#daefd3 [660]" strokecolor="#0c1708 [484]" strokeweight="1.5pt">
            <v:stroke endcap="round"/>
            <v:textbox>
              <w:txbxContent>
                <w:p w:rsidR="000C7D73" w:rsidRPr="004F71D0" w:rsidRDefault="000C7D73" w:rsidP="000C7D73">
                  <w:pPr>
                    <w:jc w:val="center"/>
                    <w:rPr>
                      <w:rFonts w:ascii="Times New Roman" w:hAnsi="Times New Roman" w:cs="Times New Roman"/>
                      <w:sz w:val="22"/>
                      <w:szCs w:val="22"/>
                    </w:rPr>
                  </w:pPr>
                  <w:r w:rsidRPr="004F71D0">
                    <w:rPr>
                      <w:rFonts w:ascii="Times New Roman" w:hAnsi="Times New Roman" w:cs="Times New Roman"/>
                      <w:sz w:val="22"/>
                      <w:szCs w:val="22"/>
                    </w:rPr>
                    <w:t xml:space="preserve">Zawiadom </w:t>
                  </w:r>
                  <w:r w:rsidR="00E76483">
                    <w:rPr>
                      <w:rFonts w:ascii="Times New Roman" w:hAnsi="Times New Roman" w:cs="Times New Roman"/>
                      <w:sz w:val="22"/>
                      <w:szCs w:val="22"/>
                    </w:rPr>
                    <w:t>Ośrodek Pomocy Społecznej</w:t>
                  </w:r>
                </w:p>
                <w:p w:rsidR="000C7D73" w:rsidRPr="004F71D0" w:rsidRDefault="000C7D73" w:rsidP="000C7D73">
                  <w:pPr>
                    <w:jc w:val="center"/>
                    <w:rPr>
                      <w:rFonts w:ascii="Times New Roman" w:hAnsi="Times New Roman" w:cs="Times New Roman"/>
                      <w:sz w:val="22"/>
                      <w:szCs w:val="22"/>
                    </w:rPr>
                  </w:pPr>
                  <w:r w:rsidRPr="004F71D0">
                    <w:rPr>
                      <w:rFonts w:ascii="Times New Roman" w:hAnsi="Times New Roman" w:cs="Times New Roman"/>
                      <w:sz w:val="22"/>
                      <w:szCs w:val="22"/>
                    </w:rPr>
                    <w:t>Postępuj zgodnie z zaleceniem służb</w:t>
                  </w:r>
                </w:p>
                <w:p w:rsidR="000C7D73" w:rsidRPr="004F71D0" w:rsidRDefault="000C7D73" w:rsidP="000C7D73">
                  <w:pPr>
                    <w:jc w:val="center"/>
                    <w:rPr>
                      <w:rFonts w:ascii="Times New Roman" w:hAnsi="Times New Roman" w:cs="Times New Roman"/>
                      <w:sz w:val="22"/>
                      <w:szCs w:val="22"/>
                    </w:rPr>
                  </w:pPr>
                  <w:r w:rsidRPr="004F71D0">
                    <w:rPr>
                      <w:rFonts w:ascii="Times New Roman" w:hAnsi="Times New Roman" w:cs="Times New Roman"/>
                      <w:sz w:val="22"/>
                      <w:szCs w:val="22"/>
                    </w:rPr>
                    <w:t>Współpracuj, działaj zespołowo, interdyscyplinarnie</w:t>
                  </w:r>
                </w:p>
              </w:txbxContent>
            </v:textbox>
          </v:roundrect>
        </w:pict>
      </w:r>
      <w:r>
        <w:rPr>
          <w:rFonts w:ascii="Times New Roman" w:hAnsi="Times New Roman" w:cs="Times New Roman"/>
          <w:noProof/>
        </w:rPr>
        <w:pict>
          <v:roundrect id="_x0000_s1038" style="position:absolute;left:0;text-align:left;margin-left:327.7pt;margin-top:12.5pt;width:181.65pt;height:106.2pt;z-index:2516807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" fillcolor="#daefd3 [660]" strokecolor="#0c1708 [484]" strokeweight="1.5pt">
            <v:stroke endcap="round"/>
            <v:textbox>
              <w:txbxContent>
                <w:p w:rsidR="000C7D73" w:rsidRPr="004F71D0" w:rsidRDefault="000C7D73" w:rsidP="000C7D73">
                  <w:pPr>
                    <w:jc w:val="center"/>
                    <w:rPr>
                      <w:rFonts w:ascii="Times New Roman" w:hAnsi="Times New Roman" w:cs="Times New Roman"/>
                      <w:sz w:val="22"/>
                      <w:szCs w:val="22"/>
                    </w:rPr>
                  </w:pPr>
                  <w:r w:rsidRPr="004F71D0">
                    <w:rPr>
                      <w:rFonts w:ascii="Times New Roman" w:hAnsi="Times New Roman" w:cs="Times New Roman"/>
                      <w:sz w:val="22"/>
                      <w:szCs w:val="22"/>
                    </w:rPr>
                    <w:t>Zbierz wszystkie informacje i zachowaj dokumentację działań</w:t>
                  </w:r>
                </w:p>
                <w:p w:rsidR="000C7D73" w:rsidRPr="004F71D0" w:rsidRDefault="000C7D73" w:rsidP="000C7D73">
                  <w:pPr>
                    <w:jc w:val="center"/>
                    <w:rPr>
                      <w:rFonts w:ascii="Times New Roman" w:hAnsi="Times New Roman" w:cs="Times New Roman"/>
                      <w:sz w:val="22"/>
                      <w:szCs w:val="22"/>
                    </w:rPr>
                  </w:pPr>
                  <w:r w:rsidRPr="004F71D0">
                    <w:rPr>
                      <w:rFonts w:ascii="Times New Roman" w:hAnsi="Times New Roman" w:cs="Times New Roman"/>
                      <w:sz w:val="22"/>
                      <w:szCs w:val="22"/>
                    </w:rPr>
                    <w:t>Zamknij sprawę, ale zachowaj czujność</w:t>
                  </w:r>
                </w:p>
              </w:txbxContent>
            </v:textbox>
          </v:roundrect>
        </w:pict>
      </w:r>
    </w:p>
    <w:p w:rsidR="000C7D73" w:rsidRPr="00311284" w:rsidRDefault="000C7D73" w:rsidP="000C7D73">
      <w:pPr>
        <w:pStyle w:val="Akapitzlist"/>
        <w:jc w:val="both"/>
        <w:rPr>
          <w:rFonts w:ascii="Times New Roman" w:hAnsi="Times New Roman" w:cs="Times New Roman"/>
        </w:rPr>
      </w:pPr>
    </w:p>
    <w:p w:rsidR="000C7D73" w:rsidRPr="00311284" w:rsidRDefault="000C7D73" w:rsidP="000C7D73">
      <w:pPr>
        <w:pStyle w:val="Akapitzlist"/>
        <w:jc w:val="both"/>
        <w:rPr>
          <w:rFonts w:ascii="Times New Roman" w:hAnsi="Times New Roman" w:cs="Times New Roman"/>
        </w:rPr>
      </w:pPr>
    </w:p>
    <w:p w:rsidR="000C7D73" w:rsidRPr="00311284" w:rsidRDefault="000C7D73" w:rsidP="000C7D73">
      <w:pPr>
        <w:pStyle w:val="Akapitzlist"/>
        <w:jc w:val="both"/>
        <w:rPr>
          <w:rFonts w:ascii="Times New Roman" w:hAnsi="Times New Roman" w:cs="Times New Roman"/>
        </w:rPr>
      </w:pPr>
    </w:p>
    <w:p w:rsidR="000C7D73" w:rsidRDefault="000C7D73" w:rsidP="00BC55FF"/>
    <w:p w:rsidR="000C7D73" w:rsidRDefault="000C7D73" w:rsidP="00BC55FF"/>
    <w:bookmarkEnd w:id="21"/>
    <w:p w:rsidR="000C7D73" w:rsidRDefault="000C7D73" w:rsidP="00BC55FF"/>
    <w:p w:rsidR="00311284" w:rsidRDefault="00311284" w:rsidP="00BC55FF"/>
    <w:p w:rsidR="00756535" w:rsidRDefault="00756535" w:rsidP="00BC55FF"/>
    <w:p w:rsidR="000C7D73" w:rsidRPr="00756535" w:rsidRDefault="000C7D73" w:rsidP="00F926E8">
      <w:pPr>
        <w:pStyle w:val="Akapitzlist"/>
        <w:numPr>
          <w:ilvl w:val="0"/>
          <w:numId w:val="7"/>
        </w:numPr>
        <w:jc w:val="both"/>
        <w:rPr>
          <w:rFonts w:ascii="Times New Roman" w:hAnsi="Times New Roman" w:cs="Times New Roman"/>
          <w:sz w:val="22"/>
          <w:szCs w:val="22"/>
        </w:rPr>
      </w:pPr>
      <w:r w:rsidRPr="00756535">
        <w:rPr>
          <w:rFonts w:ascii="Times New Roman" w:hAnsi="Times New Roman" w:cs="Times New Roman"/>
          <w:color w:val="000000" w:themeColor="text1"/>
          <w:sz w:val="22"/>
          <w:szCs w:val="22"/>
        </w:rPr>
        <w:t xml:space="preserve">W </w:t>
      </w:r>
      <w:r w:rsidRPr="00756535">
        <w:rPr>
          <w:rFonts w:ascii="Times New Roman" w:hAnsi="Times New Roman" w:cs="Times New Roman"/>
          <w:sz w:val="22"/>
          <w:szCs w:val="22"/>
        </w:rPr>
        <w:t xml:space="preserve">przypadku uzyskania przez pracownika informacji, że dziecko jest krzywdzone, pracownik ma obowiązek sporządzenia notatki służbowej i przekazania uzyskanej informacji do </w:t>
      </w:r>
      <w:r w:rsidR="0032097A" w:rsidRPr="00756535">
        <w:rPr>
          <w:rFonts w:ascii="Times New Roman" w:hAnsi="Times New Roman" w:cs="Times New Roman"/>
          <w:sz w:val="22"/>
          <w:szCs w:val="22"/>
        </w:rPr>
        <w:t xml:space="preserve">Pedagoga Szkolnego </w:t>
      </w:r>
      <w:r w:rsidRPr="00756535">
        <w:rPr>
          <w:rFonts w:ascii="Times New Roman" w:hAnsi="Times New Roman" w:cs="Times New Roman"/>
          <w:sz w:val="22"/>
          <w:szCs w:val="22"/>
        </w:rPr>
        <w:t>oraz Dyrektorowi. Należy ocenić czy zagrożone jest życie i zdrowie dziecka.</w:t>
      </w:r>
    </w:p>
    <w:p w:rsidR="000C7D73" w:rsidRPr="00756535" w:rsidRDefault="000C7D73" w:rsidP="00F926E8">
      <w:pPr>
        <w:pStyle w:val="Akapitzlist"/>
        <w:numPr>
          <w:ilvl w:val="0"/>
          <w:numId w:val="7"/>
        </w:numPr>
        <w:jc w:val="both"/>
        <w:rPr>
          <w:rFonts w:ascii="Times New Roman" w:hAnsi="Times New Roman" w:cs="Times New Roman"/>
          <w:sz w:val="22"/>
          <w:szCs w:val="22"/>
        </w:rPr>
      </w:pPr>
      <w:r w:rsidRPr="00756535">
        <w:rPr>
          <w:rFonts w:ascii="Times New Roman" w:hAnsi="Times New Roman" w:cs="Times New Roman"/>
          <w:sz w:val="22"/>
          <w:szCs w:val="22"/>
        </w:rPr>
        <w:t xml:space="preserve">Dyrektor wzywa opiekunów dziecka, którego krzywdzenie podejrzewa i informuje ich o podejrzeniach. </w:t>
      </w:r>
    </w:p>
    <w:p w:rsidR="000C7D73" w:rsidRPr="00756535" w:rsidRDefault="000C7D73" w:rsidP="00F926E8">
      <w:pPr>
        <w:pStyle w:val="Akapitzlist"/>
        <w:numPr>
          <w:ilvl w:val="0"/>
          <w:numId w:val="7"/>
        </w:numPr>
        <w:jc w:val="both"/>
        <w:rPr>
          <w:rFonts w:ascii="Times New Roman" w:hAnsi="Times New Roman" w:cs="Times New Roman"/>
          <w:sz w:val="22"/>
          <w:szCs w:val="22"/>
        </w:rPr>
      </w:pPr>
      <w:r w:rsidRPr="00756535">
        <w:rPr>
          <w:rFonts w:ascii="Times New Roman" w:hAnsi="Times New Roman" w:cs="Times New Roman"/>
          <w:sz w:val="22"/>
          <w:szCs w:val="22"/>
        </w:rPr>
        <w:t xml:space="preserve">Dyrektor powinien sporządzić opis sytuacji szkolnej i rodzinnej dziecka na podstawie rozmów z dzieckiem, nauczycielami, wychowawcą i rodzicami oraz </w:t>
      </w:r>
      <w:r w:rsidRPr="00756535">
        <w:rPr>
          <w:rFonts w:ascii="Times New Roman" w:hAnsi="Times New Roman" w:cs="Times New Roman"/>
          <w:b/>
          <w:bCs/>
          <w:sz w:val="22"/>
          <w:szCs w:val="22"/>
        </w:rPr>
        <w:t>plan pomocy dziecku.</w:t>
      </w:r>
    </w:p>
    <w:p w:rsidR="000C7D73" w:rsidRPr="00756535" w:rsidRDefault="000C7D73" w:rsidP="00F926E8">
      <w:pPr>
        <w:pStyle w:val="Akapitzlist"/>
        <w:numPr>
          <w:ilvl w:val="0"/>
          <w:numId w:val="7"/>
        </w:numPr>
        <w:jc w:val="both"/>
        <w:rPr>
          <w:rFonts w:ascii="Times New Roman" w:hAnsi="Times New Roman" w:cs="Times New Roman"/>
          <w:sz w:val="22"/>
          <w:szCs w:val="22"/>
        </w:rPr>
      </w:pPr>
      <w:r w:rsidRPr="00756535">
        <w:rPr>
          <w:rFonts w:ascii="Times New Roman" w:hAnsi="Times New Roman" w:cs="Times New Roman"/>
          <w:b/>
          <w:bCs/>
          <w:sz w:val="22"/>
          <w:szCs w:val="22"/>
        </w:rPr>
        <w:t>Plan pomocy dziecku</w:t>
      </w:r>
      <w:r w:rsidRPr="00756535">
        <w:rPr>
          <w:rFonts w:ascii="Times New Roman" w:hAnsi="Times New Roman" w:cs="Times New Roman"/>
          <w:sz w:val="22"/>
          <w:szCs w:val="22"/>
        </w:rPr>
        <w:t xml:space="preserve"> powinien zawierać wskazania dotyczące: </w:t>
      </w:r>
    </w:p>
    <w:p w:rsidR="000C7D73" w:rsidRPr="00756535" w:rsidRDefault="000C7D73" w:rsidP="00F926E8">
      <w:pPr>
        <w:pStyle w:val="Akapitzlist"/>
        <w:numPr>
          <w:ilvl w:val="1"/>
          <w:numId w:val="7"/>
        </w:numPr>
        <w:ind w:left="1134"/>
        <w:jc w:val="both"/>
        <w:rPr>
          <w:rFonts w:ascii="Times New Roman" w:hAnsi="Times New Roman" w:cs="Times New Roman"/>
          <w:sz w:val="22"/>
          <w:szCs w:val="22"/>
        </w:rPr>
      </w:pPr>
      <w:proofErr w:type="gramStart"/>
      <w:r w:rsidRPr="00756535">
        <w:rPr>
          <w:rFonts w:ascii="Times New Roman" w:hAnsi="Times New Roman" w:cs="Times New Roman"/>
          <w:sz w:val="22"/>
          <w:szCs w:val="22"/>
        </w:rPr>
        <w:t>podjęcia</w:t>
      </w:r>
      <w:proofErr w:type="gramEnd"/>
      <w:r w:rsidRPr="00756535">
        <w:rPr>
          <w:rFonts w:ascii="Times New Roman" w:hAnsi="Times New Roman" w:cs="Times New Roman"/>
          <w:sz w:val="22"/>
          <w:szCs w:val="22"/>
        </w:rPr>
        <w:t xml:space="preserve"> przez szkołę działań w celu zapewnienia dziecku bezpieczeństwa, w tym zgłoszenie podejrzenia krzywdzenia do odpowiedniej instytucji; </w:t>
      </w:r>
    </w:p>
    <w:p w:rsidR="000C7D73" w:rsidRPr="00756535" w:rsidRDefault="000C7D73" w:rsidP="00F926E8">
      <w:pPr>
        <w:pStyle w:val="Akapitzlist"/>
        <w:numPr>
          <w:ilvl w:val="1"/>
          <w:numId w:val="7"/>
        </w:numPr>
        <w:ind w:left="1134"/>
        <w:jc w:val="both"/>
        <w:rPr>
          <w:rFonts w:ascii="Times New Roman" w:hAnsi="Times New Roman" w:cs="Times New Roman"/>
          <w:sz w:val="22"/>
          <w:szCs w:val="22"/>
        </w:rPr>
      </w:pPr>
      <w:proofErr w:type="gramStart"/>
      <w:r w:rsidRPr="00756535">
        <w:rPr>
          <w:rFonts w:ascii="Times New Roman" w:hAnsi="Times New Roman" w:cs="Times New Roman"/>
          <w:sz w:val="22"/>
          <w:szCs w:val="22"/>
        </w:rPr>
        <w:t>wsparcia</w:t>
      </w:r>
      <w:proofErr w:type="gramEnd"/>
      <w:r w:rsidR="000C2924" w:rsidRPr="00756535">
        <w:rPr>
          <w:rFonts w:ascii="Times New Roman" w:hAnsi="Times New Roman" w:cs="Times New Roman"/>
          <w:sz w:val="22"/>
          <w:szCs w:val="22"/>
        </w:rPr>
        <w:t xml:space="preserve"> psychologiczno-pedagogicznego</w:t>
      </w:r>
      <w:r w:rsidRPr="00756535">
        <w:rPr>
          <w:rFonts w:ascii="Times New Roman" w:hAnsi="Times New Roman" w:cs="Times New Roman"/>
          <w:sz w:val="22"/>
          <w:szCs w:val="22"/>
        </w:rPr>
        <w:t xml:space="preserve">, jakie szkoła zaoferuje dziecku; </w:t>
      </w:r>
    </w:p>
    <w:p w:rsidR="000C7D73" w:rsidRPr="00756535" w:rsidRDefault="000C7D73" w:rsidP="00F926E8">
      <w:pPr>
        <w:pStyle w:val="Akapitzlist"/>
        <w:numPr>
          <w:ilvl w:val="1"/>
          <w:numId w:val="7"/>
        </w:numPr>
        <w:ind w:left="1134"/>
        <w:jc w:val="both"/>
        <w:rPr>
          <w:rFonts w:ascii="Times New Roman" w:hAnsi="Times New Roman" w:cs="Times New Roman"/>
          <w:sz w:val="22"/>
          <w:szCs w:val="22"/>
        </w:rPr>
      </w:pPr>
      <w:r w:rsidRPr="00756535">
        <w:rPr>
          <w:rFonts w:ascii="Times New Roman" w:hAnsi="Times New Roman" w:cs="Times New Roman"/>
          <w:sz w:val="22"/>
          <w:szCs w:val="22"/>
        </w:rPr>
        <w:t xml:space="preserve">skierowania dziecka do specjalistycznej placówki pomocy </w:t>
      </w:r>
      <w:proofErr w:type="gramStart"/>
      <w:r w:rsidRPr="00756535">
        <w:rPr>
          <w:rFonts w:ascii="Times New Roman" w:hAnsi="Times New Roman" w:cs="Times New Roman"/>
          <w:sz w:val="22"/>
          <w:szCs w:val="22"/>
        </w:rPr>
        <w:t>dziecku (jeśli</w:t>
      </w:r>
      <w:proofErr w:type="gramEnd"/>
      <w:r w:rsidRPr="00756535">
        <w:rPr>
          <w:rFonts w:ascii="Times New Roman" w:hAnsi="Times New Roman" w:cs="Times New Roman"/>
          <w:sz w:val="22"/>
          <w:szCs w:val="22"/>
        </w:rPr>
        <w:t xml:space="preserve"> istnieje taka potrzeba). </w:t>
      </w:r>
    </w:p>
    <w:p w:rsidR="000C7D73" w:rsidRPr="00756535" w:rsidRDefault="000C7D73" w:rsidP="000C7D73">
      <w:pPr>
        <w:pStyle w:val="Akapitzlist"/>
        <w:ind w:left="1440"/>
        <w:jc w:val="both"/>
        <w:rPr>
          <w:rFonts w:ascii="Times New Roman" w:hAnsi="Times New Roman" w:cs="Times New Roman"/>
          <w:color w:val="000000" w:themeColor="text1"/>
          <w:sz w:val="22"/>
          <w:szCs w:val="22"/>
        </w:rPr>
      </w:pPr>
    </w:p>
    <w:p w:rsidR="000C7D73" w:rsidRPr="00756535" w:rsidRDefault="000C7D73" w:rsidP="000C7D73">
      <w:pPr>
        <w:jc w:val="both"/>
        <w:rPr>
          <w:rFonts w:ascii="Times New Roman" w:hAnsi="Times New Roman" w:cs="Times New Roman"/>
          <w:color w:val="3E762A" w:themeColor="accent1" w:themeShade="BF"/>
          <w:sz w:val="22"/>
          <w:szCs w:val="22"/>
        </w:rPr>
      </w:pPr>
      <w:r w:rsidRPr="00756535">
        <w:rPr>
          <w:rFonts w:ascii="Times New Roman" w:hAnsi="Times New Roman" w:cs="Times New Roman"/>
          <w:color w:val="3E762A" w:themeColor="accent1" w:themeShade="BF"/>
          <w:sz w:val="22"/>
          <w:szCs w:val="22"/>
        </w:rPr>
        <w:t xml:space="preserve">W przypadkach bardziej skomplikowanych dyrektor powołuje </w:t>
      </w:r>
      <w:r w:rsidRPr="00756535">
        <w:rPr>
          <w:rFonts w:ascii="Times New Roman" w:hAnsi="Times New Roman" w:cs="Times New Roman"/>
          <w:b/>
          <w:bCs/>
          <w:color w:val="3E762A" w:themeColor="accent1" w:themeShade="BF"/>
          <w:sz w:val="22"/>
          <w:szCs w:val="22"/>
        </w:rPr>
        <w:t>Zespół interwencyjny</w:t>
      </w:r>
      <w:r w:rsidRPr="00756535">
        <w:rPr>
          <w:rFonts w:ascii="Times New Roman" w:hAnsi="Times New Roman" w:cs="Times New Roman"/>
          <w:color w:val="3E762A" w:themeColor="accent1" w:themeShade="BF"/>
          <w:sz w:val="22"/>
          <w:szCs w:val="22"/>
        </w:rPr>
        <w:t xml:space="preserve">, w </w:t>
      </w:r>
      <w:proofErr w:type="gramStart"/>
      <w:r w:rsidR="00E120ED">
        <w:rPr>
          <w:rFonts w:ascii="Times New Roman" w:hAnsi="Times New Roman" w:cs="Times New Roman"/>
          <w:color w:val="3E762A" w:themeColor="accent1" w:themeShade="BF"/>
          <w:sz w:val="22"/>
          <w:szCs w:val="22"/>
        </w:rPr>
        <w:t>skład którego</w:t>
      </w:r>
      <w:proofErr w:type="gramEnd"/>
      <w:r w:rsidRPr="00756535">
        <w:rPr>
          <w:rFonts w:ascii="Times New Roman" w:hAnsi="Times New Roman" w:cs="Times New Roman"/>
          <w:color w:val="3E762A" w:themeColor="accent1" w:themeShade="BF"/>
          <w:sz w:val="22"/>
          <w:szCs w:val="22"/>
        </w:rPr>
        <w:t xml:space="preserve"> wchodzą:</w:t>
      </w:r>
      <w:r w:rsidR="003A20B8" w:rsidRPr="00756535">
        <w:rPr>
          <w:rFonts w:ascii="Times New Roman" w:hAnsi="Times New Roman" w:cs="Times New Roman"/>
          <w:color w:val="3E762A" w:themeColor="accent1" w:themeShade="BF"/>
          <w:sz w:val="22"/>
          <w:szCs w:val="22"/>
        </w:rPr>
        <w:t xml:space="preserve"> </w:t>
      </w:r>
      <w:r w:rsidR="00AE558B" w:rsidRPr="00756535">
        <w:rPr>
          <w:rFonts w:ascii="Times New Roman" w:hAnsi="Times New Roman" w:cs="Times New Roman"/>
          <w:color w:val="3E762A" w:themeColor="accent1" w:themeShade="BF"/>
          <w:sz w:val="22"/>
          <w:szCs w:val="22"/>
        </w:rPr>
        <w:t xml:space="preserve">Dyrektor Szkoły, </w:t>
      </w:r>
      <w:r w:rsidR="00756535">
        <w:rPr>
          <w:rFonts w:ascii="Times New Roman" w:hAnsi="Times New Roman" w:cs="Times New Roman"/>
          <w:color w:val="3E762A" w:themeColor="accent1" w:themeShade="BF"/>
          <w:sz w:val="22"/>
          <w:szCs w:val="22"/>
        </w:rPr>
        <w:t xml:space="preserve">Pedagog </w:t>
      </w:r>
      <w:r w:rsidR="00DE22F4">
        <w:rPr>
          <w:rFonts w:ascii="Times New Roman" w:hAnsi="Times New Roman" w:cs="Times New Roman"/>
          <w:color w:val="3E762A" w:themeColor="accent1" w:themeShade="BF"/>
          <w:sz w:val="22"/>
          <w:szCs w:val="22"/>
        </w:rPr>
        <w:t>S</w:t>
      </w:r>
      <w:r w:rsidR="00756535">
        <w:rPr>
          <w:rFonts w:ascii="Times New Roman" w:hAnsi="Times New Roman" w:cs="Times New Roman"/>
          <w:color w:val="3E762A" w:themeColor="accent1" w:themeShade="BF"/>
          <w:sz w:val="22"/>
          <w:szCs w:val="22"/>
        </w:rPr>
        <w:t xml:space="preserve">zkolny, </w:t>
      </w:r>
      <w:r w:rsidR="00AE524D">
        <w:rPr>
          <w:rFonts w:ascii="Times New Roman" w:hAnsi="Times New Roman" w:cs="Times New Roman"/>
          <w:color w:val="3E762A" w:themeColor="accent1" w:themeShade="BF"/>
          <w:sz w:val="22"/>
          <w:szCs w:val="22"/>
        </w:rPr>
        <w:t>Wychowawca danej klasy</w:t>
      </w:r>
      <w:r w:rsidR="00756535">
        <w:rPr>
          <w:rFonts w:ascii="Times New Roman" w:hAnsi="Times New Roman" w:cs="Times New Roman"/>
          <w:color w:val="3E762A" w:themeColor="accent1" w:themeShade="BF"/>
          <w:sz w:val="22"/>
          <w:szCs w:val="22"/>
        </w:rPr>
        <w:t xml:space="preserve">, </w:t>
      </w:r>
      <w:r w:rsidR="00DE22F4">
        <w:rPr>
          <w:rFonts w:ascii="Times New Roman" w:hAnsi="Times New Roman" w:cs="Times New Roman"/>
          <w:color w:val="3E762A" w:themeColor="accent1" w:themeShade="BF"/>
          <w:sz w:val="22"/>
          <w:szCs w:val="22"/>
        </w:rPr>
        <w:t>co najmniej</w:t>
      </w:r>
      <w:r w:rsidR="00AE524D">
        <w:rPr>
          <w:rFonts w:ascii="Times New Roman" w:hAnsi="Times New Roman" w:cs="Times New Roman"/>
          <w:color w:val="3E762A" w:themeColor="accent1" w:themeShade="BF"/>
          <w:sz w:val="22"/>
          <w:szCs w:val="22"/>
        </w:rPr>
        <w:t xml:space="preserve"> jeden wyznaczony Terapeuta</w:t>
      </w:r>
      <w:r w:rsidR="00756535">
        <w:rPr>
          <w:rFonts w:ascii="Times New Roman" w:hAnsi="Times New Roman" w:cs="Times New Roman"/>
          <w:color w:val="3E762A" w:themeColor="accent1" w:themeShade="BF"/>
          <w:sz w:val="22"/>
          <w:szCs w:val="22"/>
        </w:rPr>
        <w:t>, a także i</w:t>
      </w:r>
      <w:r w:rsidRPr="00756535">
        <w:rPr>
          <w:rFonts w:ascii="Times New Roman" w:hAnsi="Times New Roman" w:cs="Times New Roman"/>
          <w:color w:val="3E762A" w:themeColor="accent1" w:themeShade="BF"/>
          <w:sz w:val="22"/>
          <w:szCs w:val="22"/>
        </w:rPr>
        <w:t>nni pracownicy mający wiedzę o krzywdzeniu dziecka</w:t>
      </w:r>
      <w:r w:rsidR="003A20B8" w:rsidRPr="00756535">
        <w:rPr>
          <w:rFonts w:ascii="Times New Roman" w:hAnsi="Times New Roman" w:cs="Times New Roman"/>
          <w:color w:val="3E762A" w:themeColor="accent1" w:themeShade="BF"/>
          <w:sz w:val="22"/>
          <w:szCs w:val="22"/>
        </w:rPr>
        <w:t xml:space="preserve"> również mogą brać udział w spotkaniu Zespołu interwencyjnego.</w:t>
      </w:r>
    </w:p>
    <w:p w:rsidR="000C7D73" w:rsidRPr="00756535" w:rsidRDefault="000C7D73" w:rsidP="000C7D73">
      <w:pPr>
        <w:jc w:val="both"/>
        <w:rPr>
          <w:rFonts w:ascii="Times New Roman" w:hAnsi="Times New Roman" w:cs="Times New Roman"/>
          <w:color w:val="668926" w:themeColor="accent2" w:themeShade="BF"/>
          <w:sz w:val="22"/>
          <w:szCs w:val="22"/>
        </w:rPr>
      </w:pPr>
    </w:p>
    <w:p w:rsidR="000C7D73" w:rsidRPr="00756535" w:rsidRDefault="000C7D73" w:rsidP="00F926E8">
      <w:pPr>
        <w:pStyle w:val="Akapitzlist"/>
        <w:numPr>
          <w:ilvl w:val="0"/>
          <w:numId w:val="8"/>
        </w:numPr>
        <w:jc w:val="both"/>
        <w:rPr>
          <w:rFonts w:ascii="Times New Roman" w:hAnsi="Times New Roman" w:cs="Times New Roman"/>
          <w:sz w:val="22"/>
          <w:szCs w:val="22"/>
        </w:rPr>
      </w:pPr>
      <w:r w:rsidRPr="00756535">
        <w:rPr>
          <w:rFonts w:ascii="Times New Roman" w:hAnsi="Times New Roman" w:cs="Times New Roman"/>
          <w:sz w:val="22"/>
          <w:szCs w:val="22"/>
        </w:rPr>
        <w:t xml:space="preserve">Zespół interwencyjny sporządza </w:t>
      </w:r>
      <w:r w:rsidRPr="00756535">
        <w:rPr>
          <w:rFonts w:ascii="Times New Roman" w:hAnsi="Times New Roman" w:cs="Times New Roman"/>
          <w:b/>
          <w:bCs/>
          <w:sz w:val="22"/>
          <w:szCs w:val="22"/>
        </w:rPr>
        <w:t>plan pomocy dziecku</w:t>
      </w:r>
      <w:r w:rsidRPr="00756535">
        <w:rPr>
          <w:rFonts w:ascii="Times New Roman" w:hAnsi="Times New Roman" w:cs="Times New Roman"/>
          <w:sz w:val="22"/>
          <w:szCs w:val="22"/>
        </w:rPr>
        <w:t xml:space="preserve">, spełniający wymogi określone wyżej na podstawie opisu sporządzonego przez koordynatora lub dyrektora oraz innych, uzyskanych przez członków zespołu, informacji. </w:t>
      </w:r>
    </w:p>
    <w:p w:rsidR="000C7D73" w:rsidRPr="00756535" w:rsidRDefault="000C7D73" w:rsidP="00F926E8">
      <w:pPr>
        <w:pStyle w:val="Akapitzlist"/>
        <w:numPr>
          <w:ilvl w:val="0"/>
          <w:numId w:val="8"/>
        </w:numPr>
        <w:jc w:val="both"/>
        <w:rPr>
          <w:rFonts w:ascii="Times New Roman" w:hAnsi="Times New Roman" w:cs="Times New Roman"/>
          <w:sz w:val="22"/>
          <w:szCs w:val="22"/>
        </w:rPr>
      </w:pPr>
      <w:r w:rsidRPr="00756535">
        <w:rPr>
          <w:rFonts w:ascii="Times New Roman" w:hAnsi="Times New Roman" w:cs="Times New Roman"/>
          <w:sz w:val="22"/>
          <w:szCs w:val="22"/>
        </w:rPr>
        <w:t xml:space="preserve">Plan pomocy dziecku jest przedstawiany przez koordynatora lub dyrektora rodzicom z zaleceniem współpracy przy jego realizacji. </w:t>
      </w:r>
    </w:p>
    <w:p w:rsidR="000C7D73" w:rsidRPr="00756535" w:rsidRDefault="000C7D73" w:rsidP="00F926E8">
      <w:pPr>
        <w:pStyle w:val="Akapitzlist"/>
        <w:numPr>
          <w:ilvl w:val="0"/>
          <w:numId w:val="8"/>
        </w:numPr>
        <w:jc w:val="both"/>
        <w:rPr>
          <w:rFonts w:ascii="Times New Roman" w:hAnsi="Times New Roman" w:cs="Times New Roman"/>
          <w:sz w:val="22"/>
          <w:szCs w:val="22"/>
        </w:rPr>
      </w:pPr>
      <w:r w:rsidRPr="00756535">
        <w:rPr>
          <w:rFonts w:ascii="Times New Roman" w:hAnsi="Times New Roman" w:cs="Times New Roman"/>
          <w:sz w:val="22"/>
          <w:szCs w:val="22"/>
        </w:rPr>
        <w:t xml:space="preserve">Koordynator lub dyrektor informuje rodziców o obowiązku szkoły zgłoszenia podejrzenia krzywdzenia dziecka do odpowiedniej instytucji (prokuratura/policja lub sąd). </w:t>
      </w:r>
    </w:p>
    <w:p w:rsidR="000C7D73" w:rsidRPr="00756535" w:rsidRDefault="000C7D73" w:rsidP="00F926E8">
      <w:pPr>
        <w:pStyle w:val="Akapitzlist"/>
        <w:numPr>
          <w:ilvl w:val="0"/>
          <w:numId w:val="8"/>
        </w:numPr>
        <w:jc w:val="both"/>
        <w:rPr>
          <w:rFonts w:ascii="Times New Roman" w:hAnsi="Times New Roman" w:cs="Times New Roman"/>
          <w:sz w:val="22"/>
          <w:szCs w:val="22"/>
        </w:rPr>
      </w:pPr>
      <w:r w:rsidRPr="00756535">
        <w:rPr>
          <w:rFonts w:ascii="Times New Roman" w:hAnsi="Times New Roman" w:cs="Times New Roman"/>
          <w:sz w:val="22"/>
          <w:szCs w:val="22"/>
        </w:rPr>
        <w:t xml:space="preserve">Po poinformowaniu rodziców przez koordynatora lub </w:t>
      </w:r>
      <w:r w:rsidR="00E120ED">
        <w:rPr>
          <w:rFonts w:ascii="Times New Roman" w:hAnsi="Times New Roman" w:cs="Times New Roman"/>
          <w:sz w:val="22"/>
          <w:szCs w:val="22"/>
        </w:rPr>
        <w:t>dyrektora –</w:t>
      </w:r>
      <w:r w:rsidRPr="00756535">
        <w:rPr>
          <w:rFonts w:ascii="Times New Roman" w:hAnsi="Times New Roman" w:cs="Times New Roman"/>
          <w:sz w:val="22"/>
          <w:szCs w:val="22"/>
        </w:rPr>
        <w:t xml:space="preserve"> zgodnie z punktem poprzedzającym – dyrektor u składa zawiadomienie o podejrzeniu przestępstwa do prokuratury/policji lub wniosek o wgląd w sytuację rodziny do sądu. </w:t>
      </w:r>
    </w:p>
    <w:p w:rsidR="00CA3EB4" w:rsidRPr="00756535" w:rsidRDefault="000C7D73" w:rsidP="00F926E8">
      <w:pPr>
        <w:pStyle w:val="Akapitzlist"/>
        <w:numPr>
          <w:ilvl w:val="0"/>
          <w:numId w:val="8"/>
        </w:numPr>
        <w:jc w:val="both"/>
        <w:rPr>
          <w:rFonts w:ascii="Times New Roman" w:hAnsi="Times New Roman" w:cs="Times New Roman"/>
          <w:color w:val="000000" w:themeColor="text1"/>
          <w:sz w:val="22"/>
          <w:szCs w:val="22"/>
        </w:rPr>
      </w:pPr>
      <w:r w:rsidRPr="00756535">
        <w:rPr>
          <w:rFonts w:ascii="Times New Roman" w:hAnsi="Times New Roman" w:cs="Times New Roman"/>
          <w:sz w:val="22"/>
          <w:szCs w:val="22"/>
        </w:rPr>
        <w:t>Z przebiegu interwencji sporządza się kartę interwencji. Kartę załącza się do akt osobowych dziecka. Wszyscy pracownicy szkoły i inne osoby, które w związku z wykonywaniem obowiązków służbowych podjęły informację o krzywdzeniu dziecka lub informacje z tym związane, są zobowiązane do zachowania tych informacji w tajemnicy</w:t>
      </w:r>
      <w:r w:rsidR="00E120ED">
        <w:rPr>
          <w:rFonts w:ascii="Times New Roman" w:hAnsi="Times New Roman" w:cs="Times New Roman"/>
          <w:sz w:val="22"/>
          <w:szCs w:val="22"/>
        </w:rPr>
        <w:t>,</w:t>
      </w:r>
      <w:r w:rsidRPr="00756535">
        <w:rPr>
          <w:rFonts w:ascii="Times New Roman" w:hAnsi="Times New Roman" w:cs="Times New Roman"/>
          <w:sz w:val="22"/>
          <w:szCs w:val="22"/>
        </w:rPr>
        <w:t xml:space="preserve"> wyłączając informacje przekazywane </w:t>
      </w:r>
      <w:r w:rsidRPr="00756535">
        <w:rPr>
          <w:rFonts w:ascii="Times New Roman" w:hAnsi="Times New Roman" w:cs="Times New Roman"/>
          <w:color w:val="000000" w:themeColor="text1"/>
          <w:sz w:val="22"/>
          <w:szCs w:val="22"/>
        </w:rPr>
        <w:t xml:space="preserve">uprawnionym instytucjom w ramach działań interwencyjnych. </w:t>
      </w:r>
    </w:p>
    <w:p w:rsidR="00CA3EB4" w:rsidRPr="00756535" w:rsidRDefault="000C7D73" w:rsidP="00F926E8">
      <w:pPr>
        <w:pStyle w:val="Akapitzlist"/>
        <w:numPr>
          <w:ilvl w:val="0"/>
          <w:numId w:val="8"/>
        </w:numPr>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 xml:space="preserve">Pracownik podejrzewający krzywdzenie Dziecka przez osobę ze środowiska rodzinnego zgłasza problem do </w:t>
      </w:r>
      <w:r w:rsidR="00B30BA6" w:rsidRPr="00756535">
        <w:rPr>
          <w:rFonts w:ascii="Times New Roman" w:hAnsi="Times New Roman" w:cs="Times New Roman"/>
          <w:color w:val="000000" w:themeColor="text1"/>
          <w:sz w:val="22"/>
          <w:szCs w:val="22"/>
        </w:rPr>
        <w:t>Pedagoga Szkolnego /</w:t>
      </w:r>
      <w:r w:rsidRPr="00756535">
        <w:rPr>
          <w:rFonts w:ascii="Times New Roman" w:hAnsi="Times New Roman" w:cs="Times New Roman"/>
          <w:color w:val="000000" w:themeColor="text1"/>
          <w:sz w:val="22"/>
          <w:szCs w:val="22"/>
        </w:rPr>
        <w:t xml:space="preserve"> Dyrektora szko</w:t>
      </w:r>
      <w:r w:rsidR="005214FA">
        <w:rPr>
          <w:rFonts w:ascii="Times New Roman" w:hAnsi="Times New Roman" w:cs="Times New Roman"/>
          <w:color w:val="000000" w:themeColor="text1"/>
          <w:sz w:val="22"/>
          <w:szCs w:val="22"/>
        </w:rPr>
        <w:t>ły.</w:t>
      </w:r>
    </w:p>
    <w:p w:rsidR="00CA3EB4" w:rsidRPr="00756535" w:rsidRDefault="000C7D73" w:rsidP="00F926E8">
      <w:pPr>
        <w:pStyle w:val="Akapitzlist"/>
        <w:numPr>
          <w:ilvl w:val="0"/>
          <w:numId w:val="8"/>
        </w:numPr>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Dziecko zostało skrzywdzone: - nastąpiła przemoc fizyczna, psychiczna lub Dziecko było świadkiem przemocy w rodzinie - zostało zagrożone dobro Dziecka - nastąpiło podejrzenie popełnienia przestępstwa wobec Dziecka</w:t>
      </w:r>
      <w:r w:rsidR="005214FA">
        <w:rPr>
          <w:rFonts w:ascii="Times New Roman" w:hAnsi="Times New Roman" w:cs="Times New Roman"/>
          <w:color w:val="000000" w:themeColor="text1"/>
          <w:sz w:val="22"/>
          <w:szCs w:val="22"/>
        </w:rPr>
        <w:t>.</w:t>
      </w:r>
    </w:p>
    <w:p w:rsidR="000C7D73" w:rsidRPr="00756535" w:rsidRDefault="000C7D73" w:rsidP="00F926E8">
      <w:pPr>
        <w:pStyle w:val="Akapitzlist"/>
        <w:numPr>
          <w:ilvl w:val="0"/>
          <w:numId w:val="8"/>
        </w:numPr>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 xml:space="preserve">Dyrektor szkoły powołuje zespół interwencyjny, który zapoznaje się z okolicznościami zdarzenia: </w:t>
      </w:r>
    </w:p>
    <w:p w:rsidR="000C7D73" w:rsidRPr="00756535" w:rsidRDefault="000C7D73" w:rsidP="00F926E8">
      <w:pPr>
        <w:pStyle w:val="Akapitzlist"/>
        <w:numPr>
          <w:ilvl w:val="1"/>
          <w:numId w:val="9"/>
        </w:numPr>
        <w:ind w:left="1276"/>
        <w:jc w:val="both"/>
        <w:rPr>
          <w:rFonts w:ascii="Times New Roman" w:hAnsi="Times New Roman" w:cs="Times New Roman"/>
          <w:color w:val="000000" w:themeColor="text1"/>
          <w:sz w:val="22"/>
          <w:szCs w:val="22"/>
        </w:rPr>
      </w:pPr>
      <w:proofErr w:type="gramStart"/>
      <w:r w:rsidRPr="00756535">
        <w:rPr>
          <w:rFonts w:ascii="Times New Roman" w:hAnsi="Times New Roman" w:cs="Times New Roman"/>
          <w:color w:val="000000" w:themeColor="text1"/>
          <w:sz w:val="22"/>
          <w:szCs w:val="22"/>
        </w:rPr>
        <w:lastRenderedPageBreak/>
        <w:t>prowadzi</w:t>
      </w:r>
      <w:proofErr w:type="gramEnd"/>
      <w:r w:rsidRPr="00756535">
        <w:rPr>
          <w:rFonts w:ascii="Times New Roman" w:hAnsi="Times New Roman" w:cs="Times New Roman"/>
          <w:color w:val="000000" w:themeColor="text1"/>
          <w:sz w:val="22"/>
          <w:szCs w:val="22"/>
        </w:rPr>
        <w:t xml:space="preserve"> rozmowę wyjaśniającą z Dzieckiem podejrzanym o doświadczanie krzywdy obecności </w:t>
      </w:r>
      <w:r w:rsidR="00B30BA6" w:rsidRPr="00756535">
        <w:rPr>
          <w:rFonts w:ascii="Times New Roman" w:hAnsi="Times New Roman" w:cs="Times New Roman"/>
          <w:color w:val="000000" w:themeColor="text1"/>
          <w:sz w:val="22"/>
          <w:szCs w:val="22"/>
        </w:rPr>
        <w:t>Pedagoga Szkolnego</w:t>
      </w:r>
      <w:r w:rsidRPr="00756535">
        <w:rPr>
          <w:rFonts w:ascii="Times New Roman" w:hAnsi="Times New Roman" w:cs="Times New Roman"/>
          <w:color w:val="000000" w:themeColor="text1"/>
          <w:sz w:val="22"/>
          <w:szCs w:val="22"/>
        </w:rPr>
        <w:t>,</w:t>
      </w:r>
    </w:p>
    <w:p w:rsidR="000C7D73" w:rsidRPr="00756535" w:rsidRDefault="000C7D73" w:rsidP="00F926E8">
      <w:pPr>
        <w:pStyle w:val="Akapitzlist"/>
        <w:numPr>
          <w:ilvl w:val="1"/>
          <w:numId w:val="9"/>
        </w:numPr>
        <w:ind w:left="1276"/>
        <w:jc w:val="both"/>
        <w:rPr>
          <w:rFonts w:ascii="Times New Roman" w:hAnsi="Times New Roman" w:cs="Times New Roman"/>
          <w:color w:val="000000" w:themeColor="text1"/>
          <w:sz w:val="22"/>
          <w:szCs w:val="22"/>
        </w:rPr>
      </w:pPr>
      <w:proofErr w:type="gramStart"/>
      <w:r w:rsidRPr="00756535">
        <w:rPr>
          <w:rFonts w:ascii="Times New Roman" w:hAnsi="Times New Roman" w:cs="Times New Roman"/>
          <w:color w:val="000000" w:themeColor="text1"/>
          <w:sz w:val="22"/>
          <w:szCs w:val="22"/>
        </w:rPr>
        <w:t>prowadzi</w:t>
      </w:r>
      <w:proofErr w:type="gramEnd"/>
      <w:r w:rsidRPr="00756535">
        <w:rPr>
          <w:rFonts w:ascii="Times New Roman" w:hAnsi="Times New Roman" w:cs="Times New Roman"/>
          <w:color w:val="000000" w:themeColor="text1"/>
          <w:sz w:val="22"/>
          <w:szCs w:val="22"/>
        </w:rPr>
        <w:t xml:space="preserve"> rozmowę z rodzicem - opiekunem (w przypadku przemocy w rodzinie - z rodzicem/opiekunem niekrzywdzącym) w obecności </w:t>
      </w:r>
      <w:r w:rsidR="00B30BA6" w:rsidRPr="00756535">
        <w:rPr>
          <w:rFonts w:ascii="Times New Roman" w:hAnsi="Times New Roman" w:cs="Times New Roman"/>
          <w:color w:val="000000" w:themeColor="text1"/>
          <w:sz w:val="22"/>
          <w:szCs w:val="22"/>
        </w:rPr>
        <w:t>Pedagoga Szkolnego</w:t>
      </w:r>
      <w:r w:rsidR="004C6A85" w:rsidRPr="00756535">
        <w:rPr>
          <w:rFonts w:ascii="Times New Roman" w:hAnsi="Times New Roman" w:cs="Times New Roman"/>
          <w:color w:val="000000" w:themeColor="text1"/>
          <w:sz w:val="22"/>
          <w:szCs w:val="22"/>
        </w:rPr>
        <w:t>,</w:t>
      </w:r>
    </w:p>
    <w:p w:rsidR="000C7D73" w:rsidRPr="00756535" w:rsidRDefault="000C7D73" w:rsidP="00F926E8">
      <w:pPr>
        <w:pStyle w:val="Akapitzlist"/>
        <w:numPr>
          <w:ilvl w:val="1"/>
          <w:numId w:val="9"/>
        </w:numPr>
        <w:ind w:left="1276"/>
        <w:jc w:val="both"/>
        <w:rPr>
          <w:rFonts w:ascii="Times New Roman" w:hAnsi="Times New Roman" w:cs="Times New Roman"/>
          <w:color w:val="000000" w:themeColor="text1"/>
          <w:sz w:val="22"/>
          <w:szCs w:val="22"/>
        </w:rPr>
      </w:pPr>
      <w:proofErr w:type="gramStart"/>
      <w:r w:rsidRPr="00756535">
        <w:rPr>
          <w:rFonts w:ascii="Times New Roman" w:hAnsi="Times New Roman" w:cs="Times New Roman"/>
          <w:color w:val="000000" w:themeColor="text1"/>
          <w:sz w:val="22"/>
          <w:szCs w:val="22"/>
        </w:rPr>
        <w:t>przedstawia</w:t>
      </w:r>
      <w:proofErr w:type="gramEnd"/>
      <w:r w:rsidRPr="00756535">
        <w:rPr>
          <w:rFonts w:ascii="Times New Roman" w:hAnsi="Times New Roman" w:cs="Times New Roman"/>
          <w:color w:val="000000" w:themeColor="text1"/>
          <w:sz w:val="22"/>
          <w:szCs w:val="22"/>
        </w:rPr>
        <w:t xml:space="preserve"> formy i okoliczności krzywdzenia, </w:t>
      </w:r>
    </w:p>
    <w:p w:rsidR="000C7D73" w:rsidRPr="00756535" w:rsidRDefault="000C7D73" w:rsidP="00F926E8">
      <w:pPr>
        <w:pStyle w:val="Akapitzlist"/>
        <w:numPr>
          <w:ilvl w:val="1"/>
          <w:numId w:val="9"/>
        </w:numPr>
        <w:ind w:left="1276"/>
        <w:jc w:val="both"/>
        <w:rPr>
          <w:rFonts w:ascii="Times New Roman" w:hAnsi="Times New Roman" w:cs="Times New Roman"/>
          <w:color w:val="000000" w:themeColor="text1"/>
          <w:sz w:val="22"/>
          <w:szCs w:val="22"/>
        </w:rPr>
      </w:pPr>
      <w:proofErr w:type="gramStart"/>
      <w:r w:rsidRPr="00756535">
        <w:rPr>
          <w:rFonts w:ascii="Times New Roman" w:hAnsi="Times New Roman" w:cs="Times New Roman"/>
          <w:color w:val="000000" w:themeColor="text1"/>
          <w:sz w:val="22"/>
          <w:szCs w:val="22"/>
        </w:rPr>
        <w:t>informuje</w:t>
      </w:r>
      <w:proofErr w:type="gramEnd"/>
      <w:r w:rsidRPr="00756535">
        <w:rPr>
          <w:rFonts w:ascii="Times New Roman" w:hAnsi="Times New Roman" w:cs="Times New Roman"/>
          <w:color w:val="000000" w:themeColor="text1"/>
          <w:sz w:val="22"/>
          <w:szCs w:val="22"/>
        </w:rPr>
        <w:t xml:space="preserve"> o zachowaniach lub wypowiedziach Dziecka wskazujących na doświadczenie krzywdzenia, </w:t>
      </w:r>
    </w:p>
    <w:p w:rsidR="000C7D73" w:rsidRPr="00756535" w:rsidRDefault="000C7D73" w:rsidP="00F926E8">
      <w:pPr>
        <w:pStyle w:val="Akapitzlist"/>
        <w:numPr>
          <w:ilvl w:val="1"/>
          <w:numId w:val="9"/>
        </w:numPr>
        <w:ind w:left="1276"/>
        <w:jc w:val="both"/>
        <w:rPr>
          <w:rFonts w:ascii="Times New Roman" w:hAnsi="Times New Roman" w:cs="Times New Roman"/>
          <w:color w:val="000000" w:themeColor="text1"/>
          <w:sz w:val="22"/>
          <w:szCs w:val="22"/>
        </w:rPr>
      </w:pPr>
      <w:proofErr w:type="gramStart"/>
      <w:r w:rsidRPr="00756535">
        <w:rPr>
          <w:rFonts w:ascii="Times New Roman" w:hAnsi="Times New Roman" w:cs="Times New Roman"/>
          <w:color w:val="000000" w:themeColor="text1"/>
          <w:sz w:val="22"/>
          <w:szCs w:val="22"/>
        </w:rPr>
        <w:t>omawia</w:t>
      </w:r>
      <w:proofErr w:type="gramEnd"/>
      <w:r w:rsidRPr="00756535">
        <w:rPr>
          <w:rFonts w:ascii="Times New Roman" w:hAnsi="Times New Roman" w:cs="Times New Roman"/>
          <w:color w:val="000000" w:themeColor="text1"/>
          <w:sz w:val="22"/>
          <w:szCs w:val="22"/>
        </w:rPr>
        <w:t xml:space="preserve"> rolę rodzica (opiekuna) w podejmowaniu interwencji (wspieranie Dziecka) - proponuje wsparcie,</w:t>
      </w:r>
    </w:p>
    <w:p w:rsidR="000C7D73" w:rsidRPr="00756535" w:rsidRDefault="000C7D73" w:rsidP="00F926E8">
      <w:pPr>
        <w:pStyle w:val="Akapitzlist"/>
        <w:numPr>
          <w:ilvl w:val="1"/>
          <w:numId w:val="9"/>
        </w:numPr>
        <w:ind w:left="1276"/>
        <w:jc w:val="both"/>
        <w:rPr>
          <w:rFonts w:ascii="Times New Roman" w:hAnsi="Times New Roman" w:cs="Times New Roman"/>
          <w:color w:val="000000" w:themeColor="text1"/>
          <w:sz w:val="22"/>
          <w:szCs w:val="22"/>
        </w:rPr>
      </w:pPr>
      <w:proofErr w:type="gramStart"/>
      <w:r w:rsidRPr="00756535">
        <w:rPr>
          <w:rFonts w:ascii="Times New Roman" w:hAnsi="Times New Roman" w:cs="Times New Roman"/>
          <w:color w:val="000000" w:themeColor="text1"/>
          <w:sz w:val="22"/>
          <w:szCs w:val="22"/>
        </w:rPr>
        <w:t>informuje</w:t>
      </w:r>
      <w:proofErr w:type="gramEnd"/>
      <w:r w:rsidRPr="00756535">
        <w:rPr>
          <w:rFonts w:ascii="Times New Roman" w:hAnsi="Times New Roman" w:cs="Times New Roman"/>
          <w:color w:val="000000" w:themeColor="text1"/>
          <w:sz w:val="22"/>
          <w:szCs w:val="22"/>
        </w:rPr>
        <w:t xml:space="preserve"> o ustawowym obowiązku podjęcia interwencji prawnej - informuje o placówkach świadczących pomoc</w:t>
      </w:r>
      <w:r w:rsidR="005214FA">
        <w:rPr>
          <w:rFonts w:ascii="Times New Roman" w:hAnsi="Times New Roman" w:cs="Times New Roman"/>
          <w:color w:val="000000" w:themeColor="text1"/>
          <w:sz w:val="22"/>
          <w:szCs w:val="22"/>
        </w:rPr>
        <w:t>.</w:t>
      </w:r>
    </w:p>
    <w:p w:rsidR="000C7D73" w:rsidRPr="00756535" w:rsidRDefault="000C7D73" w:rsidP="00F926E8">
      <w:pPr>
        <w:pStyle w:val="Akapitzlist"/>
        <w:numPr>
          <w:ilvl w:val="0"/>
          <w:numId w:val="48"/>
        </w:numPr>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W przypadku potwierdzenia podejrzenia, że fakt krzywdzenia miał miejsce, na wniosek Dyrektora Szkoły, właściwy organ wszczyna postępowanie zmierzające do ustalenia planu pomocy Dziecku (zapewnienie mu bezpieczeństwa, wsparcie go przez placówkę, ewentualnie skierowanie go do specjalistycznej placówki wsparcia);</w:t>
      </w:r>
    </w:p>
    <w:p w:rsidR="000C7D73" w:rsidRPr="00756535" w:rsidRDefault="000C7D73" w:rsidP="00F926E8">
      <w:pPr>
        <w:pStyle w:val="Akapitzlist"/>
        <w:numPr>
          <w:ilvl w:val="0"/>
          <w:numId w:val="48"/>
        </w:numPr>
        <w:ind w:left="709"/>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 xml:space="preserve">Należy ustalić z rodzicem kontrakt zawierający działania eliminujące nieodpowiednie zachowania oraz konsekwencję; </w:t>
      </w:r>
    </w:p>
    <w:p w:rsidR="000C7D73" w:rsidRPr="00756535" w:rsidRDefault="000C7D73" w:rsidP="00F926E8">
      <w:pPr>
        <w:pStyle w:val="Akapitzlist"/>
        <w:numPr>
          <w:ilvl w:val="0"/>
          <w:numId w:val="48"/>
        </w:numPr>
        <w:ind w:left="709"/>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 xml:space="preserve">Gdy zaplanowane działania nie przyniosą efektu należy uruchomić procedurę </w:t>
      </w:r>
      <w:r w:rsidRPr="00756535">
        <w:rPr>
          <w:rFonts w:ascii="Times New Roman" w:hAnsi="Times New Roman" w:cs="Times New Roman"/>
          <w:b/>
          <w:bCs/>
          <w:color w:val="000000" w:themeColor="text1"/>
          <w:sz w:val="22"/>
          <w:szCs w:val="22"/>
        </w:rPr>
        <w:t>„Niebieskie Karty”</w:t>
      </w:r>
      <w:r w:rsidRPr="00756535">
        <w:rPr>
          <w:rFonts w:ascii="Times New Roman" w:hAnsi="Times New Roman" w:cs="Times New Roman"/>
          <w:color w:val="000000" w:themeColor="text1"/>
          <w:sz w:val="22"/>
          <w:szCs w:val="22"/>
        </w:rPr>
        <w:t>;</w:t>
      </w:r>
      <w:r w:rsidR="00806297" w:rsidRPr="00756535">
        <w:rPr>
          <w:rFonts w:ascii="Times New Roman" w:hAnsi="Times New Roman" w:cs="Times New Roman"/>
          <w:color w:val="000000" w:themeColor="text1"/>
          <w:sz w:val="22"/>
          <w:szCs w:val="22"/>
        </w:rPr>
        <w:t xml:space="preserve"> </w:t>
      </w:r>
      <w:r w:rsidR="00806297" w:rsidRPr="00756535">
        <w:rPr>
          <w:rFonts w:ascii="Times New Roman" w:hAnsi="Times New Roman" w:cs="Times New Roman"/>
          <w:color w:val="455F51" w:themeColor="text2"/>
          <w:sz w:val="22"/>
          <w:szCs w:val="22"/>
        </w:rPr>
        <w:t xml:space="preserve">Osobą odpowiedzialną za wszczynanie procedury „Niebieskie Karty” jest </w:t>
      </w:r>
      <w:r w:rsidR="00B30BA6" w:rsidRPr="00756535">
        <w:rPr>
          <w:rFonts w:ascii="Times New Roman" w:hAnsi="Times New Roman" w:cs="Times New Roman"/>
          <w:color w:val="455F51" w:themeColor="text2"/>
          <w:sz w:val="22"/>
          <w:szCs w:val="22"/>
        </w:rPr>
        <w:t xml:space="preserve">Pedagog Szkolny </w:t>
      </w:r>
      <w:r w:rsidR="00806297" w:rsidRPr="00756535">
        <w:rPr>
          <w:rFonts w:ascii="Times New Roman" w:hAnsi="Times New Roman" w:cs="Times New Roman"/>
          <w:color w:val="455F51" w:themeColor="text2"/>
          <w:sz w:val="22"/>
          <w:szCs w:val="22"/>
        </w:rPr>
        <w:t>wraz z Dyrektorem;</w:t>
      </w:r>
    </w:p>
    <w:p w:rsidR="000C7D73" w:rsidRPr="00756535" w:rsidRDefault="000C7D73" w:rsidP="00F926E8">
      <w:pPr>
        <w:pStyle w:val="Akapitzlist"/>
        <w:numPr>
          <w:ilvl w:val="0"/>
          <w:numId w:val="48"/>
        </w:numPr>
        <w:ind w:left="709"/>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 xml:space="preserve">Jeśli będą nieprzestrzegane ustalenia kontraktu lub niewłaściwe wykonywanie władzy rodzicielskiej </w:t>
      </w:r>
      <w:r w:rsidR="00806297" w:rsidRPr="00756535">
        <w:rPr>
          <w:rFonts w:ascii="Times New Roman" w:hAnsi="Times New Roman" w:cs="Times New Roman"/>
          <w:color w:val="000000" w:themeColor="text1"/>
          <w:sz w:val="22"/>
          <w:szCs w:val="22"/>
        </w:rPr>
        <w:t>Dyrektor Szkoły składa</w:t>
      </w:r>
      <w:r w:rsidRPr="00756535">
        <w:rPr>
          <w:rFonts w:ascii="Times New Roman" w:hAnsi="Times New Roman" w:cs="Times New Roman"/>
          <w:color w:val="000000" w:themeColor="text1"/>
          <w:sz w:val="22"/>
          <w:szCs w:val="22"/>
        </w:rPr>
        <w:t xml:space="preserve"> (równolegle lub niezależnie) wniosek do sądu rodzinnego o wgląd w sytuację Dziecka /rodziny.</w:t>
      </w:r>
    </w:p>
    <w:p w:rsidR="000C7D73" w:rsidRPr="00756535" w:rsidRDefault="000C7D73" w:rsidP="00F926E8">
      <w:pPr>
        <w:pStyle w:val="Akapitzlist"/>
        <w:numPr>
          <w:ilvl w:val="0"/>
          <w:numId w:val="48"/>
        </w:numPr>
        <w:ind w:left="709"/>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 xml:space="preserve">Dyrektor szkoły może również złożyć zawiadomienie na </w:t>
      </w:r>
      <w:r w:rsidRPr="00756535">
        <w:rPr>
          <w:rFonts w:ascii="Times New Roman" w:hAnsi="Times New Roman" w:cs="Times New Roman"/>
          <w:b/>
          <w:bCs/>
          <w:color w:val="000000" w:themeColor="text1"/>
          <w:sz w:val="22"/>
          <w:szCs w:val="22"/>
        </w:rPr>
        <w:t>policję lub do prokuratury</w:t>
      </w:r>
      <w:r w:rsidRPr="00756535">
        <w:rPr>
          <w:rFonts w:ascii="Times New Roman" w:hAnsi="Times New Roman" w:cs="Times New Roman"/>
          <w:color w:val="000000" w:themeColor="text1"/>
          <w:sz w:val="22"/>
          <w:szCs w:val="22"/>
        </w:rPr>
        <w:t>.</w:t>
      </w:r>
    </w:p>
    <w:p w:rsidR="000C7D73" w:rsidRPr="00756535" w:rsidRDefault="000C7D73" w:rsidP="00F926E8">
      <w:pPr>
        <w:pStyle w:val="Akapitzlist"/>
        <w:numPr>
          <w:ilvl w:val="0"/>
          <w:numId w:val="48"/>
        </w:numPr>
        <w:ind w:left="709"/>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Wszystkie czynności dokumentowane są protokołem, który składa się z wyjaśnień uczestników postępowania</w:t>
      </w:r>
      <w:r w:rsidR="004F71D0" w:rsidRPr="00756535">
        <w:rPr>
          <w:rFonts w:ascii="Times New Roman" w:hAnsi="Times New Roman" w:cs="Times New Roman"/>
          <w:color w:val="000000" w:themeColor="text1"/>
          <w:sz w:val="22"/>
          <w:szCs w:val="22"/>
        </w:rPr>
        <w:t>.</w:t>
      </w:r>
    </w:p>
    <w:p w:rsidR="000C7D73" w:rsidRPr="00D4214E" w:rsidRDefault="000C7D73" w:rsidP="00D4214E">
      <w:pPr>
        <w:pStyle w:val="Nagwek2"/>
        <w:jc w:val="both"/>
        <w:rPr>
          <w:rFonts w:ascii="Times New Roman" w:hAnsi="Times New Roman" w:cs="Times New Roman"/>
          <w:b/>
          <w:bCs/>
        </w:rPr>
      </w:pPr>
      <w:bookmarkStart w:id="22" w:name="_Toc158800371"/>
      <w:r w:rsidRPr="00D4214E">
        <w:rPr>
          <w:rFonts w:ascii="Times New Roman" w:hAnsi="Times New Roman" w:cs="Times New Roman"/>
          <w:b/>
          <w:bCs/>
        </w:rPr>
        <w:t>Zasady i procedura postępowania w przypadku wykorzystywania seksualnego dzieci</w:t>
      </w:r>
      <w:bookmarkEnd w:id="22"/>
    </w:p>
    <w:p w:rsidR="00BC55FF" w:rsidRPr="00756535" w:rsidRDefault="00BC55FF" w:rsidP="00BC55FF">
      <w:pPr>
        <w:jc w:val="both"/>
        <w:rPr>
          <w:rFonts w:ascii="Times New Roman" w:hAnsi="Times New Roman" w:cs="Times New Roman"/>
          <w:b/>
          <w:bCs/>
          <w:color w:val="3E762A" w:themeColor="accent1" w:themeShade="BF"/>
          <w:sz w:val="22"/>
          <w:szCs w:val="22"/>
        </w:rPr>
      </w:pPr>
      <w:r w:rsidRPr="00756535">
        <w:rPr>
          <w:rFonts w:ascii="Times New Roman" w:hAnsi="Times New Roman" w:cs="Times New Roman"/>
          <w:b/>
          <w:bCs/>
          <w:color w:val="3E762A" w:themeColor="accent1" w:themeShade="BF"/>
          <w:sz w:val="22"/>
          <w:szCs w:val="22"/>
        </w:rPr>
        <w:t>Działania pracownika w związku z podejrzeniem wykorzystywania seksualnego dziecka:</w:t>
      </w:r>
    </w:p>
    <w:p w:rsidR="00BC55FF" w:rsidRPr="00756535" w:rsidRDefault="00BC55FF" w:rsidP="00F926E8">
      <w:pPr>
        <w:pStyle w:val="Akapitzlist"/>
        <w:numPr>
          <w:ilvl w:val="0"/>
          <w:numId w:val="26"/>
        </w:numPr>
        <w:spacing w:after="0"/>
        <w:jc w:val="both"/>
        <w:rPr>
          <w:rFonts w:ascii="Times New Roman" w:hAnsi="Times New Roman" w:cs="Times New Roman"/>
          <w:color w:val="0D0D0D" w:themeColor="text1" w:themeTint="F2"/>
          <w:sz w:val="22"/>
          <w:szCs w:val="22"/>
        </w:rPr>
      </w:pPr>
      <w:r w:rsidRPr="00756535">
        <w:rPr>
          <w:rFonts w:ascii="Times New Roman" w:hAnsi="Times New Roman" w:cs="Times New Roman"/>
          <w:b/>
          <w:bCs/>
          <w:color w:val="0D0D0D" w:themeColor="text1" w:themeTint="F2"/>
          <w:sz w:val="22"/>
          <w:szCs w:val="22"/>
        </w:rPr>
        <w:t>Zapewnij dziecko, że mu wierzysz</w:t>
      </w:r>
      <w:r w:rsidRPr="00756535">
        <w:rPr>
          <w:rFonts w:ascii="Times New Roman" w:hAnsi="Times New Roman" w:cs="Times New Roman"/>
          <w:color w:val="0D0D0D" w:themeColor="text1" w:themeTint="F2"/>
          <w:sz w:val="22"/>
          <w:szCs w:val="22"/>
        </w:rPr>
        <w:t xml:space="preserve"> - Dziecko musi wiedzieć, że może liczyć na dorosłego, który mu wierzy i który udzieli mu pomocy. Osoba dorosła nie powinna osądzać tego, co mówi dziecko, ani oceniać jego wypowiedzi.  </w:t>
      </w:r>
    </w:p>
    <w:p w:rsidR="00BC55FF" w:rsidRPr="00756535" w:rsidRDefault="00BC55FF" w:rsidP="00F926E8">
      <w:pPr>
        <w:pStyle w:val="Akapitzlist"/>
        <w:numPr>
          <w:ilvl w:val="0"/>
          <w:numId w:val="26"/>
        </w:numPr>
        <w:spacing w:after="0"/>
        <w:jc w:val="both"/>
        <w:rPr>
          <w:rFonts w:ascii="Times New Roman" w:hAnsi="Times New Roman" w:cs="Times New Roman"/>
          <w:color w:val="0D0D0D" w:themeColor="text1" w:themeTint="F2"/>
          <w:sz w:val="22"/>
          <w:szCs w:val="22"/>
        </w:rPr>
      </w:pPr>
      <w:r w:rsidRPr="00756535">
        <w:rPr>
          <w:rFonts w:ascii="Times New Roman" w:hAnsi="Times New Roman" w:cs="Times New Roman"/>
          <w:b/>
          <w:bCs/>
          <w:color w:val="0D0D0D" w:themeColor="text1" w:themeTint="F2"/>
          <w:sz w:val="22"/>
          <w:szCs w:val="22"/>
        </w:rPr>
        <w:t>Zachowaj spokój</w:t>
      </w:r>
      <w:r w:rsidRPr="00756535">
        <w:rPr>
          <w:rFonts w:ascii="Times New Roman" w:hAnsi="Times New Roman" w:cs="Times New Roman"/>
          <w:color w:val="0D0D0D" w:themeColor="text1" w:themeTint="F2"/>
          <w:sz w:val="22"/>
          <w:szCs w:val="22"/>
        </w:rPr>
        <w:t xml:space="preserve"> - Jeśli Twój wyraz twarzy lub zachowanie zdradzą, że jesteś wstrząśnięty, rozgniewany, pełen odrazy czy wytrącony z równowagi, to dziecko może nie powiedzieć ci wszystkiego na temat wykorzystywania, a nawet odwołać to, co powiedziało wcześniej.  </w:t>
      </w:r>
    </w:p>
    <w:p w:rsidR="00BC55FF" w:rsidRPr="00756535" w:rsidRDefault="00BC55FF" w:rsidP="00F926E8">
      <w:pPr>
        <w:pStyle w:val="Akapitzlist"/>
        <w:numPr>
          <w:ilvl w:val="0"/>
          <w:numId w:val="26"/>
        </w:numPr>
        <w:spacing w:after="0"/>
        <w:jc w:val="both"/>
        <w:rPr>
          <w:rFonts w:ascii="Times New Roman" w:hAnsi="Times New Roman" w:cs="Times New Roman"/>
          <w:color w:val="0D0D0D" w:themeColor="text1" w:themeTint="F2"/>
          <w:sz w:val="22"/>
          <w:szCs w:val="22"/>
        </w:rPr>
      </w:pPr>
      <w:r w:rsidRPr="00756535">
        <w:rPr>
          <w:rFonts w:ascii="Times New Roman" w:hAnsi="Times New Roman" w:cs="Times New Roman"/>
          <w:b/>
          <w:bCs/>
          <w:color w:val="0D0D0D" w:themeColor="text1" w:themeTint="F2"/>
          <w:sz w:val="22"/>
          <w:szCs w:val="22"/>
        </w:rPr>
        <w:t>Zadbaj o spokojne miejsce, w którym będziesz mógł porozmawiać z dzieckiem na osobności</w:t>
      </w:r>
      <w:r w:rsidRPr="00756535">
        <w:rPr>
          <w:rFonts w:ascii="Times New Roman" w:hAnsi="Times New Roman" w:cs="Times New Roman"/>
          <w:color w:val="0D0D0D" w:themeColor="text1" w:themeTint="F2"/>
          <w:sz w:val="22"/>
          <w:szCs w:val="22"/>
        </w:rPr>
        <w:t xml:space="preserve"> - Zadbaj o to, by rozmowa z dzieckiem odbyła się na osobności. Wyjaśnij mu, że musisz powiedzieć o tym, co od niego usłyszałeś, osobom, które pomogą mu poradzić sobie z sytuacją. W każdym wypadku poinformuj dziecko, że konieczne jest poinformowanie o wykorzystaniu osób, które zapewnią mu bezpieczeństwo. </w:t>
      </w:r>
    </w:p>
    <w:p w:rsidR="00BC55FF" w:rsidRPr="00756535" w:rsidRDefault="00BC55FF" w:rsidP="00F926E8">
      <w:pPr>
        <w:pStyle w:val="Akapitzlist"/>
        <w:numPr>
          <w:ilvl w:val="0"/>
          <w:numId w:val="26"/>
        </w:numPr>
        <w:spacing w:after="0"/>
        <w:jc w:val="both"/>
        <w:rPr>
          <w:rFonts w:ascii="Times New Roman" w:hAnsi="Times New Roman" w:cs="Times New Roman"/>
          <w:color w:val="0D0D0D" w:themeColor="text1" w:themeTint="F2"/>
          <w:sz w:val="22"/>
          <w:szCs w:val="22"/>
        </w:rPr>
      </w:pPr>
      <w:r w:rsidRPr="00756535">
        <w:rPr>
          <w:rFonts w:ascii="Times New Roman" w:hAnsi="Times New Roman" w:cs="Times New Roman"/>
          <w:b/>
          <w:bCs/>
          <w:color w:val="0D0D0D" w:themeColor="text1" w:themeTint="F2"/>
          <w:sz w:val="22"/>
          <w:szCs w:val="22"/>
        </w:rPr>
        <w:t>Nie składaj obietnic, których nie możesz dotrzymać</w:t>
      </w:r>
      <w:r w:rsidRPr="00756535">
        <w:rPr>
          <w:rFonts w:ascii="Times New Roman" w:hAnsi="Times New Roman" w:cs="Times New Roman"/>
          <w:color w:val="0D0D0D" w:themeColor="text1" w:themeTint="F2"/>
          <w:sz w:val="22"/>
          <w:szCs w:val="22"/>
        </w:rPr>
        <w:t xml:space="preserve"> - Jeśli złożysz dziecku obietnicę, której nie będziesz mógł dotrzymać, dziecko uzna, że jesteś kolejnym dorosłym, któremu nie można ufać. Chociaż nauczyciel nie ma kompetencji i możliwości, by ochronić dziecko przed krzywdzeniem, może być osobą, która udzieli mu wsparcia, wywierając długotrwały korzystny wpływ na jego życie. </w:t>
      </w:r>
    </w:p>
    <w:p w:rsidR="00BC55FF" w:rsidRPr="00756535" w:rsidRDefault="00BC55FF" w:rsidP="00F926E8">
      <w:pPr>
        <w:pStyle w:val="Akapitzlist"/>
        <w:numPr>
          <w:ilvl w:val="0"/>
          <w:numId w:val="26"/>
        </w:numPr>
        <w:spacing w:after="0"/>
        <w:jc w:val="both"/>
        <w:rPr>
          <w:rFonts w:ascii="Times New Roman" w:hAnsi="Times New Roman" w:cs="Times New Roman"/>
          <w:color w:val="0D0D0D" w:themeColor="text1" w:themeTint="F2"/>
          <w:sz w:val="22"/>
          <w:szCs w:val="22"/>
        </w:rPr>
      </w:pPr>
      <w:r w:rsidRPr="00756535">
        <w:rPr>
          <w:rFonts w:ascii="Times New Roman" w:hAnsi="Times New Roman" w:cs="Times New Roman"/>
          <w:b/>
          <w:bCs/>
          <w:color w:val="0D0D0D" w:themeColor="text1" w:themeTint="F2"/>
          <w:sz w:val="22"/>
          <w:szCs w:val="22"/>
        </w:rPr>
        <w:lastRenderedPageBreak/>
        <w:t>Nie osądzaj sprawcy ani tego, co zrobił</w:t>
      </w:r>
      <w:r w:rsidRPr="00756535">
        <w:rPr>
          <w:rFonts w:ascii="Times New Roman" w:hAnsi="Times New Roman" w:cs="Times New Roman"/>
          <w:color w:val="0D0D0D" w:themeColor="text1" w:themeTint="F2"/>
          <w:sz w:val="22"/>
          <w:szCs w:val="22"/>
        </w:rPr>
        <w:t xml:space="preserve"> - Jeśli zaczniesz krytykować sprawcę, dziecko może się za nim wstawić i zacząć bronić człowieka, którego w wielu wypadkach kocha. Kiedy dziecko zaczyna bronić sprawcy, często odwołuje to, co wcześniej powiedziało i nie mówi nikomu, jeśli sytuacja wykorzystywania się </w:t>
      </w:r>
      <w:proofErr w:type="gramStart"/>
      <w:r w:rsidRPr="00756535">
        <w:rPr>
          <w:rFonts w:ascii="Times New Roman" w:hAnsi="Times New Roman" w:cs="Times New Roman"/>
          <w:color w:val="0D0D0D" w:themeColor="text1" w:themeTint="F2"/>
          <w:sz w:val="22"/>
          <w:szCs w:val="22"/>
        </w:rPr>
        <w:t xml:space="preserve">powtarza.  </w:t>
      </w:r>
      <w:proofErr w:type="gramEnd"/>
    </w:p>
    <w:p w:rsidR="00BC55FF" w:rsidRPr="00756535" w:rsidRDefault="00BC55FF" w:rsidP="00F926E8">
      <w:pPr>
        <w:pStyle w:val="Akapitzlist"/>
        <w:numPr>
          <w:ilvl w:val="0"/>
          <w:numId w:val="26"/>
        </w:numPr>
        <w:spacing w:after="0"/>
        <w:jc w:val="both"/>
        <w:rPr>
          <w:rFonts w:ascii="Times New Roman" w:hAnsi="Times New Roman" w:cs="Times New Roman"/>
          <w:color w:val="0D0D0D" w:themeColor="text1" w:themeTint="F2"/>
          <w:sz w:val="22"/>
          <w:szCs w:val="22"/>
        </w:rPr>
      </w:pPr>
      <w:r w:rsidRPr="00756535">
        <w:rPr>
          <w:rFonts w:ascii="Times New Roman" w:hAnsi="Times New Roman" w:cs="Times New Roman"/>
          <w:b/>
          <w:bCs/>
          <w:color w:val="0D0D0D" w:themeColor="text1" w:themeTint="F2"/>
          <w:sz w:val="22"/>
          <w:szCs w:val="22"/>
        </w:rPr>
        <w:t xml:space="preserve">Natychmiast powiadom Dyrektora </w:t>
      </w:r>
      <w:r w:rsidRPr="00756535">
        <w:rPr>
          <w:rFonts w:ascii="Times New Roman" w:hAnsi="Times New Roman" w:cs="Times New Roman"/>
          <w:color w:val="0D0D0D" w:themeColor="text1" w:themeTint="F2"/>
          <w:sz w:val="22"/>
          <w:szCs w:val="22"/>
        </w:rPr>
        <w:t xml:space="preserve">- Zgłoszenie podejrzenie wykorzystania seksualnego dziecka to Twój prawny obowiązek.  </w:t>
      </w:r>
    </w:p>
    <w:p w:rsidR="00BC55FF" w:rsidRPr="00756535" w:rsidRDefault="00BC55FF" w:rsidP="00F926E8">
      <w:pPr>
        <w:pStyle w:val="Akapitzlist"/>
        <w:numPr>
          <w:ilvl w:val="0"/>
          <w:numId w:val="26"/>
        </w:numPr>
        <w:spacing w:after="0"/>
        <w:jc w:val="both"/>
        <w:rPr>
          <w:rFonts w:ascii="Times New Roman" w:hAnsi="Times New Roman" w:cs="Times New Roman"/>
          <w:color w:val="0D0D0D" w:themeColor="text1" w:themeTint="F2"/>
          <w:sz w:val="22"/>
          <w:szCs w:val="22"/>
        </w:rPr>
      </w:pPr>
      <w:r w:rsidRPr="00756535">
        <w:rPr>
          <w:rFonts w:ascii="Times New Roman" w:hAnsi="Times New Roman" w:cs="Times New Roman"/>
          <w:b/>
          <w:bCs/>
          <w:color w:val="0D0D0D" w:themeColor="text1" w:themeTint="F2"/>
          <w:sz w:val="22"/>
          <w:szCs w:val="22"/>
        </w:rPr>
        <w:t>Zachowaj dyskrecję</w:t>
      </w:r>
      <w:r w:rsidRPr="00756535">
        <w:rPr>
          <w:rFonts w:ascii="Times New Roman" w:hAnsi="Times New Roman" w:cs="Times New Roman"/>
          <w:color w:val="0D0D0D" w:themeColor="text1" w:themeTint="F2"/>
          <w:sz w:val="22"/>
          <w:szCs w:val="22"/>
        </w:rPr>
        <w:t xml:space="preserve"> - Zapewnij dziecko, że, zajmując się jego sprawą, zachowasz dyskrecję i że o jego sytuacji dowiedzą się tylko osoby, które mogą mu pomóc, a nie wszyscy w Szkole (nauczyciele lub inne dzieci). Dlatego bardzo ważna jest wiedza na temat tego, kogo i w jaki sposób należy powiadomić o sytuacji dziecka. </w:t>
      </w:r>
    </w:p>
    <w:p w:rsidR="00BC55FF" w:rsidRPr="00756535" w:rsidRDefault="00BC55FF" w:rsidP="00F926E8">
      <w:pPr>
        <w:pStyle w:val="Akapitzlist"/>
        <w:numPr>
          <w:ilvl w:val="0"/>
          <w:numId w:val="26"/>
        </w:numPr>
        <w:spacing w:after="0"/>
        <w:jc w:val="both"/>
        <w:rPr>
          <w:rFonts w:ascii="Times New Roman" w:hAnsi="Times New Roman" w:cs="Times New Roman"/>
          <w:color w:val="000000" w:themeColor="text1"/>
          <w:sz w:val="22"/>
          <w:szCs w:val="22"/>
        </w:rPr>
      </w:pPr>
      <w:r w:rsidRPr="00756535">
        <w:rPr>
          <w:rFonts w:ascii="Times New Roman" w:hAnsi="Times New Roman" w:cs="Times New Roman"/>
          <w:b/>
          <w:bCs/>
          <w:sz w:val="22"/>
          <w:szCs w:val="22"/>
        </w:rPr>
        <w:t>Powiedz dziecku, co się będzie działo</w:t>
      </w:r>
      <w:r w:rsidRPr="00756535">
        <w:rPr>
          <w:rFonts w:ascii="Times New Roman" w:hAnsi="Times New Roman" w:cs="Times New Roman"/>
          <w:sz w:val="22"/>
          <w:szCs w:val="22"/>
        </w:rPr>
        <w:t xml:space="preserve"> - Przekaż dziecku jak najwięcej informacji na temat </w:t>
      </w:r>
      <w:r w:rsidRPr="00756535">
        <w:rPr>
          <w:rFonts w:ascii="Times New Roman" w:hAnsi="Times New Roman" w:cs="Times New Roman"/>
          <w:color w:val="000000" w:themeColor="text1"/>
          <w:sz w:val="22"/>
          <w:szCs w:val="22"/>
        </w:rPr>
        <w:t xml:space="preserve">tego, co się wydarzy po ujawnieniu wykorzystywania. Być może nie będziesz umiał odpowiedzieć na wszystkie pytania. Bądź szczery. Jeśli nie znasz odpowiedzi na zadane pytanie, powiedz o tym dziecku. </w:t>
      </w:r>
    </w:p>
    <w:p w:rsidR="00BC55FF" w:rsidRPr="00756535" w:rsidRDefault="00BC55FF" w:rsidP="00F926E8">
      <w:pPr>
        <w:pStyle w:val="Akapitzlist"/>
        <w:numPr>
          <w:ilvl w:val="0"/>
          <w:numId w:val="26"/>
        </w:numPr>
        <w:spacing w:after="0"/>
        <w:jc w:val="both"/>
        <w:rPr>
          <w:rFonts w:ascii="Times New Roman" w:hAnsi="Times New Roman" w:cs="Times New Roman"/>
          <w:color w:val="000000" w:themeColor="text1"/>
          <w:sz w:val="22"/>
          <w:szCs w:val="22"/>
        </w:rPr>
      </w:pPr>
      <w:r w:rsidRPr="00756535">
        <w:rPr>
          <w:rFonts w:ascii="Times New Roman" w:hAnsi="Times New Roman" w:cs="Times New Roman"/>
          <w:b/>
          <w:bCs/>
          <w:color w:val="000000" w:themeColor="text1"/>
          <w:sz w:val="22"/>
          <w:szCs w:val="22"/>
        </w:rPr>
        <w:t>Nie prowadź dochodzenia</w:t>
      </w:r>
      <w:r w:rsidRPr="00756535">
        <w:rPr>
          <w:rFonts w:ascii="Times New Roman" w:hAnsi="Times New Roman" w:cs="Times New Roman"/>
          <w:color w:val="000000" w:themeColor="text1"/>
          <w:sz w:val="22"/>
          <w:szCs w:val="22"/>
        </w:rPr>
        <w:t xml:space="preserve"> - Zostaw to specjalistom. Kiedy zgromadzisz informacje wystarczające do złożeni</w:t>
      </w:r>
      <w:r w:rsidR="00E120ED">
        <w:rPr>
          <w:rFonts w:ascii="Times New Roman" w:hAnsi="Times New Roman" w:cs="Times New Roman"/>
          <w:color w:val="000000" w:themeColor="text1"/>
          <w:sz w:val="22"/>
          <w:szCs w:val="22"/>
        </w:rPr>
        <w:t>a</w:t>
      </w:r>
      <w:r w:rsidRPr="00756535">
        <w:rPr>
          <w:rFonts w:ascii="Times New Roman" w:hAnsi="Times New Roman" w:cs="Times New Roman"/>
          <w:color w:val="000000" w:themeColor="text1"/>
          <w:sz w:val="22"/>
          <w:szCs w:val="22"/>
        </w:rPr>
        <w:t xml:space="preserve"> zawiadomienia o podejrzeniu wykorzystania seksualnego dziecka, nie zadawaj dziecku dalszych </w:t>
      </w:r>
      <w:proofErr w:type="gramStart"/>
      <w:r w:rsidRPr="00756535">
        <w:rPr>
          <w:rFonts w:ascii="Times New Roman" w:hAnsi="Times New Roman" w:cs="Times New Roman"/>
          <w:color w:val="000000" w:themeColor="text1"/>
          <w:sz w:val="22"/>
          <w:szCs w:val="22"/>
        </w:rPr>
        <w:t xml:space="preserve">pytań. </w:t>
      </w:r>
      <w:proofErr w:type="gramEnd"/>
      <w:r w:rsidRPr="00756535">
        <w:rPr>
          <w:rFonts w:ascii="Times New Roman" w:hAnsi="Times New Roman" w:cs="Times New Roman"/>
          <w:color w:val="000000" w:themeColor="text1"/>
          <w:sz w:val="22"/>
          <w:szCs w:val="22"/>
        </w:rPr>
        <w:t xml:space="preserve">Zadawanie pytań może stwarzać problemy w późniejszym procesie dochodzenia policyjnego lub prokuratorskiego.   </w:t>
      </w:r>
    </w:p>
    <w:p w:rsidR="00BC55FF" w:rsidRPr="00756535" w:rsidRDefault="00BC55FF" w:rsidP="00F926E8">
      <w:pPr>
        <w:pStyle w:val="Akapitzlist"/>
        <w:numPr>
          <w:ilvl w:val="0"/>
          <w:numId w:val="26"/>
        </w:numPr>
        <w:spacing w:after="0"/>
        <w:jc w:val="both"/>
        <w:rPr>
          <w:rFonts w:ascii="Times New Roman" w:hAnsi="Times New Roman" w:cs="Times New Roman"/>
          <w:sz w:val="22"/>
          <w:szCs w:val="22"/>
        </w:rPr>
      </w:pPr>
      <w:r w:rsidRPr="00756535">
        <w:rPr>
          <w:rFonts w:ascii="Times New Roman" w:hAnsi="Times New Roman" w:cs="Times New Roman"/>
          <w:b/>
          <w:bCs/>
          <w:color w:val="000000" w:themeColor="text1"/>
          <w:sz w:val="22"/>
          <w:szCs w:val="22"/>
        </w:rPr>
        <w:t>Zapewnij sobie wsparcie</w:t>
      </w:r>
      <w:r w:rsidRPr="00756535">
        <w:rPr>
          <w:rFonts w:ascii="Times New Roman" w:hAnsi="Times New Roman" w:cs="Times New Roman"/>
          <w:color w:val="000000" w:themeColor="text1"/>
          <w:sz w:val="22"/>
          <w:szCs w:val="22"/>
        </w:rPr>
        <w:t xml:space="preserve"> - Informacje ujawnione przez dziecko mogą wywołać u ciebie trudne emocje. Ważne, abyś nie musiał(a) radzić sobie z nimi sam(a). Pomocna może być rozmowa z </w:t>
      </w:r>
      <w:r w:rsidR="00B30BA6" w:rsidRPr="00756535">
        <w:rPr>
          <w:rFonts w:ascii="Times New Roman" w:hAnsi="Times New Roman" w:cs="Times New Roman"/>
          <w:color w:val="000000" w:themeColor="text1"/>
          <w:sz w:val="22"/>
          <w:szCs w:val="22"/>
        </w:rPr>
        <w:t xml:space="preserve">Pedagogiem Szkolnym </w:t>
      </w:r>
      <w:r w:rsidRPr="00756535">
        <w:rPr>
          <w:rFonts w:ascii="Times New Roman" w:hAnsi="Times New Roman" w:cs="Times New Roman"/>
          <w:color w:val="000000" w:themeColor="text1"/>
          <w:sz w:val="22"/>
          <w:szCs w:val="22"/>
        </w:rPr>
        <w:t>albo ze specjalistą z organizacji działającej w tym obszarze</w:t>
      </w:r>
      <w:r w:rsidRPr="00756535">
        <w:rPr>
          <w:rFonts w:ascii="Times New Roman" w:hAnsi="Times New Roman" w:cs="Times New Roman"/>
          <w:sz w:val="22"/>
          <w:szCs w:val="22"/>
        </w:rPr>
        <w:t xml:space="preserve">.  </w:t>
      </w:r>
    </w:p>
    <w:p w:rsidR="00BC55FF" w:rsidRPr="00756535" w:rsidRDefault="00BC55FF" w:rsidP="00BC55FF">
      <w:pPr>
        <w:spacing w:after="0"/>
        <w:jc w:val="both"/>
        <w:rPr>
          <w:rFonts w:ascii="Times New Roman" w:hAnsi="Times New Roman" w:cs="Times New Roman"/>
          <w:sz w:val="22"/>
          <w:szCs w:val="22"/>
        </w:rPr>
      </w:pPr>
    </w:p>
    <w:p w:rsidR="00BC55FF" w:rsidRPr="00756535" w:rsidRDefault="00BC55FF" w:rsidP="00BC55FF">
      <w:pPr>
        <w:spacing w:after="0"/>
        <w:jc w:val="both"/>
        <w:rPr>
          <w:rFonts w:ascii="Times New Roman" w:hAnsi="Times New Roman" w:cs="Times New Roman"/>
          <w:color w:val="0D0D0D" w:themeColor="text1" w:themeTint="F2"/>
          <w:sz w:val="22"/>
          <w:szCs w:val="22"/>
        </w:rPr>
      </w:pPr>
      <w:r w:rsidRPr="00756535">
        <w:rPr>
          <w:rFonts w:ascii="Times New Roman" w:hAnsi="Times New Roman" w:cs="Times New Roman"/>
          <w:color w:val="0D0D0D" w:themeColor="text1" w:themeTint="F2"/>
          <w:sz w:val="22"/>
          <w:szCs w:val="22"/>
        </w:rPr>
        <w:t xml:space="preserve">Jeśli dziecko nie ujawniło wykorzystywania </w:t>
      </w:r>
      <w:proofErr w:type="gramStart"/>
      <w:r w:rsidRPr="00756535">
        <w:rPr>
          <w:rFonts w:ascii="Times New Roman" w:hAnsi="Times New Roman" w:cs="Times New Roman"/>
          <w:color w:val="0D0D0D" w:themeColor="text1" w:themeTint="F2"/>
          <w:sz w:val="22"/>
          <w:szCs w:val="22"/>
        </w:rPr>
        <w:t>seksualnego wprost, ale</w:t>
      </w:r>
      <w:proofErr w:type="gramEnd"/>
      <w:r w:rsidRPr="00756535">
        <w:rPr>
          <w:rFonts w:ascii="Times New Roman" w:hAnsi="Times New Roman" w:cs="Times New Roman"/>
          <w:color w:val="0D0D0D" w:themeColor="text1" w:themeTint="F2"/>
          <w:sz w:val="22"/>
          <w:szCs w:val="22"/>
        </w:rPr>
        <w:t xml:space="preserve"> jego wypowiedzi lub zachowania budzą niepokój, że przeżywa trudności lub problemy, nauczyciele powinni się starać: </w:t>
      </w:r>
    </w:p>
    <w:p w:rsidR="00BC55FF" w:rsidRPr="00756535" w:rsidRDefault="00BC55FF" w:rsidP="00F926E8">
      <w:pPr>
        <w:pStyle w:val="Akapitzlist"/>
        <w:numPr>
          <w:ilvl w:val="0"/>
          <w:numId w:val="27"/>
        </w:numPr>
        <w:spacing w:after="0"/>
        <w:ind w:left="709"/>
        <w:jc w:val="both"/>
        <w:rPr>
          <w:rFonts w:ascii="Times New Roman" w:hAnsi="Times New Roman" w:cs="Times New Roman"/>
          <w:color w:val="0D0D0D" w:themeColor="text1" w:themeTint="F2"/>
          <w:sz w:val="22"/>
          <w:szCs w:val="22"/>
        </w:rPr>
      </w:pPr>
      <w:r w:rsidRPr="00756535">
        <w:rPr>
          <w:rFonts w:ascii="Times New Roman" w:hAnsi="Times New Roman" w:cs="Times New Roman"/>
          <w:color w:val="0D0D0D" w:themeColor="text1" w:themeTint="F2"/>
          <w:sz w:val="22"/>
          <w:szCs w:val="22"/>
        </w:rPr>
        <w:t xml:space="preserve">Zapewnić dzieciom przestrzeń do rozmowy o tym, że dzieci i dorośli mają problemy oraz że warto wtedy zwracać się o pomoc.  </w:t>
      </w:r>
    </w:p>
    <w:p w:rsidR="00BC55FF" w:rsidRPr="00756535" w:rsidRDefault="00BC55FF" w:rsidP="00F926E8">
      <w:pPr>
        <w:pStyle w:val="Akapitzlist"/>
        <w:numPr>
          <w:ilvl w:val="0"/>
          <w:numId w:val="27"/>
        </w:numPr>
        <w:spacing w:after="0"/>
        <w:ind w:left="709"/>
        <w:jc w:val="both"/>
        <w:rPr>
          <w:rFonts w:ascii="Times New Roman" w:hAnsi="Times New Roman" w:cs="Times New Roman"/>
          <w:color w:val="0D0D0D" w:themeColor="text1" w:themeTint="F2"/>
          <w:sz w:val="22"/>
          <w:szCs w:val="22"/>
        </w:rPr>
      </w:pPr>
      <w:r w:rsidRPr="00756535">
        <w:rPr>
          <w:rFonts w:ascii="Times New Roman" w:hAnsi="Times New Roman" w:cs="Times New Roman"/>
          <w:color w:val="0D0D0D" w:themeColor="text1" w:themeTint="F2"/>
          <w:sz w:val="22"/>
          <w:szCs w:val="22"/>
        </w:rPr>
        <w:t>Stworzyć okazję do indywidualnej rozmowy o sprawach, które mogą martwić dziecko.</w:t>
      </w:r>
    </w:p>
    <w:p w:rsidR="00BC55FF" w:rsidRPr="00756535" w:rsidRDefault="00BC55FF" w:rsidP="00F926E8">
      <w:pPr>
        <w:pStyle w:val="Akapitzlist"/>
        <w:numPr>
          <w:ilvl w:val="0"/>
          <w:numId w:val="27"/>
        </w:numPr>
        <w:spacing w:after="0"/>
        <w:ind w:left="709"/>
        <w:jc w:val="both"/>
        <w:rPr>
          <w:rFonts w:ascii="Times New Roman" w:hAnsi="Times New Roman" w:cs="Times New Roman"/>
          <w:color w:val="0D0D0D" w:themeColor="text1" w:themeTint="F2"/>
          <w:sz w:val="22"/>
          <w:szCs w:val="22"/>
        </w:rPr>
      </w:pPr>
      <w:r w:rsidRPr="00756535">
        <w:rPr>
          <w:rFonts w:ascii="Times New Roman" w:hAnsi="Times New Roman" w:cs="Times New Roman"/>
          <w:color w:val="0D0D0D" w:themeColor="text1" w:themeTint="F2"/>
          <w:sz w:val="22"/>
          <w:szCs w:val="22"/>
        </w:rPr>
        <w:t xml:space="preserve">Zamiast narzucać dziecku rozmowę, należy budować z nim relację i dawać mu przestrzeń, tak by wiedziało, że kiedy tylko będzie tego potrzebować, może powiedzieć o swoich problemach i poprosić o pomoc. </w:t>
      </w:r>
    </w:p>
    <w:p w:rsidR="00BC55FF" w:rsidRPr="00756535" w:rsidRDefault="00BC55FF" w:rsidP="00F926E8">
      <w:pPr>
        <w:pStyle w:val="Akapitzlist"/>
        <w:numPr>
          <w:ilvl w:val="0"/>
          <w:numId w:val="27"/>
        </w:numPr>
        <w:spacing w:after="0"/>
        <w:ind w:left="709"/>
        <w:jc w:val="both"/>
        <w:rPr>
          <w:rFonts w:ascii="Times New Roman" w:hAnsi="Times New Roman" w:cs="Times New Roman"/>
          <w:color w:val="0D0D0D" w:themeColor="text1" w:themeTint="F2"/>
          <w:sz w:val="22"/>
          <w:szCs w:val="22"/>
        </w:rPr>
      </w:pPr>
      <w:r w:rsidRPr="00756535">
        <w:rPr>
          <w:rFonts w:ascii="Times New Roman" w:hAnsi="Times New Roman" w:cs="Times New Roman"/>
          <w:color w:val="0D0D0D" w:themeColor="text1" w:themeTint="F2"/>
          <w:sz w:val="22"/>
          <w:szCs w:val="22"/>
        </w:rPr>
        <w:t xml:space="preserve">Uważnie obserwuj zmiany w funkcjonowaniu dziecka. Ważne, aby dyskretnie przyglądać się dziecku i obserwować potencjalne sygnały zagrożenia. Zalecana jest również komunikacja z innymi instytucjami mającymi kontakt z dzieckiem w celu wymiany informacji.  </w:t>
      </w:r>
    </w:p>
    <w:p w:rsidR="00BC55FF" w:rsidRPr="00756535" w:rsidRDefault="00BC55FF" w:rsidP="00BC55FF">
      <w:pPr>
        <w:jc w:val="both"/>
        <w:rPr>
          <w:b/>
          <w:bCs/>
          <w:color w:val="0D0D0D" w:themeColor="text1" w:themeTint="F2"/>
          <w:sz w:val="22"/>
          <w:szCs w:val="22"/>
        </w:rPr>
      </w:pPr>
    </w:p>
    <w:p w:rsidR="00BC55FF" w:rsidRDefault="00BC55FF" w:rsidP="00BC55FF">
      <w:pPr>
        <w:jc w:val="both"/>
        <w:rPr>
          <w:rFonts w:ascii="Times New Roman" w:hAnsi="Times New Roman" w:cs="Times New Roman"/>
          <w:b/>
          <w:bCs/>
          <w:sz w:val="22"/>
          <w:szCs w:val="22"/>
        </w:rPr>
      </w:pPr>
      <w:r w:rsidRPr="00756535">
        <w:rPr>
          <w:rFonts w:ascii="Times New Roman" w:hAnsi="Times New Roman" w:cs="Times New Roman"/>
          <w:b/>
          <w:bCs/>
          <w:color w:val="0D0D0D" w:themeColor="text1" w:themeTint="F2"/>
          <w:sz w:val="22"/>
          <w:szCs w:val="22"/>
        </w:rPr>
        <w:t xml:space="preserve">W przypadku podejrzenia, że dziecko jest wykorzystywane seksualnie, pracownik posiadający </w:t>
      </w:r>
      <w:r w:rsidRPr="00756535">
        <w:rPr>
          <w:rFonts w:ascii="Times New Roman" w:hAnsi="Times New Roman" w:cs="Times New Roman"/>
          <w:b/>
          <w:bCs/>
          <w:sz w:val="22"/>
          <w:szCs w:val="22"/>
        </w:rPr>
        <w:t>taką informację zobowiązany jest powiadomić Dyrektor, który powiadamia policję, prokuraturę.</w:t>
      </w:r>
    </w:p>
    <w:p w:rsidR="00F54224" w:rsidRPr="00756535" w:rsidRDefault="00F54224" w:rsidP="00BC55FF">
      <w:pPr>
        <w:jc w:val="both"/>
        <w:rPr>
          <w:rFonts w:ascii="Times New Roman" w:hAnsi="Times New Roman" w:cs="Times New Roman"/>
          <w:b/>
          <w:bCs/>
          <w:sz w:val="22"/>
          <w:szCs w:val="22"/>
        </w:rPr>
      </w:pPr>
    </w:p>
    <w:p w:rsidR="0051786A" w:rsidRPr="00D4214E" w:rsidRDefault="00D2176A" w:rsidP="00D4214E">
      <w:pPr>
        <w:pStyle w:val="Nagwek2"/>
        <w:jc w:val="both"/>
        <w:rPr>
          <w:rFonts w:ascii="Times New Roman" w:hAnsi="Times New Roman" w:cs="Times New Roman"/>
          <w:b/>
          <w:bCs/>
        </w:rPr>
      </w:pPr>
      <w:bookmarkStart w:id="23" w:name="_Toc158800372"/>
      <w:r w:rsidRPr="00D4214E">
        <w:rPr>
          <w:rFonts w:ascii="Times New Roman" w:hAnsi="Times New Roman" w:cs="Times New Roman"/>
          <w:b/>
          <w:bCs/>
        </w:rPr>
        <w:t xml:space="preserve">Procedura interwencji w sytuacji krzywdzenia </w:t>
      </w:r>
      <w:r w:rsidR="009B7FD5" w:rsidRPr="00D4214E">
        <w:rPr>
          <w:rFonts w:ascii="Times New Roman" w:hAnsi="Times New Roman" w:cs="Times New Roman"/>
          <w:b/>
          <w:bCs/>
        </w:rPr>
        <w:t>D</w:t>
      </w:r>
      <w:r w:rsidRPr="00D4214E">
        <w:rPr>
          <w:rFonts w:ascii="Times New Roman" w:hAnsi="Times New Roman" w:cs="Times New Roman"/>
          <w:b/>
          <w:bCs/>
        </w:rPr>
        <w:t xml:space="preserve">ziecka w szkole przez pracownika </w:t>
      </w:r>
      <w:r w:rsidR="0051786A" w:rsidRPr="00D4214E">
        <w:rPr>
          <w:rFonts w:ascii="Times New Roman" w:hAnsi="Times New Roman" w:cs="Times New Roman"/>
          <w:b/>
          <w:bCs/>
        </w:rPr>
        <w:t>jednostki</w:t>
      </w:r>
      <w:bookmarkEnd w:id="23"/>
      <w:r w:rsidR="00B2140F" w:rsidRPr="00D4214E">
        <w:rPr>
          <w:rFonts w:ascii="Times New Roman" w:hAnsi="Times New Roman" w:cs="Times New Roman"/>
          <w:b/>
          <w:bCs/>
        </w:rPr>
        <w:t xml:space="preserve"> </w:t>
      </w:r>
    </w:p>
    <w:p w:rsidR="0054535F" w:rsidRPr="00756535" w:rsidRDefault="00D2176A" w:rsidP="00F926E8">
      <w:pPr>
        <w:pStyle w:val="Akapitzlist"/>
        <w:numPr>
          <w:ilvl w:val="0"/>
          <w:numId w:val="10"/>
        </w:numPr>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 xml:space="preserve">Osoba podejrzewająca krzywdzenie </w:t>
      </w:r>
      <w:r w:rsidR="009B7FD5" w:rsidRPr="00756535">
        <w:rPr>
          <w:rFonts w:ascii="Times New Roman" w:hAnsi="Times New Roman" w:cs="Times New Roman"/>
          <w:color w:val="000000" w:themeColor="text1"/>
          <w:sz w:val="22"/>
          <w:szCs w:val="22"/>
        </w:rPr>
        <w:t>D</w:t>
      </w:r>
      <w:r w:rsidRPr="00756535">
        <w:rPr>
          <w:rFonts w:ascii="Times New Roman" w:hAnsi="Times New Roman" w:cs="Times New Roman"/>
          <w:color w:val="000000" w:themeColor="text1"/>
          <w:sz w:val="22"/>
          <w:szCs w:val="22"/>
        </w:rPr>
        <w:t xml:space="preserve">ziecka przez pracownika w </w:t>
      </w:r>
      <w:r w:rsidR="00D8347F" w:rsidRPr="00756535">
        <w:rPr>
          <w:rFonts w:ascii="Times New Roman" w:hAnsi="Times New Roman" w:cs="Times New Roman"/>
          <w:color w:val="000000" w:themeColor="text1"/>
          <w:sz w:val="22"/>
          <w:szCs w:val="22"/>
        </w:rPr>
        <w:t>S</w:t>
      </w:r>
      <w:r w:rsidRPr="00756535">
        <w:rPr>
          <w:rFonts w:ascii="Times New Roman" w:hAnsi="Times New Roman" w:cs="Times New Roman"/>
          <w:color w:val="000000" w:themeColor="text1"/>
          <w:sz w:val="22"/>
          <w:szCs w:val="22"/>
        </w:rPr>
        <w:t xml:space="preserve">zkole zgłasza problem </w:t>
      </w:r>
      <w:r w:rsidR="00D8347F" w:rsidRPr="00756535">
        <w:rPr>
          <w:rFonts w:ascii="Times New Roman" w:hAnsi="Times New Roman" w:cs="Times New Roman"/>
          <w:color w:val="000000" w:themeColor="text1"/>
          <w:sz w:val="22"/>
          <w:szCs w:val="22"/>
        </w:rPr>
        <w:t>D</w:t>
      </w:r>
      <w:r w:rsidRPr="00756535">
        <w:rPr>
          <w:rFonts w:ascii="Times New Roman" w:hAnsi="Times New Roman" w:cs="Times New Roman"/>
          <w:color w:val="000000" w:themeColor="text1"/>
          <w:sz w:val="22"/>
          <w:szCs w:val="22"/>
        </w:rPr>
        <w:t xml:space="preserve">yrektorowi </w:t>
      </w:r>
      <w:r w:rsidR="00D8347F" w:rsidRPr="00756535">
        <w:rPr>
          <w:rFonts w:ascii="Times New Roman" w:hAnsi="Times New Roman" w:cs="Times New Roman"/>
          <w:color w:val="000000" w:themeColor="text1"/>
          <w:sz w:val="22"/>
          <w:szCs w:val="22"/>
        </w:rPr>
        <w:t>S</w:t>
      </w:r>
      <w:r w:rsidRPr="00756535">
        <w:rPr>
          <w:rFonts w:ascii="Times New Roman" w:hAnsi="Times New Roman" w:cs="Times New Roman"/>
          <w:color w:val="000000" w:themeColor="text1"/>
          <w:sz w:val="22"/>
          <w:szCs w:val="22"/>
        </w:rPr>
        <w:t>zkoły</w:t>
      </w:r>
      <w:r w:rsidR="00BC55FF" w:rsidRPr="00756535">
        <w:rPr>
          <w:rFonts w:ascii="Times New Roman" w:hAnsi="Times New Roman" w:cs="Times New Roman"/>
          <w:color w:val="000000" w:themeColor="text1"/>
          <w:sz w:val="22"/>
          <w:szCs w:val="22"/>
        </w:rPr>
        <w:t>.</w:t>
      </w:r>
    </w:p>
    <w:p w:rsidR="0054535F" w:rsidRPr="00756535" w:rsidRDefault="00D2176A" w:rsidP="00F926E8">
      <w:pPr>
        <w:pStyle w:val="Akapitzlist"/>
        <w:numPr>
          <w:ilvl w:val="0"/>
          <w:numId w:val="10"/>
        </w:numPr>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lastRenderedPageBreak/>
        <w:t xml:space="preserve">Dyrektor </w:t>
      </w:r>
      <w:r w:rsidR="00D8347F" w:rsidRPr="00756535">
        <w:rPr>
          <w:rFonts w:ascii="Times New Roman" w:hAnsi="Times New Roman" w:cs="Times New Roman"/>
          <w:color w:val="000000" w:themeColor="text1"/>
          <w:sz w:val="22"/>
          <w:szCs w:val="22"/>
        </w:rPr>
        <w:t>S</w:t>
      </w:r>
      <w:r w:rsidRPr="00756535">
        <w:rPr>
          <w:rFonts w:ascii="Times New Roman" w:hAnsi="Times New Roman" w:cs="Times New Roman"/>
          <w:color w:val="000000" w:themeColor="text1"/>
          <w:sz w:val="22"/>
          <w:szCs w:val="22"/>
        </w:rPr>
        <w:t xml:space="preserve">zkoły zapoznaje się z okolicznościami zdarzenia, prowadzi rozmowę wyjaśniającą z pracownikiem </w:t>
      </w:r>
      <w:r w:rsidR="00D8347F" w:rsidRPr="00756535">
        <w:rPr>
          <w:rFonts w:ascii="Times New Roman" w:hAnsi="Times New Roman" w:cs="Times New Roman"/>
          <w:color w:val="000000" w:themeColor="text1"/>
          <w:sz w:val="22"/>
          <w:szCs w:val="22"/>
        </w:rPr>
        <w:t>S</w:t>
      </w:r>
      <w:r w:rsidRPr="00756535">
        <w:rPr>
          <w:rFonts w:ascii="Times New Roman" w:hAnsi="Times New Roman" w:cs="Times New Roman"/>
          <w:color w:val="000000" w:themeColor="text1"/>
          <w:sz w:val="22"/>
          <w:szCs w:val="22"/>
        </w:rPr>
        <w:t xml:space="preserve">zkoły podejrzanym o krzywdzenie, </w:t>
      </w:r>
      <w:r w:rsidR="00743873" w:rsidRPr="00756535">
        <w:rPr>
          <w:rFonts w:ascii="Times New Roman" w:hAnsi="Times New Roman" w:cs="Times New Roman"/>
          <w:color w:val="000000" w:themeColor="text1"/>
          <w:sz w:val="22"/>
          <w:szCs w:val="22"/>
        </w:rPr>
        <w:t>Dzieckiem</w:t>
      </w:r>
      <w:r w:rsidRPr="00756535">
        <w:rPr>
          <w:rFonts w:ascii="Times New Roman" w:hAnsi="Times New Roman" w:cs="Times New Roman"/>
          <w:color w:val="000000" w:themeColor="text1"/>
          <w:sz w:val="22"/>
          <w:szCs w:val="22"/>
        </w:rPr>
        <w:t xml:space="preserve"> </w:t>
      </w:r>
      <w:r w:rsidR="00380A8C" w:rsidRPr="00756535">
        <w:rPr>
          <w:rFonts w:ascii="Times New Roman" w:hAnsi="Times New Roman" w:cs="Times New Roman"/>
          <w:color w:val="000000" w:themeColor="text1"/>
          <w:sz w:val="22"/>
          <w:szCs w:val="22"/>
        </w:rPr>
        <w:t>(</w:t>
      </w:r>
      <w:r w:rsidRPr="00756535">
        <w:rPr>
          <w:rFonts w:ascii="Times New Roman" w:hAnsi="Times New Roman" w:cs="Times New Roman"/>
          <w:color w:val="000000" w:themeColor="text1"/>
          <w:sz w:val="22"/>
          <w:szCs w:val="22"/>
        </w:rPr>
        <w:t xml:space="preserve">w obecności </w:t>
      </w:r>
      <w:r w:rsidR="00B30BA6" w:rsidRPr="00756535">
        <w:rPr>
          <w:rFonts w:ascii="Times New Roman" w:hAnsi="Times New Roman" w:cs="Times New Roman"/>
          <w:color w:val="000000" w:themeColor="text1"/>
          <w:sz w:val="22"/>
          <w:szCs w:val="22"/>
        </w:rPr>
        <w:t>Pedagoga Szkolnego</w:t>
      </w:r>
      <w:r w:rsidR="00380A8C" w:rsidRPr="00756535">
        <w:rPr>
          <w:rFonts w:ascii="Times New Roman" w:hAnsi="Times New Roman" w:cs="Times New Roman"/>
          <w:color w:val="000000" w:themeColor="text1"/>
          <w:sz w:val="22"/>
          <w:szCs w:val="22"/>
        </w:rPr>
        <w:t>)</w:t>
      </w:r>
      <w:r w:rsidRPr="00756535">
        <w:rPr>
          <w:rFonts w:ascii="Times New Roman" w:hAnsi="Times New Roman" w:cs="Times New Roman"/>
          <w:color w:val="000000" w:themeColor="text1"/>
          <w:sz w:val="22"/>
          <w:szCs w:val="22"/>
        </w:rPr>
        <w:t xml:space="preserve">, jego </w:t>
      </w:r>
      <w:r w:rsidR="00D8347F" w:rsidRPr="00756535">
        <w:rPr>
          <w:rFonts w:ascii="Times New Roman" w:hAnsi="Times New Roman" w:cs="Times New Roman"/>
          <w:color w:val="000000" w:themeColor="text1"/>
          <w:sz w:val="22"/>
          <w:szCs w:val="22"/>
        </w:rPr>
        <w:t>R</w:t>
      </w:r>
      <w:r w:rsidRPr="00756535">
        <w:rPr>
          <w:rFonts w:ascii="Times New Roman" w:hAnsi="Times New Roman" w:cs="Times New Roman"/>
          <w:color w:val="000000" w:themeColor="text1"/>
          <w:sz w:val="22"/>
          <w:szCs w:val="22"/>
        </w:rPr>
        <w:t>odzicami.</w:t>
      </w:r>
      <w:r w:rsidR="00B2140F" w:rsidRPr="00756535">
        <w:rPr>
          <w:rFonts w:ascii="Times New Roman" w:hAnsi="Times New Roman" w:cs="Times New Roman"/>
          <w:color w:val="000000" w:themeColor="text1"/>
          <w:sz w:val="22"/>
          <w:szCs w:val="22"/>
        </w:rPr>
        <w:t xml:space="preserve"> </w:t>
      </w:r>
    </w:p>
    <w:p w:rsidR="0054535F" w:rsidRPr="00756535" w:rsidRDefault="00D2176A" w:rsidP="00F926E8">
      <w:pPr>
        <w:pStyle w:val="Akapitzlist"/>
        <w:numPr>
          <w:ilvl w:val="0"/>
          <w:numId w:val="10"/>
        </w:numPr>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 xml:space="preserve">Odsuwa pracownika od bezpośredniej pracy z </w:t>
      </w:r>
      <w:r w:rsidR="009B7FD5" w:rsidRPr="00756535">
        <w:rPr>
          <w:rFonts w:ascii="Times New Roman" w:hAnsi="Times New Roman" w:cs="Times New Roman"/>
          <w:color w:val="000000" w:themeColor="text1"/>
          <w:sz w:val="22"/>
          <w:szCs w:val="22"/>
        </w:rPr>
        <w:t>D</w:t>
      </w:r>
      <w:r w:rsidRPr="00756535">
        <w:rPr>
          <w:rFonts w:ascii="Times New Roman" w:hAnsi="Times New Roman" w:cs="Times New Roman"/>
          <w:color w:val="000000" w:themeColor="text1"/>
          <w:sz w:val="22"/>
          <w:szCs w:val="22"/>
        </w:rPr>
        <w:t>ziećmi do czasu wyjaśnienia zdarzenia.</w:t>
      </w:r>
      <w:r w:rsidR="00B2140F" w:rsidRPr="00756535">
        <w:rPr>
          <w:rFonts w:ascii="Times New Roman" w:hAnsi="Times New Roman" w:cs="Times New Roman"/>
          <w:color w:val="000000" w:themeColor="text1"/>
          <w:sz w:val="22"/>
          <w:szCs w:val="22"/>
        </w:rPr>
        <w:t xml:space="preserve"> </w:t>
      </w:r>
    </w:p>
    <w:p w:rsidR="004D1D77" w:rsidRPr="00756535" w:rsidRDefault="00D2176A" w:rsidP="00F926E8">
      <w:pPr>
        <w:pStyle w:val="Akapitzlist"/>
        <w:numPr>
          <w:ilvl w:val="0"/>
          <w:numId w:val="10"/>
        </w:numPr>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Wszystkie czynności dokumentowane są protokołem, który składa się z wyjaśnień uczestników postępowania.</w:t>
      </w:r>
    </w:p>
    <w:p w:rsidR="0054535F" w:rsidRPr="00756535" w:rsidRDefault="004D1D77" w:rsidP="00F926E8">
      <w:pPr>
        <w:pStyle w:val="Akapitzlist"/>
        <w:numPr>
          <w:ilvl w:val="0"/>
          <w:numId w:val="10"/>
        </w:numPr>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 xml:space="preserve">W przypadku, gdy doszło do naruszenia </w:t>
      </w:r>
      <w:proofErr w:type="gramStart"/>
      <w:r w:rsidRPr="00756535">
        <w:rPr>
          <w:rFonts w:ascii="Times New Roman" w:hAnsi="Times New Roman" w:cs="Times New Roman"/>
          <w:color w:val="000000" w:themeColor="text1"/>
          <w:sz w:val="22"/>
          <w:szCs w:val="22"/>
        </w:rPr>
        <w:t>praw</w:t>
      </w:r>
      <w:proofErr w:type="gramEnd"/>
      <w:r w:rsidRPr="00756535">
        <w:rPr>
          <w:rFonts w:ascii="Times New Roman" w:hAnsi="Times New Roman" w:cs="Times New Roman"/>
          <w:color w:val="000000" w:themeColor="text1"/>
          <w:sz w:val="22"/>
          <w:szCs w:val="22"/>
        </w:rPr>
        <w:t xml:space="preserve"> lub dobra </w:t>
      </w:r>
      <w:r w:rsidR="009B7FD5" w:rsidRPr="00756535">
        <w:rPr>
          <w:rFonts w:ascii="Times New Roman" w:hAnsi="Times New Roman" w:cs="Times New Roman"/>
          <w:color w:val="000000" w:themeColor="text1"/>
          <w:sz w:val="22"/>
          <w:szCs w:val="22"/>
        </w:rPr>
        <w:t>D</w:t>
      </w:r>
      <w:r w:rsidRPr="00756535">
        <w:rPr>
          <w:rFonts w:ascii="Times New Roman" w:hAnsi="Times New Roman" w:cs="Times New Roman"/>
          <w:color w:val="000000" w:themeColor="text1"/>
          <w:sz w:val="22"/>
          <w:szCs w:val="22"/>
        </w:rPr>
        <w:t>ziecka, Dyrektor ma 14 dni kalendarzowych na zawiadomienie o zdarzeniu rzecznika dyscyplinarnego. Termin ten liczy się od dnia powzięcia informacji o zdarzeniu.</w:t>
      </w:r>
    </w:p>
    <w:p w:rsidR="00D4214E" w:rsidRPr="00756535" w:rsidRDefault="004D1D77" w:rsidP="00F926E8">
      <w:pPr>
        <w:pStyle w:val="Akapitzlist"/>
        <w:numPr>
          <w:ilvl w:val="0"/>
          <w:numId w:val="10"/>
        </w:numPr>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 xml:space="preserve">Zawiadomienie rzecznika dyscyplinarnego nie musi być pisemne, dozwolona jest także forma telefoniczna czy też elektroniczna. W treści takiego zawiadomienia warto szczegółowo opisać zdarzenie, na </w:t>
      </w:r>
      <w:proofErr w:type="gramStart"/>
      <w:r w:rsidRPr="00756535">
        <w:rPr>
          <w:rFonts w:ascii="Times New Roman" w:hAnsi="Times New Roman" w:cs="Times New Roman"/>
          <w:color w:val="000000" w:themeColor="text1"/>
          <w:sz w:val="22"/>
          <w:szCs w:val="22"/>
        </w:rPr>
        <w:t>podstawie którego</w:t>
      </w:r>
      <w:proofErr w:type="gramEnd"/>
      <w:r w:rsidRPr="00756535">
        <w:rPr>
          <w:rFonts w:ascii="Times New Roman" w:hAnsi="Times New Roman" w:cs="Times New Roman"/>
          <w:color w:val="000000" w:themeColor="text1"/>
          <w:sz w:val="22"/>
          <w:szCs w:val="22"/>
        </w:rPr>
        <w:t xml:space="preserve"> </w:t>
      </w:r>
      <w:r w:rsidR="00B1448E" w:rsidRPr="00756535">
        <w:rPr>
          <w:rFonts w:ascii="Times New Roman" w:hAnsi="Times New Roman" w:cs="Times New Roman"/>
          <w:color w:val="000000" w:themeColor="text1"/>
          <w:sz w:val="22"/>
          <w:szCs w:val="22"/>
        </w:rPr>
        <w:t>D</w:t>
      </w:r>
      <w:r w:rsidRPr="00756535">
        <w:rPr>
          <w:rFonts w:ascii="Times New Roman" w:hAnsi="Times New Roman" w:cs="Times New Roman"/>
          <w:color w:val="000000" w:themeColor="text1"/>
          <w:sz w:val="22"/>
          <w:szCs w:val="22"/>
        </w:rPr>
        <w:t>yrektor wysnuł podejrzenie popełnienia przez nauczyciela przewinienia dyscyplinarnego.</w:t>
      </w:r>
    </w:p>
    <w:p w:rsidR="00D4214E" w:rsidRPr="00756535" w:rsidRDefault="00D4214E" w:rsidP="00D4214E">
      <w:pPr>
        <w:pStyle w:val="Akapitzlist"/>
        <w:ind w:left="709"/>
        <w:jc w:val="both"/>
        <w:rPr>
          <w:rFonts w:ascii="Times New Roman" w:hAnsi="Times New Roman" w:cs="Times New Roman"/>
          <w:color w:val="000000" w:themeColor="text1"/>
          <w:sz w:val="22"/>
          <w:szCs w:val="22"/>
        </w:rPr>
      </w:pPr>
    </w:p>
    <w:p w:rsidR="0054535F" w:rsidRPr="00756535" w:rsidRDefault="00D2176A" w:rsidP="00D4214E">
      <w:pPr>
        <w:pStyle w:val="Nagwek2"/>
        <w:jc w:val="both"/>
        <w:rPr>
          <w:rFonts w:ascii="Times New Roman" w:hAnsi="Times New Roman" w:cs="Times New Roman"/>
          <w:b/>
          <w:bCs/>
          <w:sz w:val="22"/>
          <w:szCs w:val="22"/>
        </w:rPr>
      </w:pPr>
      <w:bookmarkStart w:id="24" w:name="_Toc158800373"/>
      <w:r w:rsidRPr="00756535">
        <w:rPr>
          <w:rFonts w:ascii="Times New Roman" w:hAnsi="Times New Roman" w:cs="Times New Roman"/>
          <w:b/>
          <w:bCs/>
          <w:sz w:val="22"/>
          <w:szCs w:val="22"/>
        </w:rPr>
        <w:t xml:space="preserve">Procedura interwencji w sytuacji krzywdzenia </w:t>
      </w:r>
      <w:r w:rsidR="009B7FD5" w:rsidRPr="00756535">
        <w:rPr>
          <w:rFonts w:ascii="Times New Roman" w:hAnsi="Times New Roman" w:cs="Times New Roman"/>
          <w:b/>
          <w:bCs/>
          <w:sz w:val="22"/>
          <w:szCs w:val="22"/>
        </w:rPr>
        <w:t>D</w:t>
      </w:r>
      <w:r w:rsidRPr="00756535">
        <w:rPr>
          <w:rFonts w:ascii="Times New Roman" w:hAnsi="Times New Roman" w:cs="Times New Roman"/>
          <w:b/>
          <w:bCs/>
          <w:sz w:val="22"/>
          <w:szCs w:val="22"/>
        </w:rPr>
        <w:t xml:space="preserve">ziecka w </w:t>
      </w:r>
      <w:r w:rsidR="00BC55FF" w:rsidRPr="00756535">
        <w:rPr>
          <w:rFonts w:ascii="Times New Roman" w:hAnsi="Times New Roman" w:cs="Times New Roman"/>
          <w:b/>
          <w:bCs/>
          <w:sz w:val="22"/>
          <w:szCs w:val="22"/>
        </w:rPr>
        <w:t>S</w:t>
      </w:r>
      <w:r w:rsidRPr="00756535">
        <w:rPr>
          <w:rFonts w:ascii="Times New Roman" w:hAnsi="Times New Roman" w:cs="Times New Roman"/>
          <w:b/>
          <w:bCs/>
          <w:sz w:val="22"/>
          <w:szCs w:val="22"/>
        </w:rPr>
        <w:t>zkole przez rówieśników</w:t>
      </w:r>
      <w:bookmarkEnd w:id="24"/>
    </w:p>
    <w:p w:rsidR="0054535F" w:rsidRPr="00756535" w:rsidRDefault="0054535F" w:rsidP="00345DA2">
      <w:pPr>
        <w:ind w:left="349"/>
        <w:jc w:val="both"/>
        <w:rPr>
          <w:rFonts w:ascii="Times New Roman" w:hAnsi="Times New Roman" w:cs="Times New Roman"/>
          <w:sz w:val="22"/>
          <w:szCs w:val="22"/>
        </w:rPr>
      </w:pPr>
    </w:p>
    <w:p w:rsidR="0054535F" w:rsidRPr="00756535" w:rsidRDefault="00D2176A" w:rsidP="00F926E8">
      <w:pPr>
        <w:pStyle w:val="Akapitzlist"/>
        <w:numPr>
          <w:ilvl w:val="0"/>
          <w:numId w:val="11"/>
        </w:numPr>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 xml:space="preserve">Osoba podejrzewająca krzywdzenie </w:t>
      </w:r>
      <w:r w:rsidR="009B7FD5" w:rsidRPr="00756535">
        <w:rPr>
          <w:rFonts w:ascii="Times New Roman" w:hAnsi="Times New Roman" w:cs="Times New Roman"/>
          <w:color w:val="000000" w:themeColor="text1"/>
          <w:sz w:val="22"/>
          <w:szCs w:val="22"/>
        </w:rPr>
        <w:t>D</w:t>
      </w:r>
      <w:r w:rsidRPr="00756535">
        <w:rPr>
          <w:rFonts w:ascii="Times New Roman" w:hAnsi="Times New Roman" w:cs="Times New Roman"/>
          <w:color w:val="000000" w:themeColor="text1"/>
          <w:sz w:val="22"/>
          <w:szCs w:val="22"/>
        </w:rPr>
        <w:t xml:space="preserve">ziecka w </w:t>
      </w:r>
      <w:r w:rsidR="00D8347F" w:rsidRPr="00756535">
        <w:rPr>
          <w:rFonts w:ascii="Times New Roman" w:hAnsi="Times New Roman" w:cs="Times New Roman"/>
          <w:color w:val="000000" w:themeColor="text1"/>
          <w:sz w:val="22"/>
          <w:szCs w:val="22"/>
        </w:rPr>
        <w:t>S</w:t>
      </w:r>
      <w:r w:rsidRPr="00756535">
        <w:rPr>
          <w:rFonts w:ascii="Times New Roman" w:hAnsi="Times New Roman" w:cs="Times New Roman"/>
          <w:color w:val="000000" w:themeColor="text1"/>
          <w:sz w:val="22"/>
          <w:szCs w:val="22"/>
        </w:rPr>
        <w:t xml:space="preserve">zkole przez rówieśników lub krzywdzone </w:t>
      </w:r>
      <w:r w:rsidR="009B7FD5" w:rsidRPr="00756535">
        <w:rPr>
          <w:rFonts w:ascii="Times New Roman" w:hAnsi="Times New Roman" w:cs="Times New Roman"/>
          <w:color w:val="000000" w:themeColor="text1"/>
          <w:sz w:val="22"/>
          <w:szCs w:val="22"/>
        </w:rPr>
        <w:t>D</w:t>
      </w:r>
      <w:r w:rsidRPr="00756535">
        <w:rPr>
          <w:rFonts w:ascii="Times New Roman" w:hAnsi="Times New Roman" w:cs="Times New Roman"/>
          <w:color w:val="000000" w:themeColor="text1"/>
          <w:sz w:val="22"/>
          <w:szCs w:val="22"/>
        </w:rPr>
        <w:t xml:space="preserve">ziecko zgłasza problem do wychowawcy klasy/ </w:t>
      </w:r>
      <w:r w:rsidR="0032097A" w:rsidRPr="00756535">
        <w:rPr>
          <w:rFonts w:ascii="Times New Roman" w:hAnsi="Times New Roman" w:cs="Times New Roman"/>
          <w:color w:val="000000" w:themeColor="text1"/>
          <w:sz w:val="22"/>
          <w:szCs w:val="22"/>
        </w:rPr>
        <w:t>Pedagoga</w:t>
      </w:r>
      <w:r w:rsidRPr="00756535">
        <w:rPr>
          <w:rFonts w:ascii="Times New Roman" w:hAnsi="Times New Roman" w:cs="Times New Roman"/>
          <w:color w:val="000000" w:themeColor="text1"/>
          <w:sz w:val="22"/>
          <w:szCs w:val="22"/>
        </w:rPr>
        <w:t xml:space="preserve"> </w:t>
      </w:r>
      <w:r w:rsidR="0032097A" w:rsidRPr="00756535">
        <w:rPr>
          <w:rFonts w:ascii="Times New Roman" w:hAnsi="Times New Roman" w:cs="Times New Roman"/>
          <w:color w:val="000000" w:themeColor="text1"/>
          <w:sz w:val="22"/>
          <w:szCs w:val="22"/>
        </w:rPr>
        <w:t>S</w:t>
      </w:r>
      <w:r w:rsidRPr="00756535">
        <w:rPr>
          <w:rFonts w:ascii="Times New Roman" w:hAnsi="Times New Roman" w:cs="Times New Roman"/>
          <w:color w:val="000000" w:themeColor="text1"/>
          <w:sz w:val="22"/>
          <w:szCs w:val="22"/>
        </w:rPr>
        <w:t>zkolnego</w:t>
      </w:r>
      <w:r w:rsidR="0032097A" w:rsidRPr="00756535">
        <w:rPr>
          <w:rFonts w:ascii="Times New Roman" w:hAnsi="Times New Roman" w:cs="Times New Roman"/>
          <w:color w:val="000000" w:themeColor="text1"/>
          <w:sz w:val="22"/>
          <w:szCs w:val="22"/>
        </w:rPr>
        <w:t>.</w:t>
      </w:r>
    </w:p>
    <w:p w:rsidR="0054535F" w:rsidRPr="00756535" w:rsidRDefault="00D2176A" w:rsidP="00F926E8">
      <w:pPr>
        <w:pStyle w:val="Akapitzlist"/>
        <w:numPr>
          <w:ilvl w:val="0"/>
          <w:numId w:val="11"/>
        </w:numPr>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 xml:space="preserve">Wychowawca wraz z </w:t>
      </w:r>
      <w:r w:rsidR="00B30BA6" w:rsidRPr="00756535">
        <w:rPr>
          <w:rFonts w:ascii="Times New Roman" w:hAnsi="Times New Roman" w:cs="Times New Roman"/>
          <w:color w:val="000000" w:themeColor="text1"/>
          <w:sz w:val="22"/>
          <w:szCs w:val="22"/>
        </w:rPr>
        <w:t xml:space="preserve">Pedagogiem Szkolnym </w:t>
      </w:r>
      <w:r w:rsidRPr="00756535">
        <w:rPr>
          <w:rFonts w:ascii="Times New Roman" w:hAnsi="Times New Roman" w:cs="Times New Roman"/>
          <w:color w:val="000000" w:themeColor="text1"/>
          <w:sz w:val="22"/>
          <w:szCs w:val="22"/>
        </w:rPr>
        <w:t xml:space="preserve">powinien przeprowadzić rozmowę z osobą poszkodowaną oraz z </w:t>
      </w:r>
      <w:r w:rsidR="009B7FD5" w:rsidRPr="00756535">
        <w:rPr>
          <w:rFonts w:ascii="Times New Roman" w:hAnsi="Times New Roman" w:cs="Times New Roman"/>
          <w:color w:val="000000" w:themeColor="text1"/>
          <w:sz w:val="22"/>
          <w:szCs w:val="22"/>
        </w:rPr>
        <w:t>D</w:t>
      </w:r>
      <w:r w:rsidRPr="00756535">
        <w:rPr>
          <w:rFonts w:ascii="Times New Roman" w:hAnsi="Times New Roman" w:cs="Times New Roman"/>
          <w:color w:val="000000" w:themeColor="text1"/>
          <w:sz w:val="22"/>
          <w:szCs w:val="22"/>
        </w:rPr>
        <w:t>zieckiem/</w:t>
      </w:r>
      <w:r w:rsidR="009B7FD5" w:rsidRPr="00756535">
        <w:rPr>
          <w:rFonts w:ascii="Times New Roman" w:hAnsi="Times New Roman" w:cs="Times New Roman"/>
          <w:color w:val="000000" w:themeColor="text1"/>
          <w:sz w:val="22"/>
          <w:szCs w:val="22"/>
        </w:rPr>
        <w:t>D</w:t>
      </w:r>
      <w:r w:rsidRPr="00756535">
        <w:rPr>
          <w:rFonts w:ascii="Times New Roman" w:hAnsi="Times New Roman" w:cs="Times New Roman"/>
          <w:color w:val="000000" w:themeColor="text1"/>
          <w:sz w:val="22"/>
          <w:szCs w:val="22"/>
        </w:rPr>
        <w:t>ziećmi oskarżonymi o krzywdzenie swojego kolegi, bądź koleżanki.</w:t>
      </w:r>
      <w:r w:rsidR="00B2140F" w:rsidRPr="00756535">
        <w:rPr>
          <w:rFonts w:ascii="Times New Roman" w:hAnsi="Times New Roman" w:cs="Times New Roman"/>
          <w:color w:val="000000" w:themeColor="text1"/>
          <w:sz w:val="22"/>
          <w:szCs w:val="22"/>
        </w:rPr>
        <w:t xml:space="preserve"> </w:t>
      </w:r>
    </w:p>
    <w:p w:rsidR="0054535F" w:rsidRPr="00756535" w:rsidRDefault="00D2176A" w:rsidP="00F926E8">
      <w:pPr>
        <w:pStyle w:val="Akapitzlist"/>
        <w:numPr>
          <w:ilvl w:val="0"/>
          <w:numId w:val="11"/>
        </w:numPr>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 xml:space="preserve">Po przeprowadzeniu takich rozmów wychowawca wraz z </w:t>
      </w:r>
      <w:r w:rsidR="00B30BA6" w:rsidRPr="00756535">
        <w:rPr>
          <w:rFonts w:ascii="Times New Roman" w:hAnsi="Times New Roman" w:cs="Times New Roman"/>
          <w:color w:val="000000" w:themeColor="text1"/>
          <w:sz w:val="22"/>
          <w:szCs w:val="22"/>
        </w:rPr>
        <w:t xml:space="preserve">Pedagogiem Szkolnym </w:t>
      </w:r>
      <w:r w:rsidRPr="00756535">
        <w:rPr>
          <w:rFonts w:ascii="Times New Roman" w:hAnsi="Times New Roman" w:cs="Times New Roman"/>
          <w:color w:val="000000" w:themeColor="text1"/>
          <w:sz w:val="22"/>
          <w:szCs w:val="22"/>
        </w:rPr>
        <w:t xml:space="preserve">powinien opracować plan pomocowy </w:t>
      </w:r>
      <w:r w:rsidR="009B7FD5" w:rsidRPr="00756535">
        <w:rPr>
          <w:rFonts w:ascii="Times New Roman" w:hAnsi="Times New Roman" w:cs="Times New Roman"/>
          <w:color w:val="000000" w:themeColor="text1"/>
          <w:sz w:val="22"/>
          <w:szCs w:val="22"/>
        </w:rPr>
        <w:t>D</w:t>
      </w:r>
      <w:r w:rsidRPr="00756535">
        <w:rPr>
          <w:rFonts w:ascii="Times New Roman" w:hAnsi="Times New Roman" w:cs="Times New Roman"/>
          <w:color w:val="000000" w:themeColor="text1"/>
          <w:sz w:val="22"/>
          <w:szCs w:val="22"/>
        </w:rPr>
        <w:t xml:space="preserve">ziecku – ofierze i </w:t>
      </w:r>
      <w:r w:rsidR="009B7FD5" w:rsidRPr="00756535">
        <w:rPr>
          <w:rFonts w:ascii="Times New Roman" w:hAnsi="Times New Roman" w:cs="Times New Roman"/>
          <w:color w:val="000000" w:themeColor="text1"/>
          <w:sz w:val="22"/>
          <w:szCs w:val="22"/>
        </w:rPr>
        <w:t>D</w:t>
      </w:r>
      <w:r w:rsidRPr="00756535">
        <w:rPr>
          <w:rFonts w:ascii="Times New Roman" w:hAnsi="Times New Roman" w:cs="Times New Roman"/>
          <w:color w:val="000000" w:themeColor="text1"/>
          <w:sz w:val="22"/>
          <w:szCs w:val="22"/>
        </w:rPr>
        <w:t>ziecku – sprawcy.</w:t>
      </w:r>
      <w:r w:rsidR="00B2140F" w:rsidRPr="00756535">
        <w:rPr>
          <w:rFonts w:ascii="Times New Roman" w:hAnsi="Times New Roman" w:cs="Times New Roman"/>
          <w:color w:val="000000" w:themeColor="text1"/>
          <w:sz w:val="22"/>
          <w:szCs w:val="22"/>
        </w:rPr>
        <w:t xml:space="preserve"> </w:t>
      </w:r>
    </w:p>
    <w:p w:rsidR="0054535F" w:rsidRPr="00756535" w:rsidRDefault="00D2176A" w:rsidP="00F926E8">
      <w:pPr>
        <w:pStyle w:val="Akapitzlist"/>
        <w:numPr>
          <w:ilvl w:val="0"/>
          <w:numId w:val="11"/>
        </w:numPr>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 xml:space="preserve">W przypadku bardziej skomplikowanym </w:t>
      </w:r>
      <w:r w:rsidR="00B30BA6" w:rsidRPr="00756535">
        <w:rPr>
          <w:rFonts w:ascii="Times New Roman" w:hAnsi="Times New Roman" w:cs="Times New Roman"/>
          <w:color w:val="000000" w:themeColor="text1"/>
          <w:sz w:val="22"/>
          <w:szCs w:val="22"/>
        </w:rPr>
        <w:t xml:space="preserve">Pedagog Szkolny </w:t>
      </w:r>
      <w:r w:rsidRPr="00756535">
        <w:rPr>
          <w:rFonts w:ascii="Times New Roman" w:hAnsi="Times New Roman" w:cs="Times New Roman"/>
          <w:color w:val="000000" w:themeColor="text1"/>
          <w:sz w:val="22"/>
          <w:szCs w:val="22"/>
        </w:rPr>
        <w:t xml:space="preserve">powinien zgłosić problem do </w:t>
      </w:r>
      <w:r w:rsidR="00D8347F" w:rsidRPr="00756535">
        <w:rPr>
          <w:rFonts w:ascii="Times New Roman" w:hAnsi="Times New Roman" w:cs="Times New Roman"/>
          <w:color w:val="000000" w:themeColor="text1"/>
          <w:sz w:val="22"/>
          <w:szCs w:val="22"/>
        </w:rPr>
        <w:t>D</w:t>
      </w:r>
      <w:r w:rsidRPr="00756535">
        <w:rPr>
          <w:rFonts w:ascii="Times New Roman" w:hAnsi="Times New Roman" w:cs="Times New Roman"/>
          <w:color w:val="000000" w:themeColor="text1"/>
          <w:sz w:val="22"/>
          <w:szCs w:val="22"/>
        </w:rPr>
        <w:t xml:space="preserve">yrektora </w:t>
      </w:r>
      <w:r w:rsidR="00D8347F" w:rsidRPr="00756535">
        <w:rPr>
          <w:rFonts w:ascii="Times New Roman" w:hAnsi="Times New Roman" w:cs="Times New Roman"/>
          <w:color w:val="000000" w:themeColor="text1"/>
          <w:sz w:val="22"/>
          <w:szCs w:val="22"/>
        </w:rPr>
        <w:t>S</w:t>
      </w:r>
      <w:r w:rsidRPr="00756535">
        <w:rPr>
          <w:rFonts w:ascii="Times New Roman" w:hAnsi="Times New Roman" w:cs="Times New Roman"/>
          <w:color w:val="000000" w:themeColor="text1"/>
          <w:sz w:val="22"/>
          <w:szCs w:val="22"/>
        </w:rPr>
        <w:t>zkoły.</w:t>
      </w:r>
      <w:r w:rsidR="00B2140F" w:rsidRPr="00756535">
        <w:rPr>
          <w:rFonts w:ascii="Times New Roman" w:hAnsi="Times New Roman" w:cs="Times New Roman"/>
          <w:color w:val="000000" w:themeColor="text1"/>
          <w:sz w:val="22"/>
          <w:szCs w:val="22"/>
        </w:rPr>
        <w:t xml:space="preserve"> </w:t>
      </w:r>
    </w:p>
    <w:p w:rsidR="00806297" w:rsidRPr="00756535" w:rsidRDefault="00806297" w:rsidP="00806297">
      <w:pPr>
        <w:rPr>
          <w:rFonts w:ascii="Times New Roman" w:hAnsi="Times New Roman" w:cs="Times New Roman"/>
          <w:color w:val="000000" w:themeColor="text1"/>
          <w:sz w:val="22"/>
          <w:szCs w:val="22"/>
        </w:rPr>
      </w:pPr>
    </w:p>
    <w:p w:rsidR="0054535F" w:rsidRPr="00756535" w:rsidRDefault="00D2176A" w:rsidP="00806297">
      <w:pPr>
        <w:pStyle w:val="Nagwek2"/>
        <w:jc w:val="both"/>
        <w:rPr>
          <w:rFonts w:ascii="Times New Roman" w:hAnsi="Times New Roman" w:cs="Times New Roman"/>
          <w:b/>
          <w:bCs/>
          <w:sz w:val="22"/>
          <w:szCs w:val="22"/>
        </w:rPr>
      </w:pPr>
      <w:bookmarkStart w:id="25" w:name="_Toc158800374"/>
      <w:r w:rsidRPr="00756535">
        <w:rPr>
          <w:rFonts w:ascii="Times New Roman" w:hAnsi="Times New Roman" w:cs="Times New Roman"/>
          <w:b/>
          <w:bCs/>
          <w:sz w:val="22"/>
          <w:szCs w:val="22"/>
        </w:rPr>
        <w:t xml:space="preserve">Procedura postępowania wobec </w:t>
      </w:r>
      <w:r w:rsidR="000C4F37" w:rsidRPr="00756535">
        <w:rPr>
          <w:rFonts w:ascii="Times New Roman" w:hAnsi="Times New Roman" w:cs="Times New Roman"/>
          <w:b/>
          <w:bCs/>
          <w:sz w:val="22"/>
          <w:szCs w:val="22"/>
        </w:rPr>
        <w:t>Dziecka</w:t>
      </w:r>
      <w:r w:rsidRPr="00756535">
        <w:rPr>
          <w:rFonts w:ascii="Times New Roman" w:hAnsi="Times New Roman" w:cs="Times New Roman"/>
          <w:b/>
          <w:bCs/>
          <w:sz w:val="22"/>
          <w:szCs w:val="22"/>
        </w:rPr>
        <w:t>, któr</w:t>
      </w:r>
      <w:r w:rsidR="00B7266A">
        <w:rPr>
          <w:rFonts w:ascii="Times New Roman" w:hAnsi="Times New Roman" w:cs="Times New Roman"/>
          <w:b/>
          <w:bCs/>
          <w:sz w:val="22"/>
          <w:szCs w:val="22"/>
        </w:rPr>
        <w:t>e</w:t>
      </w:r>
      <w:r w:rsidRPr="00756535">
        <w:rPr>
          <w:rFonts w:ascii="Times New Roman" w:hAnsi="Times New Roman" w:cs="Times New Roman"/>
          <w:b/>
          <w:bCs/>
          <w:sz w:val="22"/>
          <w:szCs w:val="22"/>
        </w:rPr>
        <w:t xml:space="preserve"> stał</w:t>
      </w:r>
      <w:r w:rsidR="00B7266A">
        <w:rPr>
          <w:rFonts w:ascii="Times New Roman" w:hAnsi="Times New Roman" w:cs="Times New Roman"/>
          <w:b/>
          <w:bCs/>
          <w:sz w:val="22"/>
          <w:szCs w:val="22"/>
        </w:rPr>
        <w:t>o</w:t>
      </w:r>
      <w:r w:rsidRPr="00756535">
        <w:rPr>
          <w:rFonts w:ascii="Times New Roman" w:hAnsi="Times New Roman" w:cs="Times New Roman"/>
          <w:b/>
          <w:bCs/>
          <w:sz w:val="22"/>
          <w:szCs w:val="22"/>
        </w:rPr>
        <w:t xml:space="preserve"> się ofiarą czynu karalnego</w:t>
      </w:r>
      <w:bookmarkEnd w:id="25"/>
    </w:p>
    <w:p w:rsidR="0054535F" w:rsidRPr="00756535" w:rsidRDefault="0054535F" w:rsidP="00345DA2">
      <w:pPr>
        <w:pStyle w:val="Akapitzlist"/>
        <w:ind w:left="769"/>
        <w:jc w:val="both"/>
        <w:rPr>
          <w:rFonts w:ascii="Times New Roman" w:hAnsi="Times New Roman" w:cs="Times New Roman"/>
          <w:sz w:val="22"/>
          <w:szCs w:val="22"/>
        </w:rPr>
      </w:pPr>
    </w:p>
    <w:p w:rsidR="0054535F" w:rsidRPr="00756535" w:rsidRDefault="00D2176A" w:rsidP="00F926E8">
      <w:pPr>
        <w:pStyle w:val="Akapitzlist"/>
        <w:numPr>
          <w:ilvl w:val="0"/>
          <w:numId w:val="12"/>
        </w:numPr>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Jeżeli zachodzi potrzeba</w:t>
      </w:r>
      <w:r w:rsidR="003C61C4">
        <w:rPr>
          <w:rFonts w:ascii="Times New Roman" w:hAnsi="Times New Roman" w:cs="Times New Roman"/>
          <w:color w:val="000000" w:themeColor="text1"/>
          <w:sz w:val="22"/>
          <w:szCs w:val="22"/>
        </w:rPr>
        <w:t>,</w:t>
      </w:r>
      <w:r w:rsidRPr="00756535">
        <w:rPr>
          <w:rFonts w:ascii="Times New Roman" w:hAnsi="Times New Roman" w:cs="Times New Roman"/>
          <w:color w:val="000000" w:themeColor="text1"/>
          <w:sz w:val="22"/>
          <w:szCs w:val="22"/>
        </w:rPr>
        <w:t xml:space="preserve"> należy udzielić pierwszej pomocy przedmedycznej</w:t>
      </w:r>
      <w:r w:rsidR="009B7FD5" w:rsidRPr="00756535">
        <w:rPr>
          <w:rFonts w:ascii="Times New Roman" w:hAnsi="Times New Roman" w:cs="Times New Roman"/>
          <w:color w:val="000000" w:themeColor="text1"/>
          <w:sz w:val="22"/>
          <w:szCs w:val="22"/>
        </w:rPr>
        <w:t xml:space="preserve"> </w:t>
      </w:r>
      <w:r w:rsidR="008672B9" w:rsidRPr="00756535">
        <w:rPr>
          <w:rFonts w:ascii="Times New Roman" w:hAnsi="Times New Roman" w:cs="Times New Roman"/>
          <w:color w:val="000000" w:themeColor="text1"/>
          <w:sz w:val="22"/>
          <w:szCs w:val="22"/>
        </w:rPr>
        <w:t>oraz wezwać</w:t>
      </w:r>
      <w:r w:rsidRPr="00756535">
        <w:rPr>
          <w:rFonts w:ascii="Times New Roman" w:hAnsi="Times New Roman" w:cs="Times New Roman"/>
          <w:color w:val="000000" w:themeColor="text1"/>
          <w:sz w:val="22"/>
          <w:szCs w:val="22"/>
        </w:rPr>
        <w:t xml:space="preserve"> pogotowie. </w:t>
      </w:r>
    </w:p>
    <w:p w:rsidR="0054535F" w:rsidRPr="00756535" w:rsidRDefault="00D2176A" w:rsidP="00F926E8">
      <w:pPr>
        <w:pStyle w:val="Akapitzlist"/>
        <w:numPr>
          <w:ilvl w:val="0"/>
          <w:numId w:val="12"/>
        </w:numPr>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 xml:space="preserve">Niezwłocznie powiadomić o fakcie </w:t>
      </w:r>
      <w:r w:rsidR="00D8347F" w:rsidRPr="00756535">
        <w:rPr>
          <w:rFonts w:ascii="Times New Roman" w:hAnsi="Times New Roman" w:cs="Times New Roman"/>
          <w:color w:val="000000" w:themeColor="text1"/>
          <w:sz w:val="22"/>
          <w:szCs w:val="22"/>
        </w:rPr>
        <w:t>D</w:t>
      </w:r>
      <w:r w:rsidRPr="00756535">
        <w:rPr>
          <w:rFonts w:ascii="Times New Roman" w:hAnsi="Times New Roman" w:cs="Times New Roman"/>
          <w:color w:val="000000" w:themeColor="text1"/>
          <w:sz w:val="22"/>
          <w:szCs w:val="22"/>
        </w:rPr>
        <w:t xml:space="preserve">yrektora </w:t>
      </w:r>
      <w:r w:rsidR="00D8347F" w:rsidRPr="00756535">
        <w:rPr>
          <w:rFonts w:ascii="Times New Roman" w:hAnsi="Times New Roman" w:cs="Times New Roman"/>
          <w:color w:val="000000" w:themeColor="text1"/>
          <w:sz w:val="22"/>
          <w:szCs w:val="22"/>
        </w:rPr>
        <w:t>S</w:t>
      </w:r>
      <w:r w:rsidRPr="00756535">
        <w:rPr>
          <w:rFonts w:ascii="Times New Roman" w:hAnsi="Times New Roman" w:cs="Times New Roman"/>
          <w:color w:val="000000" w:themeColor="text1"/>
          <w:sz w:val="22"/>
          <w:szCs w:val="22"/>
        </w:rPr>
        <w:t>zkoły.</w:t>
      </w:r>
      <w:r w:rsidR="00B2140F" w:rsidRPr="00756535">
        <w:rPr>
          <w:rFonts w:ascii="Times New Roman" w:hAnsi="Times New Roman" w:cs="Times New Roman"/>
          <w:color w:val="000000" w:themeColor="text1"/>
          <w:sz w:val="22"/>
          <w:szCs w:val="22"/>
        </w:rPr>
        <w:t xml:space="preserve"> </w:t>
      </w:r>
    </w:p>
    <w:p w:rsidR="0054535F" w:rsidRPr="00756535" w:rsidRDefault="00D2176A" w:rsidP="00F926E8">
      <w:pPr>
        <w:pStyle w:val="Akapitzlist"/>
        <w:numPr>
          <w:ilvl w:val="0"/>
          <w:numId w:val="12"/>
        </w:numPr>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 xml:space="preserve">Powiadomić </w:t>
      </w:r>
      <w:r w:rsidR="00D8347F" w:rsidRPr="00756535">
        <w:rPr>
          <w:rFonts w:ascii="Times New Roman" w:hAnsi="Times New Roman" w:cs="Times New Roman"/>
          <w:color w:val="000000" w:themeColor="text1"/>
          <w:sz w:val="22"/>
          <w:szCs w:val="22"/>
        </w:rPr>
        <w:t>R</w:t>
      </w:r>
      <w:r w:rsidRPr="00756535">
        <w:rPr>
          <w:rFonts w:ascii="Times New Roman" w:hAnsi="Times New Roman" w:cs="Times New Roman"/>
          <w:color w:val="000000" w:themeColor="text1"/>
          <w:sz w:val="22"/>
          <w:szCs w:val="22"/>
        </w:rPr>
        <w:t xml:space="preserve">odziców </w:t>
      </w:r>
      <w:r w:rsidR="000C4F37" w:rsidRPr="00756535">
        <w:rPr>
          <w:rFonts w:ascii="Times New Roman" w:hAnsi="Times New Roman" w:cs="Times New Roman"/>
          <w:color w:val="000000" w:themeColor="text1"/>
          <w:sz w:val="22"/>
          <w:szCs w:val="22"/>
        </w:rPr>
        <w:t>Dziecka</w:t>
      </w:r>
      <w:r w:rsidRPr="00756535">
        <w:rPr>
          <w:rFonts w:ascii="Times New Roman" w:hAnsi="Times New Roman" w:cs="Times New Roman"/>
          <w:color w:val="000000" w:themeColor="text1"/>
          <w:sz w:val="22"/>
          <w:szCs w:val="22"/>
        </w:rPr>
        <w:t xml:space="preserve">. </w:t>
      </w:r>
    </w:p>
    <w:p w:rsidR="0054535F" w:rsidRPr="00756535" w:rsidRDefault="00D2176A" w:rsidP="00F926E8">
      <w:pPr>
        <w:pStyle w:val="Akapitzlist"/>
        <w:numPr>
          <w:ilvl w:val="0"/>
          <w:numId w:val="12"/>
        </w:numPr>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Osoba będąca świadkiem zdarzenia powinna zabezpieczyć ewentualne dowody przestępstwa</w:t>
      </w:r>
      <w:r w:rsidR="004B3E9B">
        <w:rPr>
          <w:rFonts w:ascii="Times New Roman" w:hAnsi="Times New Roman" w:cs="Times New Roman"/>
          <w:color w:val="000000" w:themeColor="text1"/>
          <w:sz w:val="22"/>
          <w:szCs w:val="22"/>
        </w:rPr>
        <w:t xml:space="preserve"> </w:t>
      </w:r>
      <w:r w:rsidRPr="00756535">
        <w:rPr>
          <w:rFonts w:ascii="Times New Roman" w:hAnsi="Times New Roman" w:cs="Times New Roman"/>
          <w:color w:val="000000" w:themeColor="text1"/>
          <w:sz w:val="22"/>
          <w:szCs w:val="22"/>
        </w:rPr>
        <w:t>(np. ostre przedmioty, przedmioty pochodzące z kradzieży).</w:t>
      </w:r>
      <w:r w:rsidR="00B2140F" w:rsidRPr="00756535">
        <w:rPr>
          <w:rFonts w:ascii="Times New Roman" w:hAnsi="Times New Roman" w:cs="Times New Roman"/>
          <w:color w:val="000000" w:themeColor="text1"/>
          <w:sz w:val="22"/>
          <w:szCs w:val="22"/>
        </w:rPr>
        <w:t xml:space="preserve"> </w:t>
      </w:r>
    </w:p>
    <w:p w:rsidR="00275C33" w:rsidRPr="00756535" w:rsidRDefault="00275C33" w:rsidP="00F926E8">
      <w:pPr>
        <w:pStyle w:val="Akapitzlist"/>
        <w:numPr>
          <w:ilvl w:val="0"/>
          <w:numId w:val="12"/>
        </w:numPr>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 xml:space="preserve">Niezwłoczne wezwanie </w:t>
      </w:r>
      <w:r w:rsidR="00D8347F" w:rsidRPr="00756535">
        <w:rPr>
          <w:rFonts w:ascii="Times New Roman" w:hAnsi="Times New Roman" w:cs="Times New Roman"/>
          <w:color w:val="000000" w:themeColor="text1"/>
          <w:sz w:val="22"/>
          <w:szCs w:val="22"/>
        </w:rPr>
        <w:t>P</w:t>
      </w:r>
      <w:r w:rsidRPr="00756535">
        <w:rPr>
          <w:rFonts w:ascii="Times New Roman" w:hAnsi="Times New Roman" w:cs="Times New Roman"/>
          <w:color w:val="000000" w:themeColor="text1"/>
          <w:sz w:val="22"/>
          <w:szCs w:val="22"/>
        </w:rPr>
        <w:t>olicji w przypadku, kiedy istnieje konieczność profesjonalnego zabezpieczenia śladów przestępstwa, ustalenia okoliczności i ewentualnych świadków zdarzenia.</w:t>
      </w:r>
    </w:p>
    <w:p w:rsidR="00275C33" w:rsidRDefault="00275C33" w:rsidP="00275C33">
      <w:pPr>
        <w:jc w:val="both"/>
        <w:rPr>
          <w:rFonts w:ascii="Times New Roman" w:hAnsi="Times New Roman" w:cs="Times New Roman"/>
          <w:color w:val="000000" w:themeColor="text1"/>
        </w:rPr>
      </w:pPr>
    </w:p>
    <w:p w:rsidR="00CA7D6C" w:rsidRPr="00D4214E" w:rsidRDefault="00275C33" w:rsidP="00D4214E">
      <w:pPr>
        <w:jc w:val="both"/>
        <w:rPr>
          <w:rFonts w:ascii="Times New Roman" w:hAnsi="Times New Roman" w:cs="Times New Roman"/>
          <w:b/>
          <w:bCs/>
          <w:color w:val="000000" w:themeColor="text1"/>
          <w:sz w:val="22"/>
          <w:szCs w:val="22"/>
        </w:rPr>
      </w:pPr>
      <w:r w:rsidRPr="00275C33">
        <w:rPr>
          <w:rFonts w:ascii="Times New Roman" w:hAnsi="Times New Roman" w:cs="Times New Roman"/>
          <w:b/>
          <w:bCs/>
          <w:color w:val="000000" w:themeColor="text1"/>
          <w:sz w:val="22"/>
          <w:szCs w:val="22"/>
        </w:rPr>
        <w:t xml:space="preserve">W przypadku znalezienia na terenie </w:t>
      </w:r>
      <w:r w:rsidR="00D8347F">
        <w:rPr>
          <w:rFonts w:ascii="Times New Roman" w:hAnsi="Times New Roman" w:cs="Times New Roman"/>
          <w:b/>
          <w:bCs/>
          <w:color w:val="000000" w:themeColor="text1"/>
          <w:sz w:val="22"/>
          <w:szCs w:val="22"/>
        </w:rPr>
        <w:t>S</w:t>
      </w:r>
      <w:r w:rsidRPr="00275C33">
        <w:rPr>
          <w:rFonts w:ascii="Times New Roman" w:hAnsi="Times New Roman" w:cs="Times New Roman"/>
          <w:b/>
          <w:bCs/>
          <w:color w:val="000000" w:themeColor="text1"/>
          <w:sz w:val="22"/>
          <w:szCs w:val="22"/>
        </w:rPr>
        <w:t>zkoły broni, materiałów wybuchowych, innych niebezpiecznych</w:t>
      </w:r>
      <w:r>
        <w:rPr>
          <w:rFonts w:ascii="Times New Roman" w:hAnsi="Times New Roman" w:cs="Times New Roman"/>
          <w:b/>
          <w:bCs/>
          <w:color w:val="000000" w:themeColor="text1"/>
          <w:sz w:val="22"/>
          <w:szCs w:val="22"/>
        </w:rPr>
        <w:t xml:space="preserve"> </w:t>
      </w:r>
      <w:r w:rsidRPr="00275C33">
        <w:rPr>
          <w:rFonts w:ascii="Times New Roman" w:hAnsi="Times New Roman" w:cs="Times New Roman"/>
          <w:b/>
          <w:bCs/>
          <w:color w:val="000000" w:themeColor="text1"/>
          <w:sz w:val="22"/>
          <w:szCs w:val="22"/>
        </w:rPr>
        <w:t xml:space="preserve">substancji lub przedmiotów, należy zapewnić bezpieczeństwo przebywającym </w:t>
      </w:r>
      <w:r w:rsidRPr="00275C33">
        <w:rPr>
          <w:rFonts w:ascii="Times New Roman" w:hAnsi="Times New Roman" w:cs="Times New Roman"/>
          <w:b/>
          <w:bCs/>
          <w:color w:val="000000" w:themeColor="text1"/>
          <w:sz w:val="22"/>
          <w:szCs w:val="22"/>
        </w:rPr>
        <w:lastRenderedPageBreak/>
        <w:t xml:space="preserve">na terenie </w:t>
      </w:r>
      <w:r w:rsidR="00D8347F">
        <w:rPr>
          <w:rFonts w:ascii="Times New Roman" w:hAnsi="Times New Roman" w:cs="Times New Roman"/>
          <w:b/>
          <w:bCs/>
          <w:color w:val="000000" w:themeColor="text1"/>
          <w:sz w:val="22"/>
          <w:szCs w:val="22"/>
        </w:rPr>
        <w:t>S</w:t>
      </w:r>
      <w:r w:rsidRPr="00275C33">
        <w:rPr>
          <w:rFonts w:ascii="Times New Roman" w:hAnsi="Times New Roman" w:cs="Times New Roman"/>
          <w:b/>
          <w:bCs/>
          <w:color w:val="000000" w:themeColor="text1"/>
          <w:sz w:val="22"/>
          <w:szCs w:val="22"/>
        </w:rPr>
        <w:t>zkoły osobom,</w:t>
      </w:r>
      <w:r>
        <w:rPr>
          <w:rFonts w:ascii="Times New Roman" w:hAnsi="Times New Roman" w:cs="Times New Roman"/>
          <w:b/>
          <w:bCs/>
          <w:color w:val="000000" w:themeColor="text1"/>
          <w:sz w:val="22"/>
          <w:szCs w:val="22"/>
        </w:rPr>
        <w:t xml:space="preserve"> </w:t>
      </w:r>
      <w:r w:rsidRPr="00275C33">
        <w:rPr>
          <w:rFonts w:ascii="Times New Roman" w:hAnsi="Times New Roman" w:cs="Times New Roman"/>
          <w:b/>
          <w:bCs/>
          <w:color w:val="000000" w:themeColor="text1"/>
          <w:sz w:val="22"/>
          <w:szCs w:val="22"/>
        </w:rPr>
        <w:t xml:space="preserve">uniemożliwić dostęp osób postronnych do tych przedmiotów i wezwać </w:t>
      </w:r>
      <w:r w:rsidR="00D8347F">
        <w:rPr>
          <w:rFonts w:ascii="Times New Roman" w:hAnsi="Times New Roman" w:cs="Times New Roman"/>
          <w:b/>
          <w:bCs/>
          <w:color w:val="000000" w:themeColor="text1"/>
          <w:sz w:val="22"/>
          <w:szCs w:val="22"/>
        </w:rPr>
        <w:t>P</w:t>
      </w:r>
      <w:r w:rsidRPr="00275C33">
        <w:rPr>
          <w:rFonts w:ascii="Times New Roman" w:hAnsi="Times New Roman" w:cs="Times New Roman"/>
          <w:b/>
          <w:bCs/>
          <w:color w:val="000000" w:themeColor="text1"/>
          <w:sz w:val="22"/>
          <w:szCs w:val="22"/>
        </w:rPr>
        <w:t>olicję - tel. 997 lub 112.</w:t>
      </w:r>
      <w:r w:rsidRPr="00275C33">
        <w:rPr>
          <w:rFonts w:ascii="Times New Roman" w:hAnsi="Times New Roman" w:cs="Times New Roman"/>
          <w:b/>
          <w:bCs/>
          <w:color w:val="000000" w:themeColor="text1"/>
          <w:sz w:val="22"/>
          <w:szCs w:val="22"/>
        </w:rPr>
        <w:cr/>
      </w:r>
      <w:r w:rsidR="00CA7D6C">
        <w:rPr>
          <w:rFonts w:ascii="Times New Roman" w:hAnsi="Times New Roman" w:cs="Times New Roman"/>
        </w:rPr>
        <w:br w:type="page"/>
      </w:r>
    </w:p>
    <w:p w:rsidR="00BC4A1F" w:rsidRPr="00A61F09" w:rsidRDefault="000C4F37" w:rsidP="00A61F09">
      <w:pPr>
        <w:pStyle w:val="Nagwek1"/>
        <w:rPr>
          <w:rFonts w:ascii="Times New Roman" w:hAnsi="Times New Roman" w:cs="Times New Roman"/>
        </w:rPr>
      </w:pPr>
      <w:bookmarkStart w:id="26" w:name="_Toc158800375"/>
      <w:r>
        <w:rPr>
          <w:rFonts w:ascii="Times New Roman" w:hAnsi="Times New Roman" w:cs="Times New Roman"/>
        </w:rPr>
        <w:lastRenderedPageBreak/>
        <w:t>IX</w:t>
      </w:r>
      <w:r w:rsidR="007460F2" w:rsidRPr="007460F2">
        <w:rPr>
          <w:rFonts w:ascii="Times New Roman" w:hAnsi="Times New Roman" w:cs="Times New Roman"/>
        </w:rPr>
        <w:t xml:space="preserve">. </w:t>
      </w:r>
      <w:r w:rsidR="007460F2">
        <w:rPr>
          <w:rFonts w:ascii="Times New Roman" w:hAnsi="Times New Roman" w:cs="Times New Roman"/>
        </w:rPr>
        <w:t>Ważne telefony i adresy</w:t>
      </w:r>
      <w:bookmarkEnd w:id="26"/>
    </w:p>
    <w:p w:rsidR="003A20B8" w:rsidRDefault="003A20B8" w:rsidP="00167DC9">
      <w:pPr>
        <w:jc w:val="both"/>
        <w:rPr>
          <w:rFonts w:ascii="Times New Roman" w:hAnsi="Times New Roman" w:cs="Times New Roman"/>
          <w:color w:val="000000" w:themeColor="text1"/>
        </w:rPr>
      </w:pPr>
    </w:p>
    <w:p w:rsidR="007460F2" w:rsidRPr="00756535" w:rsidRDefault="00AE558B" w:rsidP="00F926E8">
      <w:pPr>
        <w:pStyle w:val="Akapitzlist"/>
        <w:numPr>
          <w:ilvl w:val="0"/>
          <w:numId w:val="19"/>
        </w:numPr>
        <w:spacing w:after="120"/>
        <w:ind w:left="709"/>
        <w:jc w:val="both"/>
        <w:rPr>
          <w:rFonts w:ascii="Times New Roman" w:hAnsi="Times New Roman" w:cs="Times New Roman"/>
          <w:color w:val="000000" w:themeColor="text1"/>
          <w:sz w:val="22"/>
          <w:szCs w:val="22"/>
        </w:rPr>
      </w:pPr>
      <w:r w:rsidRPr="00756535">
        <w:rPr>
          <w:rFonts w:ascii="Times New Roman" w:hAnsi="Times New Roman" w:cs="Times New Roman"/>
          <w:b/>
          <w:bCs/>
          <w:color w:val="000000" w:themeColor="text1"/>
          <w:sz w:val="22"/>
          <w:szCs w:val="22"/>
        </w:rPr>
        <w:t xml:space="preserve">Młodzieżowy </w:t>
      </w:r>
      <w:r w:rsidR="007460F2" w:rsidRPr="00756535">
        <w:rPr>
          <w:rFonts w:ascii="Times New Roman" w:hAnsi="Times New Roman" w:cs="Times New Roman"/>
          <w:b/>
          <w:bCs/>
          <w:color w:val="000000" w:themeColor="text1"/>
          <w:sz w:val="22"/>
          <w:szCs w:val="22"/>
        </w:rPr>
        <w:t>Telefon Zaufania</w:t>
      </w:r>
      <w:r w:rsidR="007460F2" w:rsidRPr="00756535">
        <w:rPr>
          <w:rFonts w:ascii="Times New Roman" w:hAnsi="Times New Roman" w:cs="Times New Roman"/>
          <w:color w:val="000000" w:themeColor="text1"/>
          <w:sz w:val="22"/>
          <w:szCs w:val="22"/>
        </w:rPr>
        <w:t xml:space="preserve"> - 19 288 (linia dostępna od poniedziałku do piątku w godz</w:t>
      </w:r>
      <w:proofErr w:type="gramStart"/>
      <w:r w:rsidR="007460F2" w:rsidRPr="00756535">
        <w:rPr>
          <w:rFonts w:ascii="Times New Roman" w:hAnsi="Times New Roman" w:cs="Times New Roman"/>
          <w:color w:val="000000" w:themeColor="text1"/>
          <w:sz w:val="22"/>
          <w:szCs w:val="22"/>
        </w:rPr>
        <w:t>. 20:00 - 08:00; w</w:t>
      </w:r>
      <w:proofErr w:type="gramEnd"/>
      <w:r w:rsidR="007460F2" w:rsidRPr="00756535">
        <w:rPr>
          <w:rFonts w:ascii="Times New Roman" w:hAnsi="Times New Roman" w:cs="Times New Roman"/>
          <w:color w:val="000000" w:themeColor="text1"/>
          <w:sz w:val="22"/>
          <w:szCs w:val="22"/>
        </w:rPr>
        <w:t xml:space="preserve"> soboty, niedziele i święta - całodobowo); </w:t>
      </w:r>
    </w:p>
    <w:p w:rsidR="00275C33" w:rsidRPr="00756535" w:rsidRDefault="00275C33" w:rsidP="00275C33">
      <w:pPr>
        <w:pStyle w:val="Akapitzlist"/>
        <w:spacing w:after="120"/>
        <w:ind w:left="709"/>
        <w:jc w:val="both"/>
        <w:rPr>
          <w:rFonts w:ascii="Times New Roman" w:hAnsi="Times New Roman" w:cs="Times New Roman"/>
          <w:color w:val="000000" w:themeColor="text1"/>
          <w:sz w:val="22"/>
          <w:szCs w:val="22"/>
        </w:rPr>
      </w:pPr>
    </w:p>
    <w:p w:rsidR="00275C33" w:rsidRPr="00756535" w:rsidRDefault="007460F2" w:rsidP="00F926E8">
      <w:pPr>
        <w:pStyle w:val="Akapitzlist"/>
        <w:numPr>
          <w:ilvl w:val="0"/>
          <w:numId w:val="19"/>
        </w:numPr>
        <w:spacing w:after="120"/>
        <w:ind w:left="709"/>
        <w:jc w:val="both"/>
        <w:rPr>
          <w:rFonts w:ascii="Times New Roman" w:hAnsi="Times New Roman" w:cs="Times New Roman"/>
          <w:color w:val="000000" w:themeColor="text1"/>
          <w:sz w:val="22"/>
          <w:szCs w:val="22"/>
        </w:rPr>
      </w:pPr>
      <w:r w:rsidRPr="00756535">
        <w:rPr>
          <w:rFonts w:ascii="Times New Roman" w:hAnsi="Times New Roman" w:cs="Times New Roman"/>
          <w:b/>
          <w:bCs/>
          <w:color w:val="000000" w:themeColor="text1"/>
          <w:sz w:val="22"/>
          <w:szCs w:val="22"/>
        </w:rPr>
        <w:t>Ogólnopolskie Pogotowie dla Ofiar Przemocy w Rodzinie „Niebieska Linia</w:t>
      </w:r>
      <w:r w:rsidRPr="00756535">
        <w:rPr>
          <w:rFonts w:ascii="Times New Roman" w:hAnsi="Times New Roman" w:cs="Times New Roman"/>
          <w:color w:val="000000" w:themeColor="text1"/>
          <w:sz w:val="22"/>
          <w:szCs w:val="22"/>
        </w:rPr>
        <w:t>” – tel. 800 120 002 (linia dostępna 24 godziny na dobę i przez siedem dni w tygodniu) oraz e-mail: niebieskalinia@niebieskalinia.</w:t>
      </w:r>
      <w:proofErr w:type="gramStart"/>
      <w:r w:rsidRPr="00756535">
        <w:rPr>
          <w:rFonts w:ascii="Times New Roman" w:hAnsi="Times New Roman" w:cs="Times New Roman"/>
          <w:color w:val="000000" w:themeColor="text1"/>
          <w:sz w:val="22"/>
          <w:szCs w:val="22"/>
        </w:rPr>
        <w:t>info</w:t>
      </w:r>
      <w:proofErr w:type="gramEnd"/>
      <w:r w:rsidRPr="00756535">
        <w:rPr>
          <w:rFonts w:ascii="Times New Roman" w:hAnsi="Times New Roman" w:cs="Times New Roman"/>
          <w:color w:val="000000" w:themeColor="text1"/>
          <w:sz w:val="22"/>
          <w:szCs w:val="22"/>
        </w:rPr>
        <w:t xml:space="preserve">; </w:t>
      </w:r>
    </w:p>
    <w:p w:rsidR="00275C33" w:rsidRPr="00756535" w:rsidRDefault="00275C33" w:rsidP="00275C33">
      <w:pPr>
        <w:pStyle w:val="Akapitzlist"/>
        <w:spacing w:after="120"/>
        <w:ind w:left="709"/>
        <w:jc w:val="both"/>
        <w:rPr>
          <w:rFonts w:ascii="Times New Roman" w:hAnsi="Times New Roman" w:cs="Times New Roman"/>
          <w:color w:val="000000" w:themeColor="text1"/>
          <w:sz w:val="22"/>
          <w:szCs w:val="22"/>
        </w:rPr>
      </w:pPr>
    </w:p>
    <w:p w:rsidR="007460F2" w:rsidRPr="00756535" w:rsidRDefault="007460F2" w:rsidP="00F926E8">
      <w:pPr>
        <w:pStyle w:val="Akapitzlist"/>
        <w:numPr>
          <w:ilvl w:val="0"/>
          <w:numId w:val="19"/>
        </w:numPr>
        <w:spacing w:after="120"/>
        <w:ind w:left="709"/>
        <w:jc w:val="both"/>
        <w:rPr>
          <w:rFonts w:ascii="Times New Roman" w:hAnsi="Times New Roman" w:cs="Times New Roman"/>
          <w:color w:val="000000" w:themeColor="text1"/>
          <w:sz w:val="22"/>
          <w:szCs w:val="22"/>
        </w:rPr>
      </w:pPr>
      <w:r w:rsidRPr="00756535">
        <w:rPr>
          <w:rFonts w:ascii="Times New Roman" w:hAnsi="Times New Roman" w:cs="Times New Roman"/>
          <w:b/>
          <w:bCs/>
          <w:color w:val="000000" w:themeColor="text1"/>
          <w:sz w:val="22"/>
          <w:szCs w:val="22"/>
        </w:rPr>
        <w:t>Ogólnopolskie Pogotowie dla Ofiar Przemocy w Rodzinie „Niebieska Linia” Instytutu Psychologii Zdrowia</w:t>
      </w:r>
      <w:r w:rsidRPr="00756535">
        <w:rPr>
          <w:rFonts w:ascii="Times New Roman" w:hAnsi="Times New Roman" w:cs="Times New Roman"/>
          <w:color w:val="000000" w:themeColor="text1"/>
          <w:sz w:val="22"/>
          <w:szCs w:val="22"/>
        </w:rPr>
        <w:t xml:space="preserve"> – tel. (22) 668 70 00 oraz 116 123 (linia dostępna 24 godziny na dobę i przez siedem dni w tygodniu); </w:t>
      </w:r>
    </w:p>
    <w:p w:rsidR="00275C33" w:rsidRPr="00756535" w:rsidRDefault="00275C33" w:rsidP="00275C33">
      <w:pPr>
        <w:pStyle w:val="Akapitzlist"/>
        <w:spacing w:after="120"/>
        <w:ind w:left="709"/>
        <w:jc w:val="both"/>
        <w:rPr>
          <w:rFonts w:ascii="Times New Roman" w:hAnsi="Times New Roman" w:cs="Times New Roman"/>
          <w:color w:val="000000" w:themeColor="text1"/>
          <w:sz w:val="22"/>
          <w:szCs w:val="22"/>
        </w:rPr>
      </w:pPr>
    </w:p>
    <w:p w:rsidR="007460F2" w:rsidRPr="00756535" w:rsidRDefault="007460F2" w:rsidP="00F926E8">
      <w:pPr>
        <w:pStyle w:val="Akapitzlist"/>
        <w:numPr>
          <w:ilvl w:val="0"/>
          <w:numId w:val="19"/>
        </w:numPr>
        <w:spacing w:after="120"/>
        <w:ind w:left="709"/>
        <w:jc w:val="both"/>
        <w:rPr>
          <w:rFonts w:ascii="Times New Roman" w:hAnsi="Times New Roman" w:cs="Times New Roman"/>
          <w:color w:val="000000" w:themeColor="text1"/>
          <w:sz w:val="22"/>
          <w:szCs w:val="22"/>
        </w:rPr>
      </w:pPr>
      <w:r w:rsidRPr="00756535">
        <w:rPr>
          <w:rFonts w:ascii="Times New Roman" w:hAnsi="Times New Roman" w:cs="Times New Roman"/>
          <w:b/>
          <w:bCs/>
          <w:color w:val="000000" w:themeColor="text1"/>
          <w:sz w:val="22"/>
          <w:szCs w:val="22"/>
        </w:rPr>
        <w:t xml:space="preserve">Fundacja Feminoteka </w:t>
      </w:r>
      <w:r w:rsidRPr="00756535">
        <w:rPr>
          <w:rFonts w:ascii="Times New Roman" w:hAnsi="Times New Roman" w:cs="Times New Roman"/>
          <w:color w:val="000000" w:themeColor="text1"/>
          <w:sz w:val="22"/>
          <w:szCs w:val="22"/>
        </w:rPr>
        <w:t xml:space="preserve">- Telefon przeciwprzemocowy dla kobiet doświadczających przemocy (w tym kobiet transseksualnych) – tel. 888 88 33 88 (telefon czynny od poniedziałku do piątku w godz. 11 – 19); </w:t>
      </w:r>
    </w:p>
    <w:p w:rsidR="00275C33" w:rsidRPr="00756535" w:rsidRDefault="00275C33" w:rsidP="00275C33">
      <w:pPr>
        <w:pStyle w:val="Akapitzlist"/>
        <w:spacing w:after="120"/>
        <w:ind w:left="709"/>
        <w:jc w:val="both"/>
        <w:rPr>
          <w:rFonts w:ascii="Times New Roman" w:hAnsi="Times New Roman" w:cs="Times New Roman"/>
          <w:color w:val="000000" w:themeColor="text1"/>
          <w:sz w:val="22"/>
          <w:szCs w:val="22"/>
        </w:rPr>
      </w:pPr>
    </w:p>
    <w:p w:rsidR="007460F2" w:rsidRPr="00756535" w:rsidRDefault="007460F2" w:rsidP="00F926E8">
      <w:pPr>
        <w:pStyle w:val="Akapitzlist"/>
        <w:numPr>
          <w:ilvl w:val="0"/>
          <w:numId w:val="19"/>
        </w:numPr>
        <w:spacing w:after="120"/>
        <w:ind w:left="709"/>
        <w:jc w:val="both"/>
        <w:rPr>
          <w:rFonts w:ascii="Times New Roman" w:hAnsi="Times New Roman" w:cs="Times New Roman"/>
          <w:color w:val="000000" w:themeColor="text1"/>
          <w:sz w:val="22"/>
          <w:szCs w:val="22"/>
        </w:rPr>
      </w:pPr>
      <w:r w:rsidRPr="00756535">
        <w:rPr>
          <w:rFonts w:ascii="Times New Roman" w:hAnsi="Times New Roman" w:cs="Times New Roman"/>
          <w:b/>
          <w:bCs/>
          <w:color w:val="000000" w:themeColor="text1"/>
          <w:sz w:val="22"/>
          <w:szCs w:val="22"/>
        </w:rPr>
        <w:t xml:space="preserve">Centrum </w:t>
      </w:r>
      <w:proofErr w:type="gramStart"/>
      <w:r w:rsidRPr="00756535">
        <w:rPr>
          <w:rFonts w:ascii="Times New Roman" w:hAnsi="Times New Roman" w:cs="Times New Roman"/>
          <w:b/>
          <w:bCs/>
          <w:color w:val="000000" w:themeColor="text1"/>
          <w:sz w:val="22"/>
          <w:szCs w:val="22"/>
        </w:rPr>
        <w:t>Praw</w:t>
      </w:r>
      <w:proofErr w:type="gramEnd"/>
      <w:r w:rsidRPr="00756535">
        <w:rPr>
          <w:rFonts w:ascii="Times New Roman" w:hAnsi="Times New Roman" w:cs="Times New Roman"/>
          <w:b/>
          <w:bCs/>
          <w:color w:val="000000" w:themeColor="text1"/>
          <w:sz w:val="22"/>
          <w:szCs w:val="22"/>
        </w:rPr>
        <w:t xml:space="preserve"> Kobiet</w:t>
      </w:r>
      <w:r w:rsidRPr="00756535">
        <w:rPr>
          <w:rFonts w:ascii="Times New Roman" w:hAnsi="Times New Roman" w:cs="Times New Roman"/>
          <w:color w:val="000000" w:themeColor="text1"/>
          <w:sz w:val="22"/>
          <w:szCs w:val="22"/>
        </w:rPr>
        <w:t xml:space="preserve"> – tel. 800 107 777 (telefon interwencyjny czynny całą dobę; po połączeniu należy wybrać 1 i potem 3); </w:t>
      </w:r>
    </w:p>
    <w:p w:rsidR="00275C33" w:rsidRPr="00756535" w:rsidRDefault="00275C33" w:rsidP="00275C33">
      <w:pPr>
        <w:pStyle w:val="Akapitzlist"/>
        <w:spacing w:after="120"/>
        <w:ind w:left="709"/>
        <w:jc w:val="both"/>
        <w:rPr>
          <w:rFonts w:ascii="Times New Roman" w:hAnsi="Times New Roman" w:cs="Times New Roman"/>
          <w:color w:val="000000" w:themeColor="text1"/>
          <w:sz w:val="22"/>
          <w:szCs w:val="22"/>
        </w:rPr>
      </w:pPr>
    </w:p>
    <w:p w:rsidR="007460F2" w:rsidRPr="00756535" w:rsidRDefault="007460F2" w:rsidP="00F926E8">
      <w:pPr>
        <w:pStyle w:val="Akapitzlist"/>
        <w:numPr>
          <w:ilvl w:val="0"/>
          <w:numId w:val="19"/>
        </w:numPr>
        <w:spacing w:after="120"/>
        <w:ind w:left="709"/>
        <w:jc w:val="both"/>
        <w:rPr>
          <w:rFonts w:ascii="Times New Roman" w:hAnsi="Times New Roman" w:cs="Times New Roman"/>
          <w:color w:val="000000" w:themeColor="text1"/>
          <w:sz w:val="22"/>
          <w:szCs w:val="22"/>
        </w:rPr>
      </w:pPr>
      <w:r w:rsidRPr="00756535">
        <w:rPr>
          <w:rFonts w:ascii="Times New Roman" w:hAnsi="Times New Roman" w:cs="Times New Roman"/>
          <w:b/>
          <w:bCs/>
          <w:color w:val="000000" w:themeColor="text1"/>
          <w:sz w:val="22"/>
          <w:szCs w:val="22"/>
        </w:rPr>
        <w:t>Fundacja Dajemy Dzieciom Siłę</w:t>
      </w:r>
      <w:r w:rsidRPr="00756535">
        <w:rPr>
          <w:rFonts w:ascii="Times New Roman" w:hAnsi="Times New Roman" w:cs="Times New Roman"/>
          <w:color w:val="000000" w:themeColor="text1"/>
          <w:sz w:val="22"/>
          <w:szCs w:val="22"/>
        </w:rPr>
        <w:t xml:space="preserve"> – Telefon zaufania dla </w:t>
      </w:r>
      <w:r w:rsidR="00B1448E" w:rsidRPr="00756535">
        <w:rPr>
          <w:rFonts w:ascii="Times New Roman" w:hAnsi="Times New Roman" w:cs="Times New Roman"/>
          <w:color w:val="000000" w:themeColor="text1"/>
          <w:sz w:val="22"/>
          <w:szCs w:val="22"/>
        </w:rPr>
        <w:t>D</w:t>
      </w:r>
      <w:r w:rsidRPr="00756535">
        <w:rPr>
          <w:rFonts w:ascii="Times New Roman" w:hAnsi="Times New Roman" w:cs="Times New Roman"/>
          <w:color w:val="000000" w:themeColor="text1"/>
          <w:sz w:val="22"/>
          <w:szCs w:val="22"/>
        </w:rPr>
        <w:t xml:space="preserve">zieci i </w:t>
      </w:r>
      <w:r w:rsidR="00B1448E" w:rsidRPr="00756535">
        <w:rPr>
          <w:rFonts w:ascii="Times New Roman" w:hAnsi="Times New Roman" w:cs="Times New Roman"/>
          <w:color w:val="000000" w:themeColor="text1"/>
          <w:sz w:val="22"/>
          <w:szCs w:val="22"/>
        </w:rPr>
        <w:t>M</w:t>
      </w:r>
      <w:r w:rsidRPr="00756535">
        <w:rPr>
          <w:rFonts w:ascii="Times New Roman" w:hAnsi="Times New Roman" w:cs="Times New Roman"/>
          <w:color w:val="000000" w:themeColor="text1"/>
          <w:sz w:val="22"/>
          <w:szCs w:val="22"/>
        </w:rPr>
        <w:t xml:space="preserve">łodzieży – tel. 116 111 (linia dostępna 24 godziny na dobę i przez siedem dni w tygodniu) oraz Telefon dla rodziców i nauczycieli, którzy potrzebują wsparcia i informacji w zakresie przeciwdziałania i pomocy psychologicznej </w:t>
      </w:r>
      <w:r w:rsidR="00B1448E" w:rsidRPr="00756535">
        <w:rPr>
          <w:rFonts w:ascii="Times New Roman" w:hAnsi="Times New Roman" w:cs="Times New Roman"/>
          <w:color w:val="000000" w:themeColor="text1"/>
          <w:sz w:val="22"/>
          <w:szCs w:val="22"/>
        </w:rPr>
        <w:t>D</w:t>
      </w:r>
      <w:r w:rsidRPr="00756535">
        <w:rPr>
          <w:rFonts w:ascii="Times New Roman" w:hAnsi="Times New Roman" w:cs="Times New Roman"/>
          <w:color w:val="000000" w:themeColor="text1"/>
          <w:sz w:val="22"/>
          <w:szCs w:val="22"/>
        </w:rPr>
        <w:t xml:space="preserve">zieciom przeżywającym kłopoty i trudności takie jak: agresja i przemoc w szkole – tel. 800 100 100 (linia czynna od poniedziałku do piątku, w godz. 12 – 15); </w:t>
      </w:r>
    </w:p>
    <w:p w:rsidR="00275C33" w:rsidRPr="00756535" w:rsidRDefault="00275C33" w:rsidP="00275C33">
      <w:pPr>
        <w:pStyle w:val="Akapitzlist"/>
        <w:spacing w:after="120"/>
        <w:ind w:left="709"/>
        <w:jc w:val="both"/>
        <w:rPr>
          <w:rFonts w:ascii="Times New Roman" w:hAnsi="Times New Roman" w:cs="Times New Roman"/>
          <w:color w:val="000000" w:themeColor="text1"/>
          <w:sz w:val="22"/>
          <w:szCs w:val="22"/>
        </w:rPr>
      </w:pPr>
    </w:p>
    <w:p w:rsidR="007460F2" w:rsidRPr="00756535" w:rsidRDefault="007460F2" w:rsidP="00F926E8">
      <w:pPr>
        <w:pStyle w:val="Akapitzlist"/>
        <w:numPr>
          <w:ilvl w:val="0"/>
          <w:numId w:val="19"/>
        </w:numPr>
        <w:spacing w:after="120"/>
        <w:ind w:left="709"/>
        <w:jc w:val="both"/>
        <w:rPr>
          <w:rFonts w:ascii="Times New Roman" w:hAnsi="Times New Roman" w:cs="Times New Roman"/>
          <w:color w:val="000000" w:themeColor="text1"/>
          <w:sz w:val="22"/>
          <w:szCs w:val="22"/>
        </w:rPr>
      </w:pPr>
      <w:r w:rsidRPr="00756535">
        <w:rPr>
          <w:rFonts w:ascii="Times New Roman" w:hAnsi="Times New Roman" w:cs="Times New Roman"/>
          <w:b/>
          <w:bCs/>
          <w:color w:val="000000" w:themeColor="text1"/>
          <w:sz w:val="22"/>
          <w:szCs w:val="22"/>
        </w:rPr>
        <w:t xml:space="preserve">Dziecięcy Telefon Zaufania Rzecznika </w:t>
      </w:r>
      <w:proofErr w:type="gramStart"/>
      <w:r w:rsidRPr="00756535">
        <w:rPr>
          <w:rFonts w:ascii="Times New Roman" w:hAnsi="Times New Roman" w:cs="Times New Roman"/>
          <w:b/>
          <w:bCs/>
          <w:color w:val="000000" w:themeColor="text1"/>
          <w:sz w:val="22"/>
          <w:szCs w:val="22"/>
        </w:rPr>
        <w:t>Praw</w:t>
      </w:r>
      <w:proofErr w:type="gramEnd"/>
      <w:r w:rsidRPr="00756535">
        <w:rPr>
          <w:rFonts w:ascii="Times New Roman" w:hAnsi="Times New Roman" w:cs="Times New Roman"/>
          <w:b/>
          <w:bCs/>
          <w:color w:val="000000" w:themeColor="text1"/>
          <w:sz w:val="22"/>
          <w:szCs w:val="22"/>
        </w:rPr>
        <w:t xml:space="preserve"> Dziecka</w:t>
      </w:r>
      <w:r w:rsidRPr="00756535">
        <w:rPr>
          <w:rFonts w:ascii="Times New Roman" w:hAnsi="Times New Roman" w:cs="Times New Roman"/>
          <w:color w:val="000000" w:themeColor="text1"/>
          <w:sz w:val="22"/>
          <w:szCs w:val="22"/>
        </w:rPr>
        <w:t xml:space="preserve"> – tel. 800 12 12 12 (linia dostępna 24 godziny na dobę i przez siedem dni w tygodniu);</w:t>
      </w:r>
    </w:p>
    <w:p w:rsidR="00275C33" w:rsidRPr="00756535" w:rsidRDefault="00275C33" w:rsidP="00275C33">
      <w:pPr>
        <w:pStyle w:val="Akapitzlist"/>
        <w:spacing w:after="120"/>
        <w:ind w:left="709"/>
        <w:jc w:val="both"/>
        <w:rPr>
          <w:rFonts w:ascii="Times New Roman" w:hAnsi="Times New Roman" w:cs="Times New Roman"/>
          <w:color w:val="000000" w:themeColor="text1"/>
          <w:sz w:val="22"/>
          <w:szCs w:val="22"/>
        </w:rPr>
      </w:pPr>
    </w:p>
    <w:p w:rsidR="007460F2" w:rsidRDefault="007460F2" w:rsidP="00F926E8">
      <w:pPr>
        <w:pStyle w:val="Akapitzlist"/>
        <w:numPr>
          <w:ilvl w:val="0"/>
          <w:numId w:val="19"/>
        </w:numPr>
        <w:spacing w:after="120"/>
        <w:ind w:left="709"/>
        <w:jc w:val="both"/>
        <w:rPr>
          <w:rFonts w:ascii="Times New Roman" w:hAnsi="Times New Roman" w:cs="Times New Roman"/>
          <w:color w:val="000000" w:themeColor="text1"/>
          <w:sz w:val="22"/>
          <w:szCs w:val="22"/>
        </w:rPr>
      </w:pPr>
      <w:r w:rsidRPr="00756535">
        <w:rPr>
          <w:rFonts w:ascii="Times New Roman" w:hAnsi="Times New Roman" w:cs="Times New Roman"/>
          <w:b/>
          <w:bCs/>
          <w:color w:val="000000" w:themeColor="text1"/>
          <w:sz w:val="22"/>
          <w:szCs w:val="22"/>
        </w:rPr>
        <w:t>Anonimowa Policyjna Linia Specjalna „Zatrzymaj Przemoc”</w:t>
      </w:r>
      <w:r w:rsidRPr="00756535">
        <w:rPr>
          <w:rFonts w:ascii="Times New Roman" w:hAnsi="Times New Roman" w:cs="Times New Roman"/>
          <w:color w:val="000000" w:themeColor="text1"/>
          <w:sz w:val="22"/>
          <w:szCs w:val="22"/>
        </w:rPr>
        <w:t xml:space="preserve"> – tel. 800 120 148 – (bezpłatna linia dostępna 24 godziny na dobę i przez siedem dni w tygodniu); </w:t>
      </w:r>
    </w:p>
    <w:p w:rsidR="00463A08" w:rsidRPr="00463A08" w:rsidRDefault="00463A08" w:rsidP="00463A08">
      <w:pPr>
        <w:pStyle w:val="Akapitzlist"/>
        <w:rPr>
          <w:rFonts w:ascii="Times New Roman" w:hAnsi="Times New Roman" w:cs="Times New Roman"/>
          <w:color w:val="000000" w:themeColor="text1"/>
          <w:sz w:val="22"/>
          <w:szCs w:val="22"/>
        </w:rPr>
      </w:pPr>
    </w:p>
    <w:p w:rsidR="00463A08" w:rsidRPr="00463A08" w:rsidRDefault="00463A08" w:rsidP="00F926E8">
      <w:pPr>
        <w:pStyle w:val="Akapitzlist"/>
        <w:numPr>
          <w:ilvl w:val="0"/>
          <w:numId w:val="19"/>
        </w:numPr>
        <w:spacing w:after="120"/>
        <w:ind w:left="709"/>
        <w:jc w:val="both"/>
        <w:rPr>
          <w:rFonts w:ascii="Times New Roman" w:hAnsi="Times New Roman" w:cs="Times New Roman"/>
          <w:b/>
          <w:bCs/>
          <w:color w:val="000000" w:themeColor="text1"/>
          <w:sz w:val="22"/>
          <w:szCs w:val="22"/>
        </w:rPr>
      </w:pPr>
      <w:r w:rsidRPr="00463A08">
        <w:rPr>
          <w:rFonts w:ascii="Times New Roman" w:hAnsi="Times New Roman" w:cs="Times New Roman"/>
          <w:b/>
          <w:bCs/>
          <w:color w:val="000000" w:themeColor="text1"/>
          <w:sz w:val="22"/>
          <w:szCs w:val="22"/>
        </w:rPr>
        <w:t>Zespół Interdyscyplinarny ds. Rozwiązywania Problemów Przemocy w Rodzinie w Niegowie</w:t>
      </w:r>
      <w:r>
        <w:rPr>
          <w:rFonts w:ascii="Times New Roman" w:hAnsi="Times New Roman" w:cs="Times New Roman"/>
          <w:b/>
          <w:bCs/>
          <w:color w:val="000000" w:themeColor="text1"/>
          <w:sz w:val="22"/>
          <w:szCs w:val="22"/>
        </w:rPr>
        <w:t xml:space="preserve"> </w:t>
      </w:r>
      <w:r w:rsidRPr="00463A08">
        <w:rPr>
          <w:rFonts w:ascii="Times New Roman" w:hAnsi="Times New Roman" w:cs="Times New Roman"/>
          <w:b/>
          <w:bCs/>
          <w:color w:val="000000" w:themeColor="text1"/>
          <w:sz w:val="22"/>
          <w:szCs w:val="22"/>
        </w:rPr>
        <w:t>Gminny Ośrodek Pomocy Społecznej w Niegowie</w:t>
      </w:r>
      <w:r>
        <w:rPr>
          <w:rFonts w:ascii="Times New Roman" w:hAnsi="Times New Roman" w:cs="Times New Roman"/>
          <w:b/>
          <w:bCs/>
          <w:color w:val="000000" w:themeColor="text1"/>
          <w:sz w:val="22"/>
          <w:szCs w:val="22"/>
        </w:rPr>
        <w:t xml:space="preserve"> </w:t>
      </w:r>
      <w:r w:rsidRPr="00463A08">
        <w:rPr>
          <w:rFonts w:ascii="Times New Roman" w:hAnsi="Times New Roman" w:cs="Times New Roman"/>
          <w:color w:val="000000" w:themeColor="text1"/>
          <w:sz w:val="22"/>
          <w:szCs w:val="22"/>
        </w:rPr>
        <w:t xml:space="preserve">- ul. Bankowa 21, 42-320 Niegowa - tel. </w:t>
      </w:r>
      <w:r>
        <w:rPr>
          <w:rFonts w:ascii="Times New Roman" w:hAnsi="Times New Roman" w:cs="Times New Roman"/>
          <w:color w:val="000000" w:themeColor="text1"/>
          <w:sz w:val="22"/>
          <w:szCs w:val="22"/>
        </w:rPr>
        <w:t>(</w:t>
      </w:r>
      <w:r w:rsidRPr="00463A08">
        <w:rPr>
          <w:rFonts w:ascii="Times New Roman" w:hAnsi="Times New Roman" w:cs="Times New Roman"/>
          <w:color w:val="000000" w:themeColor="text1"/>
          <w:sz w:val="22"/>
          <w:szCs w:val="22"/>
        </w:rPr>
        <w:t>34</w:t>
      </w:r>
      <w:r>
        <w:rPr>
          <w:rFonts w:ascii="Times New Roman" w:hAnsi="Times New Roman" w:cs="Times New Roman"/>
          <w:color w:val="000000" w:themeColor="text1"/>
          <w:sz w:val="22"/>
          <w:szCs w:val="22"/>
        </w:rPr>
        <w:t>)</w:t>
      </w:r>
      <w:r w:rsidRPr="00463A08">
        <w:rPr>
          <w:rFonts w:ascii="Times New Roman" w:hAnsi="Times New Roman" w:cs="Times New Roman"/>
          <w:color w:val="000000" w:themeColor="text1"/>
          <w:sz w:val="22"/>
          <w:szCs w:val="22"/>
        </w:rPr>
        <w:t> 317 10 69</w:t>
      </w:r>
    </w:p>
    <w:p w:rsidR="00463A08" w:rsidRPr="00463A08" w:rsidRDefault="00463A08" w:rsidP="00463A08">
      <w:pPr>
        <w:pStyle w:val="Akapitzlist"/>
        <w:rPr>
          <w:rFonts w:ascii="Times New Roman" w:hAnsi="Times New Roman" w:cs="Times New Roman"/>
          <w:b/>
          <w:bCs/>
          <w:color w:val="000000" w:themeColor="text1"/>
          <w:sz w:val="22"/>
          <w:szCs w:val="22"/>
        </w:rPr>
      </w:pPr>
    </w:p>
    <w:p w:rsidR="00463A08" w:rsidRPr="00463A08" w:rsidRDefault="00463A08" w:rsidP="00F926E8">
      <w:pPr>
        <w:pStyle w:val="Akapitzlist"/>
        <w:numPr>
          <w:ilvl w:val="0"/>
          <w:numId w:val="19"/>
        </w:numPr>
        <w:spacing w:after="120"/>
        <w:ind w:left="709"/>
        <w:jc w:val="both"/>
        <w:rPr>
          <w:rFonts w:ascii="Times New Roman" w:hAnsi="Times New Roman" w:cs="Times New Roman"/>
          <w:color w:val="000000" w:themeColor="text1"/>
          <w:sz w:val="22"/>
          <w:szCs w:val="22"/>
        </w:rPr>
      </w:pPr>
      <w:r w:rsidRPr="00463A08">
        <w:rPr>
          <w:rFonts w:ascii="Times New Roman" w:hAnsi="Times New Roman" w:cs="Times New Roman"/>
          <w:b/>
          <w:bCs/>
          <w:color w:val="000000" w:themeColor="text1"/>
          <w:sz w:val="22"/>
          <w:szCs w:val="22"/>
        </w:rPr>
        <w:t xml:space="preserve">Komenda Powiatowa Policji w Myszkowie </w:t>
      </w:r>
      <w:r>
        <w:rPr>
          <w:rFonts w:ascii="Times New Roman" w:hAnsi="Times New Roman" w:cs="Times New Roman"/>
          <w:b/>
          <w:bCs/>
          <w:color w:val="000000" w:themeColor="text1"/>
          <w:sz w:val="22"/>
          <w:szCs w:val="22"/>
        </w:rPr>
        <w:t>-</w:t>
      </w:r>
      <w:r w:rsidRPr="00463A08">
        <w:rPr>
          <w:rFonts w:ascii="Times New Roman" w:hAnsi="Times New Roman" w:cs="Times New Roman"/>
          <w:b/>
          <w:bCs/>
          <w:color w:val="000000" w:themeColor="text1"/>
          <w:sz w:val="22"/>
          <w:szCs w:val="22"/>
        </w:rPr>
        <w:t xml:space="preserve"> </w:t>
      </w:r>
      <w:r w:rsidRPr="00463A08">
        <w:rPr>
          <w:rFonts w:ascii="Times New Roman" w:hAnsi="Times New Roman" w:cs="Times New Roman"/>
          <w:color w:val="000000" w:themeColor="text1"/>
          <w:sz w:val="22"/>
          <w:szCs w:val="22"/>
        </w:rPr>
        <w:t>ul. Kościuszki 105, 42-300 Myszków</w:t>
      </w:r>
      <w:r>
        <w:rPr>
          <w:rFonts w:ascii="Times New Roman" w:hAnsi="Times New Roman" w:cs="Times New Roman"/>
          <w:color w:val="000000" w:themeColor="text1"/>
          <w:sz w:val="22"/>
          <w:szCs w:val="22"/>
        </w:rPr>
        <w:t xml:space="preserve"> - </w:t>
      </w:r>
      <w:r w:rsidRPr="00463A08">
        <w:rPr>
          <w:rFonts w:ascii="Times New Roman" w:hAnsi="Times New Roman" w:cs="Times New Roman"/>
          <w:color w:val="000000" w:themeColor="text1"/>
          <w:sz w:val="22"/>
          <w:szCs w:val="22"/>
        </w:rPr>
        <w:t xml:space="preserve">tel. (34) 315 32 00 </w:t>
      </w:r>
    </w:p>
    <w:p w:rsidR="0034522D" w:rsidRPr="008B2906" w:rsidRDefault="0034522D" w:rsidP="008B2906">
      <w:pPr>
        <w:rPr>
          <w:rFonts w:ascii="Times New Roman" w:hAnsi="Times New Roman" w:cs="Times New Roman"/>
          <w:color w:val="000000" w:themeColor="text1"/>
          <w:sz w:val="22"/>
          <w:szCs w:val="22"/>
        </w:rPr>
      </w:pPr>
    </w:p>
    <w:p w:rsidR="00B116A9" w:rsidRDefault="00B116A9" w:rsidP="00B116A9">
      <w:pPr>
        <w:pStyle w:val="Nagwek1"/>
        <w:jc w:val="both"/>
        <w:rPr>
          <w:rFonts w:ascii="Times New Roman" w:hAnsi="Times New Roman" w:cs="Times New Roman"/>
        </w:rPr>
      </w:pPr>
      <w:bookmarkStart w:id="27" w:name="_Toc158800376"/>
      <w:r>
        <w:rPr>
          <w:rFonts w:ascii="Times New Roman" w:hAnsi="Times New Roman" w:cs="Times New Roman"/>
        </w:rPr>
        <w:t>X. Monitoring stosowania Standardów Ochrony Małoletnich</w:t>
      </w:r>
      <w:bookmarkEnd w:id="27"/>
    </w:p>
    <w:p w:rsidR="00756535" w:rsidRDefault="00756535" w:rsidP="00B116A9">
      <w:pPr>
        <w:jc w:val="both"/>
        <w:rPr>
          <w:rFonts w:ascii="Times New Roman" w:hAnsi="Times New Roman" w:cs="Times New Roman"/>
          <w:color w:val="000000" w:themeColor="text1"/>
          <w:sz w:val="22"/>
          <w:szCs w:val="22"/>
        </w:rPr>
      </w:pPr>
    </w:p>
    <w:p w:rsidR="00B116A9" w:rsidRPr="00756535" w:rsidRDefault="00B116A9" w:rsidP="00B116A9">
      <w:pPr>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 xml:space="preserve">Dyrektor </w:t>
      </w:r>
      <w:r w:rsidR="005173E3" w:rsidRPr="00756535">
        <w:rPr>
          <w:rFonts w:ascii="Times New Roman" w:hAnsi="Times New Roman" w:cs="Times New Roman"/>
          <w:color w:val="000000" w:themeColor="text1"/>
          <w:sz w:val="22"/>
          <w:szCs w:val="22"/>
        </w:rPr>
        <w:t xml:space="preserve">Szkoły Podstawowej </w:t>
      </w:r>
      <w:r w:rsidR="00756535" w:rsidRPr="00756535">
        <w:rPr>
          <w:rFonts w:ascii="Times New Roman" w:hAnsi="Times New Roman" w:cs="Times New Roman"/>
          <w:color w:val="000000" w:themeColor="text1"/>
          <w:sz w:val="22"/>
          <w:szCs w:val="22"/>
        </w:rPr>
        <w:t xml:space="preserve">w </w:t>
      </w:r>
      <w:r w:rsidR="006312B2">
        <w:rPr>
          <w:rFonts w:ascii="Times New Roman" w:hAnsi="Times New Roman" w:cs="Times New Roman"/>
          <w:color w:val="000000" w:themeColor="text1"/>
          <w:sz w:val="22"/>
          <w:szCs w:val="22"/>
        </w:rPr>
        <w:t xml:space="preserve">Ludwinowie </w:t>
      </w:r>
      <w:r w:rsidRPr="00756535">
        <w:rPr>
          <w:rFonts w:ascii="Times New Roman" w:hAnsi="Times New Roman" w:cs="Times New Roman"/>
          <w:b/>
          <w:bCs/>
          <w:color w:val="000000" w:themeColor="text1"/>
          <w:sz w:val="22"/>
          <w:szCs w:val="22"/>
        </w:rPr>
        <w:t xml:space="preserve">wyznacza </w:t>
      </w:r>
      <w:r w:rsidR="0032097A" w:rsidRPr="00756535">
        <w:rPr>
          <w:rFonts w:ascii="Times New Roman" w:hAnsi="Times New Roman" w:cs="Times New Roman"/>
          <w:b/>
          <w:bCs/>
          <w:color w:val="000000" w:themeColor="text1"/>
          <w:sz w:val="22"/>
          <w:szCs w:val="22"/>
        </w:rPr>
        <w:t>Pedagoga</w:t>
      </w:r>
      <w:r w:rsidR="009A09C1" w:rsidRPr="00756535">
        <w:rPr>
          <w:rFonts w:ascii="Times New Roman" w:hAnsi="Times New Roman" w:cs="Times New Roman"/>
          <w:b/>
          <w:bCs/>
          <w:color w:val="000000" w:themeColor="text1"/>
          <w:sz w:val="22"/>
          <w:szCs w:val="22"/>
        </w:rPr>
        <w:t xml:space="preserve"> </w:t>
      </w:r>
      <w:proofErr w:type="gramStart"/>
      <w:r w:rsidR="006312B2">
        <w:rPr>
          <w:rFonts w:ascii="Times New Roman" w:hAnsi="Times New Roman" w:cs="Times New Roman"/>
          <w:b/>
          <w:bCs/>
          <w:color w:val="000000" w:themeColor="text1"/>
          <w:sz w:val="22"/>
          <w:szCs w:val="22"/>
        </w:rPr>
        <w:t>Specjalnego</w:t>
      </w:r>
      <w:r w:rsidR="004C6A85" w:rsidRPr="00756535">
        <w:rPr>
          <w:rFonts w:ascii="Times New Roman" w:hAnsi="Times New Roman" w:cs="Times New Roman"/>
          <w:b/>
          <w:bCs/>
          <w:color w:val="000000" w:themeColor="text1"/>
          <w:sz w:val="22"/>
          <w:szCs w:val="22"/>
        </w:rPr>
        <w:t xml:space="preserve"> </w:t>
      </w:r>
      <w:r w:rsidRPr="00756535">
        <w:rPr>
          <w:rFonts w:ascii="Times New Roman" w:hAnsi="Times New Roman" w:cs="Times New Roman"/>
          <w:color w:val="000000" w:themeColor="text1"/>
          <w:sz w:val="22"/>
          <w:szCs w:val="22"/>
        </w:rPr>
        <w:t>jako</w:t>
      </w:r>
      <w:proofErr w:type="gramEnd"/>
      <w:r w:rsidRPr="00756535">
        <w:rPr>
          <w:rFonts w:ascii="Times New Roman" w:hAnsi="Times New Roman" w:cs="Times New Roman"/>
          <w:color w:val="000000" w:themeColor="text1"/>
          <w:sz w:val="22"/>
          <w:szCs w:val="22"/>
        </w:rPr>
        <w:t xml:space="preserve"> osob</w:t>
      </w:r>
      <w:r w:rsidR="009A09C1" w:rsidRPr="00756535">
        <w:rPr>
          <w:rFonts w:ascii="Times New Roman" w:hAnsi="Times New Roman" w:cs="Times New Roman"/>
          <w:color w:val="000000" w:themeColor="text1"/>
          <w:sz w:val="22"/>
          <w:szCs w:val="22"/>
        </w:rPr>
        <w:t>ę</w:t>
      </w:r>
      <w:r w:rsidRPr="00756535">
        <w:rPr>
          <w:rFonts w:ascii="Times New Roman" w:hAnsi="Times New Roman" w:cs="Times New Roman"/>
          <w:color w:val="000000" w:themeColor="text1"/>
          <w:sz w:val="22"/>
          <w:szCs w:val="22"/>
        </w:rPr>
        <w:t xml:space="preserve"> odpowiedzialn</w:t>
      </w:r>
      <w:r w:rsidR="009A09C1" w:rsidRPr="00756535">
        <w:rPr>
          <w:rFonts w:ascii="Times New Roman" w:hAnsi="Times New Roman" w:cs="Times New Roman"/>
          <w:color w:val="000000" w:themeColor="text1"/>
          <w:sz w:val="22"/>
          <w:szCs w:val="22"/>
        </w:rPr>
        <w:t>ą</w:t>
      </w:r>
      <w:r w:rsidR="00F7613D" w:rsidRPr="00756535">
        <w:rPr>
          <w:rFonts w:ascii="Times New Roman" w:hAnsi="Times New Roman" w:cs="Times New Roman"/>
          <w:color w:val="000000" w:themeColor="text1"/>
          <w:sz w:val="22"/>
          <w:szCs w:val="22"/>
        </w:rPr>
        <w:t xml:space="preserve"> </w:t>
      </w:r>
      <w:r w:rsidRPr="00756535">
        <w:rPr>
          <w:rFonts w:ascii="Times New Roman" w:hAnsi="Times New Roman" w:cs="Times New Roman"/>
          <w:color w:val="000000" w:themeColor="text1"/>
          <w:sz w:val="22"/>
          <w:szCs w:val="22"/>
        </w:rPr>
        <w:t xml:space="preserve">za Standardy Ochrony Małoletnich. Do obowiązków </w:t>
      </w:r>
      <w:r w:rsidR="00B30BA6" w:rsidRPr="00756535">
        <w:rPr>
          <w:rFonts w:ascii="Times New Roman" w:hAnsi="Times New Roman" w:cs="Times New Roman"/>
          <w:color w:val="000000" w:themeColor="text1"/>
          <w:sz w:val="22"/>
          <w:szCs w:val="22"/>
        </w:rPr>
        <w:t xml:space="preserve">Pedagoga </w:t>
      </w:r>
      <w:r w:rsidR="006312B2">
        <w:rPr>
          <w:rFonts w:ascii="Times New Roman" w:hAnsi="Times New Roman" w:cs="Times New Roman"/>
          <w:color w:val="000000" w:themeColor="text1"/>
          <w:sz w:val="22"/>
          <w:szCs w:val="22"/>
        </w:rPr>
        <w:t>Specjalnego</w:t>
      </w:r>
      <w:r w:rsidRPr="00756535">
        <w:rPr>
          <w:rFonts w:ascii="Times New Roman" w:hAnsi="Times New Roman" w:cs="Times New Roman"/>
          <w:color w:val="000000" w:themeColor="text1"/>
          <w:sz w:val="22"/>
          <w:szCs w:val="22"/>
        </w:rPr>
        <w:t xml:space="preserve"> należy:</w:t>
      </w:r>
    </w:p>
    <w:p w:rsidR="00B116A9" w:rsidRPr="00756535" w:rsidRDefault="00B116A9" w:rsidP="00F926E8">
      <w:pPr>
        <w:pStyle w:val="Akapitzlist"/>
        <w:numPr>
          <w:ilvl w:val="0"/>
          <w:numId w:val="21"/>
        </w:numPr>
        <w:jc w:val="both"/>
        <w:rPr>
          <w:rFonts w:ascii="Times New Roman" w:hAnsi="Times New Roman" w:cs="Times New Roman"/>
          <w:color w:val="000000" w:themeColor="text1"/>
          <w:sz w:val="22"/>
          <w:szCs w:val="22"/>
        </w:rPr>
      </w:pPr>
      <w:proofErr w:type="gramStart"/>
      <w:r w:rsidRPr="00756535">
        <w:rPr>
          <w:rFonts w:ascii="Times New Roman" w:hAnsi="Times New Roman" w:cs="Times New Roman"/>
          <w:color w:val="000000" w:themeColor="text1"/>
          <w:sz w:val="22"/>
          <w:szCs w:val="22"/>
        </w:rPr>
        <w:lastRenderedPageBreak/>
        <w:t>monitorowanie</w:t>
      </w:r>
      <w:proofErr w:type="gramEnd"/>
      <w:r w:rsidRPr="00756535">
        <w:rPr>
          <w:rFonts w:ascii="Times New Roman" w:hAnsi="Times New Roman" w:cs="Times New Roman"/>
          <w:color w:val="000000" w:themeColor="text1"/>
          <w:sz w:val="22"/>
          <w:szCs w:val="22"/>
        </w:rPr>
        <w:t xml:space="preserve"> realizacji Standardów, </w:t>
      </w:r>
    </w:p>
    <w:p w:rsidR="00B116A9" w:rsidRPr="00756535" w:rsidRDefault="00B116A9" w:rsidP="00F926E8">
      <w:pPr>
        <w:pStyle w:val="Akapitzlist"/>
        <w:numPr>
          <w:ilvl w:val="0"/>
          <w:numId w:val="21"/>
        </w:numPr>
        <w:jc w:val="both"/>
        <w:rPr>
          <w:rFonts w:ascii="Times New Roman" w:hAnsi="Times New Roman" w:cs="Times New Roman"/>
          <w:color w:val="000000" w:themeColor="text1"/>
          <w:sz w:val="22"/>
          <w:szCs w:val="22"/>
        </w:rPr>
      </w:pPr>
      <w:proofErr w:type="gramStart"/>
      <w:r w:rsidRPr="00756535">
        <w:rPr>
          <w:rFonts w:ascii="Times New Roman" w:hAnsi="Times New Roman" w:cs="Times New Roman"/>
          <w:color w:val="000000" w:themeColor="text1"/>
          <w:sz w:val="22"/>
          <w:szCs w:val="22"/>
        </w:rPr>
        <w:t>reagowanie</w:t>
      </w:r>
      <w:proofErr w:type="gramEnd"/>
      <w:r w:rsidRPr="00756535">
        <w:rPr>
          <w:rFonts w:ascii="Times New Roman" w:hAnsi="Times New Roman" w:cs="Times New Roman"/>
          <w:color w:val="000000" w:themeColor="text1"/>
          <w:sz w:val="22"/>
          <w:szCs w:val="22"/>
        </w:rPr>
        <w:t xml:space="preserve"> na sygnały naruszenia niniejszych Standardów, </w:t>
      </w:r>
    </w:p>
    <w:p w:rsidR="00B116A9" w:rsidRPr="00756535" w:rsidRDefault="00B116A9" w:rsidP="00F926E8">
      <w:pPr>
        <w:pStyle w:val="Akapitzlist"/>
        <w:numPr>
          <w:ilvl w:val="0"/>
          <w:numId w:val="21"/>
        </w:numPr>
        <w:jc w:val="both"/>
        <w:rPr>
          <w:rFonts w:ascii="Times New Roman" w:hAnsi="Times New Roman" w:cs="Times New Roman"/>
          <w:color w:val="000000" w:themeColor="text1"/>
          <w:sz w:val="22"/>
          <w:szCs w:val="22"/>
        </w:rPr>
      </w:pPr>
      <w:proofErr w:type="gramStart"/>
      <w:r w:rsidRPr="00756535">
        <w:rPr>
          <w:rFonts w:ascii="Times New Roman" w:hAnsi="Times New Roman" w:cs="Times New Roman"/>
          <w:color w:val="000000" w:themeColor="text1"/>
          <w:sz w:val="22"/>
          <w:szCs w:val="22"/>
        </w:rPr>
        <w:t>prowadzenie</w:t>
      </w:r>
      <w:proofErr w:type="gramEnd"/>
      <w:r w:rsidRPr="00756535">
        <w:rPr>
          <w:rFonts w:ascii="Times New Roman" w:hAnsi="Times New Roman" w:cs="Times New Roman"/>
          <w:color w:val="000000" w:themeColor="text1"/>
          <w:sz w:val="22"/>
          <w:szCs w:val="22"/>
        </w:rPr>
        <w:t xml:space="preserve"> rejestru zgłoszeń,</w:t>
      </w:r>
    </w:p>
    <w:p w:rsidR="00B116A9" w:rsidRPr="00756535" w:rsidRDefault="00B116A9" w:rsidP="00F926E8">
      <w:pPr>
        <w:pStyle w:val="Akapitzlist"/>
        <w:numPr>
          <w:ilvl w:val="0"/>
          <w:numId w:val="21"/>
        </w:numPr>
        <w:jc w:val="both"/>
        <w:rPr>
          <w:rFonts w:ascii="Times New Roman" w:hAnsi="Times New Roman" w:cs="Times New Roman"/>
          <w:color w:val="000000" w:themeColor="text1"/>
          <w:sz w:val="22"/>
          <w:szCs w:val="22"/>
        </w:rPr>
      </w:pPr>
      <w:proofErr w:type="gramStart"/>
      <w:r w:rsidRPr="00756535">
        <w:rPr>
          <w:rFonts w:ascii="Times New Roman" w:hAnsi="Times New Roman" w:cs="Times New Roman"/>
          <w:color w:val="000000" w:themeColor="text1"/>
          <w:sz w:val="22"/>
          <w:szCs w:val="22"/>
        </w:rPr>
        <w:t>proponowanie</w:t>
      </w:r>
      <w:proofErr w:type="gramEnd"/>
      <w:r w:rsidRPr="00756535">
        <w:rPr>
          <w:rFonts w:ascii="Times New Roman" w:hAnsi="Times New Roman" w:cs="Times New Roman"/>
          <w:color w:val="000000" w:themeColor="text1"/>
          <w:sz w:val="22"/>
          <w:szCs w:val="22"/>
        </w:rPr>
        <w:t xml:space="preserve"> zmian z niniejszych standardach.</w:t>
      </w:r>
    </w:p>
    <w:p w:rsidR="00B116A9" w:rsidRPr="00756535" w:rsidRDefault="00B30BA6" w:rsidP="00B116A9">
      <w:pPr>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 xml:space="preserve">Pedagog </w:t>
      </w:r>
      <w:r w:rsidR="006312B2">
        <w:rPr>
          <w:rFonts w:ascii="Times New Roman" w:hAnsi="Times New Roman" w:cs="Times New Roman"/>
          <w:color w:val="000000" w:themeColor="text1"/>
          <w:sz w:val="22"/>
          <w:szCs w:val="22"/>
        </w:rPr>
        <w:t>Specjalny</w:t>
      </w:r>
      <w:r w:rsidRPr="00756535">
        <w:rPr>
          <w:rFonts w:ascii="Times New Roman" w:hAnsi="Times New Roman" w:cs="Times New Roman"/>
          <w:color w:val="000000" w:themeColor="text1"/>
          <w:sz w:val="22"/>
          <w:szCs w:val="22"/>
        </w:rPr>
        <w:t xml:space="preserve"> </w:t>
      </w:r>
      <w:r w:rsidR="00B116A9" w:rsidRPr="00756535">
        <w:rPr>
          <w:rFonts w:ascii="Times New Roman" w:hAnsi="Times New Roman" w:cs="Times New Roman"/>
          <w:color w:val="000000" w:themeColor="text1"/>
          <w:sz w:val="22"/>
          <w:szCs w:val="22"/>
        </w:rPr>
        <w:t>zobowiązan</w:t>
      </w:r>
      <w:r w:rsidR="00F96A08" w:rsidRPr="00756535">
        <w:rPr>
          <w:rFonts w:ascii="Times New Roman" w:hAnsi="Times New Roman" w:cs="Times New Roman"/>
          <w:color w:val="000000" w:themeColor="text1"/>
          <w:sz w:val="22"/>
          <w:szCs w:val="22"/>
        </w:rPr>
        <w:t>y jest</w:t>
      </w:r>
      <w:r w:rsidR="00B116A9" w:rsidRPr="00756535">
        <w:rPr>
          <w:rFonts w:ascii="Times New Roman" w:hAnsi="Times New Roman" w:cs="Times New Roman"/>
          <w:color w:val="000000" w:themeColor="text1"/>
          <w:sz w:val="22"/>
          <w:szCs w:val="22"/>
        </w:rPr>
        <w:t xml:space="preserve"> przeprowadzać </w:t>
      </w:r>
      <w:r w:rsidR="00D30B8D" w:rsidRPr="00756535">
        <w:rPr>
          <w:rFonts w:ascii="Times New Roman" w:hAnsi="Times New Roman" w:cs="Times New Roman"/>
          <w:color w:val="000000" w:themeColor="text1"/>
          <w:sz w:val="22"/>
          <w:szCs w:val="22"/>
        </w:rPr>
        <w:t xml:space="preserve">raz w roku </w:t>
      </w:r>
      <w:r w:rsidR="00B116A9" w:rsidRPr="00756535">
        <w:rPr>
          <w:rFonts w:ascii="Times New Roman" w:hAnsi="Times New Roman" w:cs="Times New Roman"/>
          <w:color w:val="000000" w:themeColor="text1"/>
          <w:sz w:val="22"/>
          <w:szCs w:val="22"/>
        </w:rPr>
        <w:t xml:space="preserve">ankietę monitorującą poziom realizacji wewnętrznych procedur ochrony </w:t>
      </w:r>
      <w:r w:rsidR="00D2290A" w:rsidRPr="00756535">
        <w:rPr>
          <w:rFonts w:ascii="Times New Roman" w:hAnsi="Times New Roman" w:cs="Times New Roman"/>
          <w:color w:val="000000" w:themeColor="text1"/>
          <w:sz w:val="22"/>
          <w:szCs w:val="22"/>
        </w:rPr>
        <w:t>D</w:t>
      </w:r>
      <w:r w:rsidR="00B116A9" w:rsidRPr="00756535">
        <w:rPr>
          <w:rFonts w:ascii="Times New Roman" w:hAnsi="Times New Roman" w:cs="Times New Roman"/>
          <w:color w:val="000000" w:themeColor="text1"/>
          <w:sz w:val="22"/>
          <w:szCs w:val="22"/>
        </w:rPr>
        <w:t>zieci prze</w:t>
      </w:r>
      <w:r w:rsidR="003C61C4">
        <w:rPr>
          <w:rFonts w:ascii="Times New Roman" w:hAnsi="Times New Roman" w:cs="Times New Roman"/>
          <w:color w:val="000000" w:themeColor="text1"/>
          <w:sz w:val="22"/>
          <w:szCs w:val="22"/>
        </w:rPr>
        <w:t>d</w:t>
      </w:r>
      <w:r w:rsidR="00B116A9" w:rsidRPr="00756535">
        <w:rPr>
          <w:rFonts w:ascii="Times New Roman" w:hAnsi="Times New Roman" w:cs="Times New Roman"/>
          <w:color w:val="000000" w:themeColor="text1"/>
          <w:sz w:val="22"/>
          <w:szCs w:val="22"/>
        </w:rPr>
        <w:t xml:space="preserve"> krzywdzeniem. Pracownicy szkoły mogą proponować zmiany w procedurach oraz wskazywać naruszenia procedur. </w:t>
      </w:r>
      <w:r w:rsidR="0032097A" w:rsidRPr="00756535">
        <w:rPr>
          <w:rFonts w:ascii="Times New Roman" w:hAnsi="Times New Roman" w:cs="Times New Roman"/>
          <w:color w:val="000000" w:themeColor="text1"/>
          <w:sz w:val="22"/>
          <w:szCs w:val="22"/>
        </w:rPr>
        <w:t xml:space="preserve">Pedagog </w:t>
      </w:r>
      <w:r w:rsidR="006312B2">
        <w:rPr>
          <w:rFonts w:ascii="Times New Roman" w:hAnsi="Times New Roman" w:cs="Times New Roman"/>
          <w:color w:val="000000" w:themeColor="text1"/>
          <w:sz w:val="22"/>
          <w:szCs w:val="22"/>
        </w:rPr>
        <w:t>Specjalny</w:t>
      </w:r>
      <w:r w:rsidR="004C6A85" w:rsidRPr="00756535">
        <w:rPr>
          <w:rFonts w:ascii="Times New Roman" w:hAnsi="Times New Roman" w:cs="Times New Roman"/>
          <w:color w:val="000000" w:themeColor="text1"/>
          <w:sz w:val="22"/>
          <w:szCs w:val="22"/>
        </w:rPr>
        <w:t xml:space="preserve"> </w:t>
      </w:r>
      <w:r w:rsidR="00B116A9" w:rsidRPr="00756535">
        <w:rPr>
          <w:rFonts w:ascii="Times New Roman" w:hAnsi="Times New Roman" w:cs="Times New Roman"/>
          <w:color w:val="000000" w:themeColor="text1"/>
          <w:sz w:val="22"/>
          <w:szCs w:val="22"/>
        </w:rPr>
        <w:t xml:space="preserve">dokonuje opracowania wypełnionych przez pracowników szkoły ankiet. Sporządza na tej podstawie raport z monitoringu, który następnie przekazuje Dyrektorowi Szkoły. </w:t>
      </w:r>
    </w:p>
    <w:p w:rsidR="00D527E2" w:rsidRPr="00756535" w:rsidRDefault="00D527E2" w:rsidP="00B116A9">
      <w:pPr>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 xml:space="preserve">Dyrektor </w:t>
      </w:r>
      <w:r w:rsidR="005173E3" w:rsidRPr="00756535">
        <w:rPr>
          <w:rFonts w:ascii="Times New Roman" w:hAnsi="Times New Roman" w:cs="Times New Roman"/>
          <w:color w:val="000000" w:themeColor="text1"/>
          <w:sz w:val="22"/>
          <w:szCs w:val="22"/>
        </w:rPr>
        <w:t xml:space="preserve">Szkoły Podstawowej </w:t>
      </w:r>
      <w:r w:rsidR="00756535" w:rsidRPr="00756535">
        <w:rPr>
          <w:rFonts w:ascii="Times New Roman" w:hAnsi="Times New Roman" w:cs="Times New Roman"/>
          <w:color w:val="000000" w:themeColor="text1"/>
          <w:sz w:val="22"/>
          <w:szCs w:val="22"/>
        </w:rPr>
        <w:t xml:space="preserve">w </w:t>
      </w:r>
      <w:r w:rsidR="00801E31">
        <w:rPr>
          <w:rFonts w:ascii="Times New Roman" w:hAnsi="Times New Roman" w:cs="Times New Roman"/>
          <w:color w:val="000000" w:themeColor="text1"/>
          <w:sz w:val="22"/>
          <w:szCs w:val="22"/>
        </w:rPr>
        <w:t xml:space="preserve">Ludwinowie </w:t>
      </w:r>
      <w:r w:rsidRPr="00756535">
        <w:rPr>
          <w:rFonts w:ascii="Times New Roman" w:hAnsi="Times New Roman" w:cs="Times New Roman"/>
          <w:color w:val="000000" w:themeColor="text1"/>
          <w:sz w:val="22"/>
          <w:szCs w:val="22"/>
        </w:rPr>
        <w:t xml:space="preserve">w razie potrzeby wprowadza do Standardów niezbędne zmiany i ogłasza pracownikom szkoły nowe brzmienie. </w:t>
      </w:r>
      <w:r w:rsidR="00D56932" w:rsidRPr="00756535">
        <w:rPr>
          <w:rFonts w:ascii="Times New Roman" w:hAnsi="Times New Roman" w:cs="Times New Roman"/>
          <w:color w:val="000000" w:themeColor="text1"/>
          <w:sz w:val="22"/>
          <w:szCs w:val="22"/>
        </w:rPr>
        <w:t xml:space="preserve">Podczas zebrań </w:t>
      </w:r>
      <w:r w:rsidR="00F866B4" w:rsidRPr="00756535">
        <w:rPr>
          <w:rFonts w:ascii="Times New Roman" w:hAnsi="Times New Roman" w:cs="Times New Roman"/>
          <w:color w:val="000000" w:themeColor="text1"/>
          <w:sz w:val="22"/>
          <w:szCs w:val="22"/>
        </w:rPr>
        <w:t>R</w:t>
      </w:r>
      <w:r w:rsidR="00D56932" w:rsidRPr="00756535">
        <w:rPr>
          <w:rFonts w:ascii="Times New Roman" w:hAnsi="Times New Roman" w:cs="Times New Roman"/>
          <w:color w:val="000000" w:themeColor="text1"/>
          <w:sz w:val="22"/>
          <w:szCs w:val="22"/>
        </w:rPr>
        <w:t xml:space="preserve">ady </w:t>
      </w:r>
      <w:r w:rsidR="00F866B4" w:rsidRPr="00756535">
        <w:rPr>
          <w:rFonts w:ascii="Times New Roman" w:hAnsi="Times New Roman" w:cs="Times New Roman"/>
          <w:color w:val="000000" w:themeColor="text1"/>
          <w:sz w:val="22"/>
          <w:szCs w:val="22"/>
        </w:rPr>
        <w:t>P</w:t>
      </w:r>
      <w:r w:rsidR="00D56932" w:rsidRPr="00756535">
        <w:rPr>
          <w:rFonts w:ascii="Times New Roman" w:hAnsi="Times New Roman" w:cs="Times New Roman"/>
          <w:color w:val="000000" w:themeColor="text1"/>
          <w:sz w:val="22"/>
          <w:szCs w:val="22"/>
        </w:rPr>
        <w:t>edagogicznej Dyrektor Szkoły</w:t>
      </w:r>
      <w:r w:rsidR="008500E6" w:rsidRPr="00756535">
        <w:rPr>
          <w:rFonts w:ascii="Times New Roman" w:hAnsi="Times New Roman" w:cs="Times New Roman"/>
          <w:color w:val="000000" w:themeColor="text1"/>
          <w:sz w:val="22"/>
          <w:szCs w:val="22"/>
        </w:rPr>
        <w:t xml:space="preserve">, </w:t>
      </w:r>
      <w:r w:rsidR="00B30BA6" w:rsidRPr="00756535">
        <w:rPr>
          <w:rFonts w:ascii="Times New Roman" w:hAnsi="Times New Roman" w:cs="Times New Roman"/>
          <w:color w:val="000000" w:themeColor="text1"/>
          <w:sz w:val="22"/>
          <w:szCs w:val="22"/>
        </w:rPr>
        <w:t xml:space="preserve">Pedagog </w:t>
      </w:r>
      <w:r w:rsidR="0034522D">
        <w:rPr>
          <w:rFonts w:ascii="Times New Roman" w:hAnsi="Times New Roman" w:cs="Times New Roman"/>
          <w:color w:val="000000" w:themeColor="text1"/>
          <w:sz w:val="22"/>
          <w:szCs w:val="22"/>
        </w:rPr>
        <w:t>Specjalny</w:t>
      </w:r>
      <w:r w:rsidR="00B30BA6" w:rsidRPr="00756535">
        <w:rPr>
          <w:rFonts w:ascii="Times New Roman" w:hAnsi="Times New Roman" w:cs="Times New Roman"/>
          <w:color w:val="000000" w:themeColor="text1"/>
          <w:sz w:val="22"/>
          <w:szCs w:val="22"/>
        </w:rPr>
        <w:t xml:space="preserve"> </w:t>
      </w:r>
      <w:r w:rsidR="00D56932" w:rsidRPr="00756535">
        <w:rPr>
          <w:rFonts w:ascii="Times New Roman" w:hAnsi="Times New Roman" w:cs="Times New Roman"/>
          <w:color w:val="000000" w:themeColor="text1"/>
          <w:sz w:val="22"/>
          <w:szCs w:val="22"/>
        </w:rPr>
        <w:t xml:space="preserve">przypominają pracownikom o obowiązujących w </w:t>
      </w:r>
      <w:r w:rsidR="00F866B4" w:rsidRPr="00756535">
        <w:rPr>
          <w:rFonts w:ascii="Times New Roman" w:hAnsi="Times New Roman" w:cs="Times New Roman"/>
          <w:color w:val="000000" w:themeColor="text1"/>
          <w:sz w:val="22"/>
          <w:szCs w:val="22"/>
        </w:rPr>
        <w:t>S</w:t>
      </w:r>
      <w:r w:rsidR="00D56932" w:rsidRPr="00756535">
        <w:rPr>
          <w:rFonts w:ascii="Times New Roman" w:hAnsi="Times New Roman" w:cs="Times New Roman"/>
          <w:color w:val="000000" w:themeColor="text1"/>
          <w:sz w:val="22"/>
          <w:szCs w:val="22"/>
        </w:rPr>
        <w:t>zkole procedurach oraz zasadach.</w:t>
      </w:r>
    </w:p>
    <w:p w:rsidR="004A4A2C" w:rsidRDefault="007E6D00" w:rsidP="00756535">
      <w:pPr>
        <w:shd w:val="clear" w:color="auto" w:fill="FFFFFF" w:themeFill="background1"/>
        <w:jc w:val="both"/>
        <w:rPr>
          <w:rFonts w:ascii="Times New Roman" w:hAnsi="Times New Roman" w:cs="Times New Roman"/>
          <w:color w:val="3E762A" w:themeColor="accent1" w:themeShade="BF"/>
          <w:sz w:val="22"/>
          <w:szCs w:val="22"/>
        </w:rPr>
      </w:pPr>
      <w:bookmarkStart w:id="28" w:name="_Hlk155689372"/>
      <w:proofErr w:type="gramStart"/>
      <w:r w:rsidRPr="00756535">
        <w:rPr>
          <w:rFonts w:ascii="Times New Roman" w:hAnsi="Times New Roman" w:cs="Times New Roman"/>
          <w:color w:val="3E762A" w:themeColor="accent1" w:themeShade="BF"/>
          <w:sz w:val="22"/>
          <w:szCs w:val="22"/>
        </w:rPr>
        <w:t>Dyrektor co</w:t>
      </w:r>
      <w:proofErr w:type="gramEnd"/>
      <w:r w:rsidRPr="00756535">
        <w:rPr>
          <w:rFonts w:ascii="Times New Roman" w:hAnsi="Times New Roman" w:cs="Times New Roman"/>
          <w:color w:val="3E762A" w:themeColor="accent1" w:themeShade="BF"/>
          <w:sz w:val="22"/>
          <w:szCs w:val="22"/>
        </w:rPr>
        <w:t xml:space="preserve"> najmniej raz na dwa lata dokonuje oceny standardów w celu zapewnienia ich dostosowania do aktualnych potrzeb oraz zgodności z obowiązującymi przepisami. Wnioski z przeprowadzonej oceny należy pisemnie udokumentować.</w:t>
      </w:r>
      <w:bookmarkEnd w:id="28"/>
    </w:p>
    <w:p w:rsidR="00756535" w:rsidRPr="00756535" w:rsidRDefault="00756535" w:rsidP="00756535">
      <w:pPr>
        <w:shd w:val="clear" w:color="auto" w:fill="FFFFFF" w:themeFill="background1"/>
        <w:jc w:val="both"/>
        <w:rPr>
          <w:rFonts w:ascii="Times New Roman" w:hAnsi="Times New Roman" w:cs="Times New Roman"/>
          <w:color w:val="3E762A" w:themeColor="accent1" w:themeShade="BF"/>
          <w:sz w:val="22"/>
          <w:szCs w:val="22"/>
        </w:rPr>
      </w:pPr>
    </w:p>
    <w:p w:rsidR="000C2924" w:rsidRDefault="00DF6621" w:rsidP="004A4A2C">
      <w:pPr>
        <w:pStyle w:val="Nagwek1"/>
        <w:jc w:val="both"/>
        <w:rPr>
          <w:rFonts w:ascii="Times New Roman" w:hAnsi="Times New Roman" w:cs="Times New Roman"/>
        </w:rPr>
      </w:pPr>
      <w:bookmarkStart w:id="29" w:name="_Toc158800377"/>
      <w:bookmarkStart w:id="30" w:name="_Hlk155689418"/>
      <w:r>
        <w:rPr>
          <w:rFonts w:ascii="Times New Roman" w:hAnsi="Times New Roman" w:cs="Times New Roman"/>
        </w:rPr>
        <w:t>X</w:t>
      </w:r>
      <w:r w:rsidR="00224926">
        <w:rPr>
          <w:rFonts w:ascii="Times New Roman" w:hAnsi="Times New Roman" w:cs="Times New Roman"/>
        </w:rPr>
        <w:t>I</w:t>
      </w:r>
      <w:r>
        <w:rPr>
          <w:rFonts w:ascii="Times New Roman" w:hAnsi="Times New Roman" w:cs="Times New Roman"/>
        </w:rPr>
        <w:t xml:space="preserve">. </w:t>
      </w:r>
      <w:r w:rsidR="000C2924">
        <w:rPr>
          <w:rFonts w:ascii="Times New Roman" w:hAnsi="Times New Roman" w:cs="Times New Roman"/>
        </w:rPr>
        <w:t>Sposób dokumentowania i zasady przechowywania ujawnionych lub zgłoszonych incydentów lub zdarzeń zagrażających dobru małoletniego</w:t>
      </w:r>
      <w:bookmarkEnd w:id="29"/>
    </w:p>
    <w:p w:rsidR="000C2924" w:rsidRDefault="000C2924" w:rsidP="000C2924"/>
    <w:p w:rsidR="00BB708E" w:rsidRPr="00DF6621" w:rsidRDefault="00BB708E" w:rsidP="00756535">
      <w:pPr>
        <w:pStyle w:val="NormalnyWeb"/>
        <w:shd w:val="clear" w:color="auto" w:fill="FFFFFF"/>
        <w:spacing w:before="0" w:beforeAutospacing="0" w:after="0" w:afterAutospacing="0" w:line="276" w:lineRule="auto"/>
        <w:jc w:val="both"/>
        <w:rPr>
          <w:color w:val="000000" w:themeColor="text1"/>
          <w:sz w:val="22"/>
          <w:szCs w:val="22"/>
        </w:rPr>
      </w:pPr>
      <w:r w:rsidRPr="00DF6621">
        <w:rPr>
          <w:color w:val="000000" w:themeColor="text1"/>
          <w:sz w:val="22"/>
          <w:szCs w:val="22"/>
        </w:rPr>
        <w:t>W każdym z powyższych przypadków zakładana jest </w:t>
      </w:r>
      <w:r w:rsidRPr="00DF6621">
        <w:rPr>
          <w:b/>
          <w:bCs/>
          <w:color w:val="000000" w:themeColor="text1"/>
          <w:sz w:val="22"/>
          <w:szCs w:val="22"/>
        </w:rPr>
        <w:t>Karta interwencji.</w:t>
      </w:r>
      <w:r w:rsidRPr="00DF6621">
        <w:rPr>
          <w:color w:val="000000" w:themeColor="text1"/>
          <w:sz w:val="22"/>
          <w:szCs w:val="22"/>
        </w:rPr>
        <w:t xml:space="preserve"> Kartę interwencji zakłada i prowadzi wychowawca lub osoba, której dziecko zgłosiło przemoc. Kartę oraz inne dokumenty zgromadzone w danej sprawie załącza się do dokumentacji osobowej dziecka.</w:t>
      </w:r>
    </w:p>
    <w:p w:rsidR="00DF6621" w:rsidRDefault="00DF6621" w:rsidP="00756535">
      <w:pPr>
        <w:pStyle w:val="NormalnyWeb"/>
        <w:shd w:val="clear" w:color="auto" w:fill="FFFFFF"/>
        <w:spacing w:before="0" w:beforeAutospacing="0" w:after="0" w:afterAutospacing="0" w:line="276" w:lineRule="auto"/>
        <w:jc w:val="both"/>
        <w:rPr>
          <w:color w:val="000000" w:themeColor="text1"/>
          <w:sz w:val="22"/>
          <w:szCs w:val="22"/>
        </w:rPr>
      </w:pPr>
      <w:r w:rsidRPr="00DF6621">
        <w:rPr>
          <w:color w:val="000000" w:themeColor="text1"/>
          <w:sz w:val="22"/>
          <w:szCs w:val="22"/>
        </w:rPr>
        <w:t xml:space="preserve">Zasady i okres przechowywania dokumentów </w:t>
      </w:r>
      <w:r w:rsidR="00000C9F">
        <w:rPr>
          <w:color w:val="000000" w:themeColor="text1"/>
          <w:sz w:val="22"/>
          <w:szCs w:val="22"/>
        </w:rPr>
        <w:t>dzieci</w:t>
      </w:r>
      <w:r w:rsidRPr="00DF6621">
        <w:rPr>
          <w:color w:val="000000" w:themeColor="text1"/>
          <w:sz w:val="22"/>
          <w:szCs w:val="22"/>
        </w:rPr>
        <w:t xml:space="preserve"> określa Polityka ochrony danych osobowych obowiązująca w Szkole. </w:t>
      </w:r>
    </w:p>
    <w:p w:rsidR="00756535" w:rsidRPr="00DF6621" w:rsidRDefault="00756535" w:rsidP="00756535">
      <w:pPr>
        <w:pStyle w:val="NormalnyWeb"/>
        <w:shd w:val="clear" w:color="auto" w:fill="FFFFFF"/>
        <w:spacing w:before="0" w:beforeAutospacing="0" w:after="0" w:afterAutospacing="0" w:line="276" w:lineRule="auto"/>
        <w:jc w:val="both"/>
        <w:rPr>
          <w:color w:val="000000" w:themeColor="text1"/>
          <w:sz w:val="22"/>
          <w:szCs w:val="22"/>
        </w:rPr>
      </w:pPr>
    </w:p>
    <w:p w:rsidR="004A4A2C" w:rsidRDefault="00DF6621" w:rsidP="004A4A2C">
      <w:pPr>
        <w:pStyle w:val="Nagwek1"/>
        <w:jc w:val="both"/>
        <w:rPr>
          <w:rFonts w:ascii="Times New Roman" w:hAnsi="Times New Roman" w:cs="Times New Roman"/>
        </w:rPr>
      </w:pPr>
      <w:bookmarkStart w:id="31" w:name="_Toc158800378"/>
      <w:r>
        <w:rPr>
          <w:rFonts w:ascii="Times New Roman" w:hAnsi="Times New Roman" w:cs="Times New Roman"/>
        </w:rPr>
        <w:t>X</w:t>
      </w:r>
      <w:r w:rsidR="00224926">
        <w:rPr>
          <w:rFonts w:ascii="Times New Roman" w:hAnsi="Times New Roman" w:cs="Times New Roman"/>
        </w:rPr>
        <w:t>II</w:t>
      </w:r>
      <w:r w:rsidR="004A4A2C">
        <w:rPr>
          <w:rFonts w:ascii="Times New Roman" w:hAnsi="Times New Roman" w:cs="Times New Roman"/>
        </w:rPr>
        <w:t>. Zasady udostępniania Standardów Ochrony Małoletnich</w:t>
      </w:r>
      <w:bookmarkEnd w:id="31"/>
    </w:p>
    <w:p w:rsidR="00827A91" w:rsidRDefault="00827A91" w:rsidP="00827A91">
      <w:pPr>
        <w:autoSpaceDE w:val="0"/>
        <w:autoSpaceDN w:val="0"/>
        <w:adjustRightInd w:val="0"/>
        <w:spacing w:after="159" w:line="240" w:lineRule="auto"/>
        <w:jc w:val="both"/>
        <w:rPr>
          <w:rFonts w:ascii="Times New Roman" w:hAnsi="Times New Roman" w:cs="Times New Roman"/>
          <w:color w:val="000000"/>
          <w:sz w:val="22"/>
          <w:szCs w:val="22"/>
        </w:rPr>
      </w:pPr>
    </w:p>
    <w:p w:rsidR="00827A91" w:rsidRPr="00827A91" w:rsidRDefault="00827A91" w:rsidP="00827A91">
      <w:pPr>
        <w:autoSpaceDE w:val="0"/>
        <w:autoSpaceDN w:val="0"/>
        <w:adjustRightInd w:val="0"/>
        <w:spacing w:after="159" w:line="240" w:lineRule="auto"/>
        <w:jc w:val="both"/>
        <w:rPr>
          <w:rFonts w:ascii="Times New Roman" w:hAnsi="Times New Roman" w:cs="Times New Roman"/>
          <w:color w:val="000000"/>
          <w:sz w:val="22"/>
          <w:szCs w:val="22"/>
        </w:rPr>
      </w:pPr>
      <w:r w:rsidRPr="00827A91">
        <w:rPr>
          <w:rFonts w:ascii="Times New Roman" w:hAnsi="Times New Roman" w:cs="Times New Roman"/>
          <w:color w:val="000000"/>
          <w:sz w:val="22"/>
          <w:szCs w:val="22"/>
        </w:rPr>
        <w:t>Ogłoszenie</w:t>
      </w:r>
      <w:r>
        <w:rPr>
          <w:rFonts w:ascii="Times New Roman" w:hAnsi="Times New Roman" w:cs="Times New Roman"/>
          <w:color w:val="000000"/>
          <w:sz w:val="22"/>
          <w:szCs w:val="22"/>
        </w:rPr>
        <w:t xml:space="preserve"> Standardów Ochrony Małoletnich</w:t>
      </w:r>
      <w:r w:rsidRPr="00827A91">
        <w:rPr>
          <w:rFonts w:ascii="Times New Roman" w:hAnsi="Times New Roman" w:cs="Times New Roman"/>
          <w:color w:val="000000"/>
          <w:sz w:val="22"/>
          <w:szCs w:val="22"/>
        </w:rPr>
        <w:t xml:space="preserve"> następuje w sposób dostępny </w:t>
      </w:r>
      <w:r w:rsidRPr="00827A91">
        <w:rPr>
          <w:rFonts w:ascii="Times New Roman" w:hAnsi="Times New Roman" w:cs="Times New Roman"/>
          <w:b/>
          <w:bCs/>
          <w:color w:val="000000"/>
          <w:sz w:val="22"/>
          <w:szCs w:val="22"/>
        </w:rPr>
        <w:t>dla pracowników</w:t>
      </w:r>
      <w:r w:rsidRPr="00827A91">
        <w:rPr>
          <w:rFonts w:ascii="Times New Roman" w:hAnsi="Times New Roman" w:cs="Times New Roman"/>
          <w:color w:val="000000"/>
          <w:sz w:val="22"/>
          <w:szCs w:val="22"/>
        </w:rPr>
        <w:t xml:space="preserve">, w szczególności poprzez umieszczenie </w:t>
      </w:r>
      <w:r>
        <w:rPr>
          <w:rFonts w:ascii="Times New Roman" w:hAnsi="Times New Roman" w:cs="Times New Roman"/>
          <w:color w:val="000000"/>
          <w:sz w:val="22"/>
          <w:szCs w:val="22"/>
        </w:rPr>
        <w:t>Standardów</w:t>
      </w:r>
      <w:r w:rsidRPr="00827A91">
        <w:rPr>
          <w:rFonts w:ascii="Times New Roman" w:hAnsi="Times New Roman" w:cs="Times New Roman"/>
          <w:color w:val="000000"/>
          <w:sz w:val="22"/>
          <w:szCs w:val="22"/>
        </w:rPr>
        <w:t xml:space="preserve"> na tablicy ogłoszeń dla pracowników, w tym w pokojach nauczycielskich oraz</w:t>
      </w:r>
      <w:r>
        <w:rPr>
          <w:rFonts w:ascii="Times New Roman" w:hAnsi="Times New Roman" w:cs="Times New Roman"/>
          <w:color w:val="000000"/>
          <w:sz w:val="22"/>
          <w:szCs w:val="22"/>
        </w:rPr>
        <w:t xml:space="preserve"> </w:t>
      </w:r>
      <w:r w:rsidRPr="00827A91">
        <w:rPr>
          <w:rFonts w:ascii="Times New Roman" w:hAnsi="Times New Roman" w:cs="Times New Roman"/>
          <w:color w:val="000000"/>
          <w:sz w:val="22"/>
          <w:szCs w:val="22"/>
        </w:rPr>
        <w:t>poprzez przesłanie jej tekstu drog</w:t>
      </w:r>
      <w:r w:rsidR="003C61C4">
        <w:rPr>
          <w:rFonts w:ascii="Times New Roman" w:hAnsi="Times New Roman" w:cs="Times New Roman"/>
          <w:color w:val="000000"/>
          <w:sz w:val="22"/>
          <w:szCs w:val="22"/>
        </w:rPr>
        <w:t>ą</w:t>
      </w:r>
      <w:r w:rsidRPr="00827A91">
        <w:rPr>
          <w:rFonts w:ascii="Times New Roman" w:hAnsi="Times New Roman" w:cs="Times New Roman"/>
          <w:color w:val="000000"/>
          <w:sz w:val="22"/>
          <w:szCs w:val="22"/>
        </w:rPr>
        <w:t xml:space="preserve"> elektroniczną, w tym przez dziennik elektroniczny.</w:t>
      </w:r>
    </w:p>
    <w:p w:rsidR="00827A91" w:rsidRDefault="00827A91" w:rsidP="00827A91">
      <w:pPr>
        <w:autoSpaceDE w:val="0"/>
        <w:autoSpaceDN w:val="0"/>
        <w:adjustRightInd w:val="0"/>
        <w:spacing w:after="159" w:line="240" w:lineRule="auto"/>
        <w:jc w:val="both"/>
        <w:rPr>
          <w:rFonts w:ascii="Times New Roman" w:hAnsi="Times New Roman" w:cs="Times New Roman"/>
          <w:b/>
          <w:bCs/>
          <w:color w:val="000000"/>
          <w:sz w:val="22"/>
          <w:szCs w:val="22"/>
        </w:rPr>
      </w:pPr>
    </w:p>
    <w:p w:rsidR="00827A91" w:rsidRDefault="00827A91" w:rsidP="00827A91">
      <w:pPr>
        <w:autoSpaceDE w:val="0"/>
        <w:autoSpaceDN w:val="0"/>
        <w:adjustRightInd w:val="0"/>
        <w:spacing w:after="159" w:line="240" w:lineRule="auto"/>
        <w:jc w:val="both"/>
        <w:rPr>
          <w:rFonts w:ascii="Times New Roman" w:hAnsi="Times New Roman" w:cs="Times New Roman"/>
          <w:color w:val="000000"/>
          <w:sz w:val="22"/>
          <w:szCs w:val="22"/>
        </w:rPr>
      </w:pPr>
      <w:r w:rsidRPr="00827A91">
        <w:rPr>
          <w:rFonts w:ascii="Times New Roman" w:hAnsi="Times New Roman" w:cs="Times New Roman"/>
          <w:b/>
          <w:bCs/>
          <w:color w:val="000000"/>
          <w:sz w:val="22"/>
          <w:szCs w:val="22"/>
        </w:rPr>
        <w:t>Rodzice/opiekunowie</w:t>
      </w:r>
      <w:r>
        <w:rPr>
          <w:rFonts w:ascii="Times New Roman" w:hAnsi="Times New Roman" w:cs="Times New Roman"/>
          <w:color w:val="000000"/>
          <w:sz w:val="22"/>
          <w:szCs w:val="22"/>
        </w:rPr>
        <w:t xml:space="preserve"> </w:t>
      </w:r>
      <w:r w:rsidR="00000C9F">
        <w:rPr>
          <w:rFonts w:ascii="Times New Roman" w:hAnsi="Times New Roman" w:cs="Times New Roman"/>
          <w:color w:val="000000"/>
          <w:sz w:val="22"/>
          <w:szCs w:val="22"/>
        </w:rPr>
        <w:t>dzieci</w:t>
      </w:r>
      <w:r>
        <w:rPr>
          <w:rFonts w:ascii="Times New Roman" w:hAnsi="Times New Roman" w:cs="Times New Roman"/>
          <w:color w:val="000000"/>
          <w:sz w:val="22"/>
          <w:szCs w:val="22"/>
        </w:rPr>
        <w:t xml:space="preserve"> zostają poinformowani o Standardach Ochrony Małoletnich poprzez dziennik elektroniczny oraz poprzez wywieszenie dokumentu na tablicy ogłoszeń w holu głównym. </w:t>
      </w:r>
    </w:p>
    <w:p w:rsidR="00827A91" w:rsidRDefault="00827A91" w:rsidP="00827A91">
      <w:pPr>
        <w:autoSpaceDE w:val="0"/>
        <w:autoSpaceDN w:val="0"/>
        <w:adjustRightInd w:val="0"/>
        <w:spacing w:after="0" w:line="240" w:lineRule="auto"/>
        <w:jc w:val="both"/>
        <w:rPr>
          <w:rFonts w:ascii="Times New Roman" w:hAnsi="Times New Roman" w:cs="Times New Roman"/>
          <w:b/>
          <w:bCs/>
          <w:color w:val="000000"/>
          <w:sz w:val="22"/>
          <w:szCs w:val="22"/>
        </w:rPr>
      </w:pPr>
    </w:p>
    <w:p w:rsidR="00827A91" w:rsidRPr="00AE558B" w:rsidRDefault="00827A91" w:rsidP="00827A91">
      <w:pPr>
        <w:autoSpaceDE w:val="0"/>
        <w:autoSpaceDN w:val="0"/>
        <w:adjustRightInd w:val="0"/>
        <w:spacing w:after="0" w:line="240" w:lineRule="auto"/>
        <w:jc w:val="both"/>
        <w:rPr>
          <w:rFonts w:ascii="Times New Roman" w:hAnsi="Times New Roman" w:cs="Times New Roman"/>
          <w:color w:val="000000"/>
          <w:sz w:val="22"/>
          <w:szCs w:val="22"/>
        </w:rPr>
      </w:pPr>
      <w:r w:rsidRPr="00AE558B">
        <w:rPr>
          <w:rFonts w:ascii="Times New Roman" w:hAnsi="Times New Roman" w:cs="Times New Roman"/>
          <w:b/>
          <w:bCs/>
          <w:color w:val="000000"/>
          <w:sz w:val="22"/>
          <w:szCs w:val="22"/>
        </w:rPr>
        <w:t xml:space="preserve">Dzieci </w:t>
      </w:r>
      <w:r w:rsidRPr="00AE558B">
        <w:rPr>
          <w:rFonts w:ascii="Times New Roman" w:hAnsi="Times New Roman" w:cs="Times New Roman"/>
          <w:color w:val="000000"/>
          <w:sz w:val="22"/>
          <w:szCs w:val="22"/>
        </w:rPr>
        <w:t xml:space="preserve">zostają poinformowani o wejściu w życie Standardów Ochrony Małoletnich przez dziennik elektroniczny oraz poprzez umieszczenie Standardów na tablicy ogłoszeń dla </w:t>
      </w:r>
      <w:r w:rsidR="00000C9F" w:rsidRPr="00AE558B">
        <w:rPr>
          <w:rFonts w:ascii="Times New Roman" w:hAnsi="Times New Roman" w:cs="Times New Roman"/>
          <w:color w:val="000000"/>
          <w:sz w:val="22"/>
          <w:szCs w:val="22"/>
        </w:rPr>
        <w:t>dzieci</w:t>
      </w:r>
      <w:r w:rsidRPr="00AE558B">
        <w:rPr>
          <w:rFonts w:ascii="Times New Roman" w:hAnsi="Times New Roman" w:cs="Times New Roman"/>
          <w:color w:val="000000"/>
          <w:sz w:val="22"/>
          <w:szCs w:val="22"/>
        </w:rPr>
        <w:t>. Dla dzieci zostaje ogłoszona skrócona wersja Standardów zawierająca istotne informacje dla małoletnich.</w:t>
      </w:r>
      <w:r w:rsidR="00224926" w:rsidRPr="00AE558B">
        <w:rPr>
          <w:rFonts w:ascii="Times New Roman" w:hAnsi="Times New Roman" w:cs="Times New Roman"/>
          <w:sz w:val="22"/>
          <w:szCs w:val="22"/>
        </w:rPr>
        <w:t xml:space="preserve"> </w:t>
      </w:r>
      <w:r w:rsidR="00AE558B" w:rsidRPr="00AE558B">
        <w:rPr>
          <w:rFonts w:ascii="Times New Roman" w:hAnsi="Times New Roman" w:cs="Times New Roman"/>
          <w:sz w:val="22"/>
          <w:szCs w:val="22"/>
        </w:rPr>
        <w:t xml:space="preserve">Dzieci w oddziale przedszkolnym zostają poinformowani o zasadach panujących w przedszkolu podczas zajęć z </w:t>
      </w:r>
      <w:r w:rsidR="00AE558B" w:rsidRPr="00AE558B">
        <w:rPr>
          <w:rFonts w:ascii="Times New Roman" w:hAnsi="Times New Roman" w:cs="Times New Roman"/>
          <w:sz w:val="22"/>
          <w:szCs w:val="22"/>
        </w:rPr>
        <w:lastRenderedPageBreak/>
        <w:t>wychowawcą grupy. Nauczyciele w rocznym planie pracy przedszkola planują zajęcia z dziećmi poświęcone przemocy, krzywdzeniu, bezpieczeństwie, numerach alarmowych itp.</w:t>
      </w:r>
    </w:p>
    <w:p w:rsidR="00827A91" w:rsidRPr="00827A91" w:rsidRDefault="00827A91" w:rsidP="00827A91">
      <w:pPr>
        <w:autoSpaceDE w:val="0"/>
        <w:autoSpaceDN w:val="0"/>
        <w:adjustRightInd w:val="0"/>
        <w:spacing w:after="0" w:line="240" w:lineRule="auto"/>
        <w:jc w:val="both"/>
        <w:rPr>
          <w:rFonts w:ascii="Times New Roman" w:hAnsi="Times New Roman" w:cs="Times New Roman"/>
          <w:color w:val="000000"/>
          <w:sz w:val="22"/>
          <w:szCs w:val="22"/>
        </w:rPr>
      </w:pPr>
    </w:p>
    <w:p w:rsidR="00827A91" w:rsidRPr="00827A91" w:rsidRDefault="00827A91" w:rsidP="00827A91">
      <w:pPr>
        <w:autoSpaceDE w:val="0"/>
        <w:autoSpaceDN w:val="0"/>
        <w:adjustRightInd w:val="0"/>
        <w:spacing w:after="0" w:line="240" w:lineRule="auto"/>
        <w:jc w:val="both"/>
        <w:rPr>
          <w:rFonts w:ascii="Arial" w:hAnsi="Arial" w:cs="Arial"/>
          <w:color w:val="000000"/>
          <w:sz w:val="23"/>
          <w:szCs w:val="23"/>
        </w:rPr>
      </w:pPr>
      <w:r w:rsidRPr="00827A91">
        <w:rPr>
          <w:rFonts w:ascii="Times New Roman" w:hAnsi="Times New Roman" w:cs="Times New Roman"/>
          <w:color w:val="000000"/>
          <w:sz w:val="22"/>
          <w:szCs w:val="22"/>
        </w:rPr>
        <w:t>Niezależnie od powyższ</w:t>
      </w:r>
      <w:r w:rsidR="003C61C4">
        <w:rPr>
          <w:rFonts w:ascii="Times New Roman" w:hAnsi="Times New Roman" w:cs="Times New Roman"/>
          <w:color w:val="000000"/>
          <w:sz w:val="22"/>
          <w:szCs w:val="22"/>
        </w:rPr>
        <w:t>ych</w:t>
      </w:r>
      <w:r w:rsidRPr="00827A91">
        <w:rPr>
          <w:rFonts w:ascii="Times New Roman" w:hAnsi="Times New Roman" w:cs="Times New Roman"/>
          <w:color w:val="000000"/>
          <w:sz w:val="22"/>
          <w:szCs w:val="22"/>
        </w:rPr>
        <w:t xml:space="preserve"> zasad ogłaszania </w:t>
      </w:r>
      <w:r>
        <w:rPr>
          <w:rFonts w:ascii="Times New Roman" w:hAnsi="Times New Roman" w:cs="Times New Roman"/>
          <w:color w:val="000000"/>
          <w:sz w:val="22"/>
          <w:szCs w:val="22"/>
        </w:rPr>
        <w:t>Standardy Ochrony Małoletnich</w:t>
      </w:r>
      <w:r w:rsidRPr="00827A91">
        <w:rPr>
          <w:rFonts w:ascii="Times New Roman" w:hAnsi="Times New Roman" w:cs="Times New Roman"/>
          <w:color w:val="000000"/>
          <w:sz w:val="22"/>
          <w:szCs w:val="22"/>
        </w:rPr>
        <w:t xml:space="preserve"> zostaj</w:t>
      </w:r>
      <w:r>
        <w:rPr>
          <w:rFonts w:ascii="Times New Roman" w:hAnsi="Times New Roman" w:cs="Times New Roman"/>
          <w:color w:val="000000"/>
          <w:sz w:val="22"/>
          <w:szCs w:val="22"/>
        </w:rPr>
        <w:t>ą</w:t>
      </w:r>
      <w:r w:rsidRPr="00827A91">
        <w:rPr>
          <w:rFonts w:ascii="Times New Roman" w:hAnsi="Times New Roman" w:cs="Times New Roman"/>
          <w:color w:val="000000"/>
          <w:sz w:val="22"/>
          <w:szCs w:val="22"/>
        </w:rPr>
        <w:t xml:space="preserve"> </w:t>
      </w:r>
      <w:r>
        <w:rPr>
          <w:rFonts w:ascii="Times New Roman" w:hAnsi="Times New Roman" w:cs="Times New Roman"/>
          <w:color w:val="000000"/>
          <w:sz w:val="22"/>
          <w:szCs w:val="22"/>
        </w:rPr>
        <w:t>również</w:t>
      </w:r>
      <w:r w:rsidRPr="00827A91">
        <w:rPr>
          <w:rFonts w:ascii="Times New Roman" w:hAnsi="Times New Roman" w:cs="Times New Roman"/>
          <w:color w:val="000000"/>
          <w:sz w:val="22"/>
          <w:szCs w:val="22"/>
        </w:rPr>
        <w:t xml:space="preserve"> udostępnion</w:t>
      </w:r>
      <w:r>
        <w:rPr>
          <w:rFonts w:ascii="Times New Roman" w:hAnsi="Times New Roman" w:cs="Times New Roman"/>
          <w:color w:val="000000"/>
          <w:sz w:val="22"/>
          <w:szCs w:val="22"/>
        </w:rPr>
        <w:t>e</w:t>
      </w:r>
      <w:r w:rsidRPr="00827A91">
        <w:rPr>
          <w:rFonts w:ascii="Times New Roman" w:hAnsi="Times New Roman" w:cs="Times New Roman"/>
          <w:color w:val="000000"/>
          <w:sz w:val="22"/>
          <w:szCs w:val="22"/>
        </w:rPr>
        <w:t xml:space="preserve"> poprzez zamieszczenie jej, wraz z wersją skróconą dla małoletnich na stronie internetowej</w:t>
      </w:r>
      <w:r>
        <w:rPr>
          <w:rFonts w:ascii="Times New Roman" w:hAnsi="Times New Roman" w:cs="Times New Roman"/>
          <w:color w:val="000000"/>
          <w:sz w:val="22"/>
          <w:szCs w:val="22"/>
        </w:rPr>
        <w:t xml:space="preserve"> Szkoły. </w:t>
      </w:r>
    </w:p>
    <w:bookmarkEnd w:id="30"/>
    <w:p w:rsidR="00F96A08" w:rsidRDefault="00F96A08">
      <w:pPr>
        <w:rPr>
          <w:rFonts w:ascii="Times New Roman" w:eastAsiaTheme="majorEastAsia" w:hAnsi="Times New Roman" w:cs="Times New Roman"/>
          <w:color w:val="3E762A" w:themeColor="accent1" w:themeShade="BF"/>
          <w:sz w:val="36"/>
          <w:szCs w:val="36"/>
        </w:rPr>
      </w:pPr>
    </w:p>
    <w:p w:rsidR="00EA4460" w:rsidRDefault="00EA4460">
      <w:pPr>
        <w:rPr>
          <w:rFonts w:ascii="Times New Roman" w:eastAsiaTheme="majorEastAsia" w:hAnsi="Times New Roman" w:cs="Times New Roman"/>
          <w:color w:val="3E762A" w:themeColor="accent1" w:themeShade="BF"/>
          <w:sz w:val="36"/>
          <w:szCs w:val="36"/>
        </w:rPr>
      </w:pPr>
    </w:p>
    <w:p w:rsidR="00EA4460" w:rsidRDefault="00EA4460">
      <w:pPr>
        <w:rPr>
          <w:rFonts w:ascii="Times New Roman" w:eastAsiaTheme="majorEastAsia" w:hAnsi="Times New Roman" w:cs="Times New Roman"/>
          <w:color w:val="3E762A" w:themeColor="accent1" w:themeShade="BF"/>
          <w:sz w:val="36"/>
          <w:szCs w:val="36"/>
        </w:rPr>
      </w:pPr>
    </w:p>
    <w:p w:rsidR="00EA4460" w:rsidRDefault="00EA4460">
      <w:pPr>
        <w:rPr>
          <w:rFonts w:ascii="Times New Roman" w:eastAsiaTheme="majorEastAsia" w:hAnsi="Times New Roman" w:cs="Times New Roman"/>
          <w:color w:val="3E762A" w:themeColor="accent1" w:themeShade="BF"/>
          <w:sz w:val="36"/>
          <w:szCs w:val="36"/>
        </w:rPr>
      </w:pPr>
    </w:p>
    <w:p w:rsidR="00EA4460" w:rsidRDefault="00EA4460">
      <w:pPr>
        <w:rPr>
          <w:rFonts w:ascii="Times New Roman" w:eastAsiaTheme="majorEastAsia" w:hAnsi="Times New Roman" w:cs="Times New Roman"/>
          <w:color w:val="3E762A" w:themeColor="accent1" w:themeShade="BF"/>
          <w:sz w:val="36"/>
          <w:szCs w:val="36"/>
        </w:rPr>
      </w:pPr>
    </w:p>
    <w:p w:rsidR="00EA4460" w:rsidRDefault="00EA4460">
      <w:pPr>
        <w:rPr>
          <w:rFonts w:ascii="Times New Roman" w:eastAsiaTheme="majorEastAsia" w:hAnsi="Times New Roman" w:cs="Times New Roman"/>
          <w:color w:val="3E762A" w:themeColor="accent1" w:themeShade="BF"/>
          <w:sz w:val="36"/>
          <w:szCs w:val="36"/>
        </w:rPr>
      </w:pPr>
    </w:p>
    <w:p w:rsidR="00EA4460" w:rsidRDefault="00EA4460">
      <w:pPr>
        <w:rPr>
          <w:rFonts w:ascii="Times New Roman" w:eastAsiaTheme="majorEastAsia" w:hAnsi="Times New Roman" w:cs="Times New Roman"/>
          <w:color w:val="3E762A" w:themeColor="accent1" w:themeShade="BF"/>
          <w:sz w:val="36"/>
          <w:szCs w:val="36"/>
        </w:rPr>
      </w:pPr>
    </w:p>
    <w:p w:rsidR="00EA4460" w:rsidRDefault="00EA4460">
      <w:pPr>
        <w:rPr>
          <w:rFonts w:ascii="Times New Roman" w:eastAsiaTheme="majorEastAsia" w:hAnsi="Times New Roman" w:cs="Times New Roman"/>
          <w:color w:val="3E762A" w:themeColor="accent1" w:themeShade="BF"/>
          <w:sz w:val="36"/>
          <w:szCs w:val="36"/>
        </w:rPr>
      </w:pPr>
    </w:p>
    <w:p w:rsidR="00EA4460" w:rsidRDefault="00EA4460">
      <w:pPr>
        <w:rPr>
          <w:rFonts w:ascii="Times New Roman" w:eastAsiaTheme="majorEastAsia" w:hAnsi="Times New Roman" w:cs="Times New Roman"/>
          <w:color w:val="3E762A" w:themeColor="accent1" w:themeShade="BF"/>
          <w:sz w:val="36"/>
          <w:szCs w:val="36"/>
        </w:rPr>
      </w:pPr>
    </w:p>
    <w:p w:rsidR="00EA4460" w:rsidRDefault="00EA4460">
      <w:pPr>
        <w:rPr>
          <w:rFonts w:ascii="Times New Roman" w:eastAsiaTheme="majorEastAsia" w:hAnsi="Times New Roman" w:cs="Times New Roman"/>
          <w:color w:val="3E762A" w:themeColor="accent1" w:themeShade="BF"/>
          <w:sz w:val="36"/>
          <w:szCs w:val="36"/>
        </w:rPr>
      </w:pPr>
    </w:p>
    <w:p w:rsidR="00EA4460" w:rsidRDefault="00EA4460">
      <w:pPr>
        <w:rPr>
          <w:rFonts w:ascii="Times New Roman" w:eastAsiaTheme="majorEastAsia" w:hAnsi="Times New Roman" w:cs="Times New Roman"/>
          <w:color w:val="3E762A" w:themeColor="accent1" w:themeShade="BF"/>
          <w:sz w:val="36"/>
          <w:szCs w:val="36"/>
        </w:rPr>
      </w:pPr>
    </w:p>
    <w:p w:rsidR="00EA4460" w:rsidRDefault="00EA4460">
      <w:pPr>
        <w:rPr>
          <w:rFonts w:ascii="Times New Roman" w:eastAsiaTheme="majorEastAsia" w:hAnsi="Times New Roman" w:cs="Times New Roman"/>
          <w:color w:val="3E762A" w:themeColor="accent1" w:themeShade="BF"/>
          <w:sz w:val="36"/>
          <w:szCs w:val="36"/>
        </w:rPr>
      </w:pPr>
    </w:p>
    <w:p w:rsidR="00EA4460" w:rsidRDefault="00EA4460">
      <w:pPr>
        <w:rPr>
          <w:rFonts w:ascii="Times New Roman" w:eastAsiaTheme="majorEastAsia" w:hAnsi="Times New Roman" w:cs="Times New Roman"/>
          <w:color w:val="3E762A" w:themeColor="accent1" w:themeShade="BF"/>
          <w:sz w:val="36"/>
          <w:szCs w:val="36"/>
        </w:rPr>
      </w:pPr>
    </w:p>
    <w:p w:rsidR="00EA4460" w:rsidRDefault="00EA4460">
      <w:pPr>
        <w:rPr>
          <w:rFonts w:ascii="Times New Roman" w:eastAsiaTheme="majorEastAsia" w:hAnsi="Times New Roman" w:cs="Times New Roman"/>
          <w:color w:val="3E762A" w:themeColor="accent1" w:themeShade="BF"/>
          <w:sz w:val="36"/>
          <w:szCs w:val="36"/>
        </w:rPr>
      </w:pPr>
    </w:p>
    <w:p w:rsidR="00EA4460" w:rsidRDefault="00EA4460">
      <w:pPr>
        <w:rPr>
          <w:rFonts w:ascii="Times New Roman" w:eastAsiaTheme="majorEastAsia" w:hAnsi="Times New Roman" w:cs="Times New Roman"/>
          <w:color w:val="3E762A" w:themeColor="accent1" w:themeShade="BF"/>
          <w:sz w:val="36"/>
          <w:szCs w:val="36"/>
        </w:rPr>
      </w:pPr>
    </w:p>
    <w:p w:rsidR="00EA4460" w:rsidRDefault="00EA4460">
      <w:pPr>
        <w:rPr>
          <w:rFonts w:ascii="Times New Roman" w:eastAsiaTheme="majorEastAsia" w:hAnsi="Times New Roman" w:cs="Times New Roman"/>
          <w:color w:val="3E762A" w:themeColor="accent1" w:themeShade="BF"/>
          <w:sz w:val="36"/>
          <w:szCs w:val="36"/>
        </w:rPr>
      </w:pPr>
    </w:p>
    <w:p w:rsidR="00EA4460" w:rsidRDefault="00EA4460">
      <w:pPr>
        <w:rPr>
          <w:rFonts w:ascii="Times New Roman" w:eastAsiaTheme="majorEastAsia" w:hAnsi="Times New Roman" w:cs="Times New Roman"/>
          <w:color w:val="3E762A" w:themeColor="accent1" w:themeShade="BF"/>
          <w:sz w:val="36"/>
          <w:szCs w:val="36"/>
        </w:rPr>
      </w:pPr>
    </w:p>
    <w:p w:rsidR="00EA4460" w:rsidRDefault="00EA4460">
      <w:pPr>
        <w:rPr>
          <w:rFonts w:ascii="Times New Roman" w:eastAsiaTheme="majorEastAsia" w:hAnsi="Times New Roman" w:cs="Times New Roman"/>
          <w:color w:val="3E762A" w:themeColor="accent1" w:themeShade="BF"/>
          <w:sz w:val="36"/>
          <w:szCs w:val="36"/>
        </w:rPr>
      </w:pPr>
    </w:p>
    <w:p w:rsidR="007460F2" w:rsidRDefault="00EE51F1" w:rsidP="00EE51F1">
      <w:pPr>
        <w:pStyle w:val="Nagwek1"/>
        <w:rPr>
          <w:rFonts w:ascii="Times New Roman" w:hAnsi="Times New Roman" w:cs="Times New Roman"/>
        </w:rPr>
      </w:pPr>
      <w:bookmarkStart w:id="32" w:name="_Toc158800379"/>
      <w:r>
        <w:rPr>
          <w:rFonts w:ascii="Times New Roman" w:hAnsi="Times New Roman" w:cs="Times New Roman"/>
        </w:rPr>
        <w:lastRenderedPageBreak/>
        <w:t>Załącznik nr 1 – Karta interwencji</w:t>
      </w:r>
      <w:bookmarkEnd w:id="32"/>
    </w:p>
    <w:p w:rsidR="00EE51F1" w:rsidRPr="00EE51F1" w:rsidRDefault="00EE51F1" w:rsidP="00EE51F1">
      <w:pPr>
        <w:shd w:val="clear" w:color="auto" w:fill="FFFFFF"/>
        <w:spacing w:after="0"/>
        <w:jc w:val="both"/>
        <w:rPr>
          <w:rFonts w:ascii="Times New Roman" w:hAnsi="Times New Roman" w:cs="Times New Roman"/>
        </w:rPr>
      </w:pPr>
    </w:p>
    <w:tbl>
      <w:tblPr>
        <w:tblStyle w:val="Tabela-Siatka"/>
        <w:tblW w:w="9067" w:type="dxa"/>
        <w:tblLook w:val="04A0"/>
      </w:tblPr>
      <w:tblGrid>
        <w:gridCol w:w="3397"/>
        <w:gridCol w:w="3021"/>
        <w:gridCol w:w="2649"/>
      </w:tblGrid>
      <w:tr w:rsidR="008B22A3" w:rsidTr="008B22A3">
        <w:tc>
          <w:tcPr>
            <w:tcW w:w="3397" w:type="dxa"/>
          </w:tcPr>
          <w:p w:rsidR="008B22A3" w:rsidRPr="008B22A3" w:rsidRDefault="008B22A3" w:rsidP="008B22A3">
            <w:pPr>
              <w:rPr>
                <w:rFonts w:ascii="Times New Roman" w:hAnsi="Times New Roman" w:cs="Times New Roman"/>
                <w:b/>
                <w:bCs/>
                <w:sz w:val="22"/>
                <w:szCs w:val="22"/>
              </w:rPr>
            </w:pPr>
            <w:r w:rsidRPr="008B22A3">
              <w:rPr>
                <w:rFonts w:ascii="Times New Roman" w:hAnsi="Times New Roman" w:cs="Times New Roman"/>
                <w:b/>
                <w:bCs/>
                <w:sz w:val="22"/>
                <w:szCs w:val="22"/>
              </w:rPr>
              <w:t xml:space="preserve">1. Imię i nazwisko </w:t>
            </w:r>
            <w:r w:rsidR="00B1448E">
              <w:rPr>
                <w:rFonts w:ascii="Times New Roman" w:hAnsi="Times New Roman" w:cs="Times New Roman"/>
                <w:b/>
                <w:bCs/>
                <w:sz w:val="22"/>
                <w:szCs w:val="22"/>
              </w:rPr>
              <w:t>Dziecka</w:t>
            </w:r>
          </w:p>
        </w:tc>
        <w:tc>
          <w:tcPr>
            <w:tcW w:w="5670" w:type="dxa"/>
            <w:gridSpan w:val="2"/>
          </w:tcPr>
          <w:p w:rsidR="008B22A3" w:rsidRDefault="008B22A3" w:rsidP="007460F2">
            <w:pPr>
              <w:jc w:val="both"/>
              <w:rPr>
                <w:rFonts w:ascii="Times New Roman" w:hAnsi="Times New Roman" w:cs="Times New Roman"/>
                <w:sz w:val="22"/>
                <w:szCs w:val="22"/>
              </w:rPr>
            </w:pPr>
          </w:p>
          <w:p w:rsidR="00D527E2" w:rsidRDefault="00D527E2" w:rsidP="007460F2">
            <w:pPr>
              <w:jc w:val="both"/>
              <w:rPr>
                <w:rFonts w:ascii="Times New Roman" w:hAnsi="Times New Roman" w:cs="Times New Roman"/>
                <w:sz w:val="22"/>
                <w:szCs w:val="22"/>
              </w:rPr>
            </w:pPr>
          </w:p>
        </w:tc>
      </w:tr>
      <w:tr w:rsidR="008B22A3" w:rsidTr="008B22A3">
        <w:tc>
          <w:tcPr>
            <w:tcW w:w="3397" w:type="dxa"/>
          </w:tcPr>
          <w:p w:rsidR="008B22A3" w:rsidRPr="008B22A3" w:rsidRDefault="008B22A3" w:rsidP="008B22A3">
            <w:pPr>
              <w:rPr>
                <w:rFonts w:ascii="Times New Roman" w:hAnsi="Times New Roman" w:cs="Times New Roman"/>
                <w:b/>
                <w:bCs/>
                <w:sz w:val="22"/>
                <w:szCs w:val="22"/>
              </w:rPr>
            </w:pPr>
            <w:r w:rsidRPr="008B22A3">
              <w:rPr>
                <w:rFonts w:ascii="Times New Roman" w:hAnsi="Times New Roman" w:cs="Times New Roman"/>
                <w:b/>
                <w:bCs/>
                <w:sz w:val="22"/>
                <w:szCs w:val="22"/>
              </w:rPr>
              <w:t>2. Przyczyny interwencji (forma krzywdzenia)</w:t>
            </w:r>
          </w:p>
        </w:tc>
        <w:tc>
          <w:tcPr>
            <w:tcW w:w="5670" w:type="dxa"/>
            <w:gridSpan w:val="2"/>
          </w:tcPr>
          <w:p w:rsidR="008B22A3" w:rsidRDefault="008B22A3" w:rsidP="007460F2">
            <w:pPr>
              <w:jc w:val="both"/>
              <w:rPr>
                <w:rFonts w:ascii="Times New Roman" w:hAnsi="Times New Roman" w:cs="Times New Roman"/>
                <w:sz w:val="22"/>
                <w:szCs w:val="22"/>
              </w:rPr>
            </w:pPr>
          </w:p>
          <w:p w:rsidR="00D527E2" w:rsidRDefault="00D527E2" w:rsidP="007460F2">
            <w:pPr>
              <w:jc w:val="both"/>
              <w:rPr>
                <w:rFonts w:ascii="Times New Roman" w:hAnsi="Times New Roman" w:cs="Times New Roman"/>
                <w:sz w:val="22"/>
                <w:szCs w:val="22"/>
              </w:rPr>
            </w:pPr>
          </w:p>
          <w:p w:rsidR="00D527E2" w:rsidRDefault="00D527E2" w:rsidP="007460F2">
            <w:pPr>
              <w:jc w:val="both"/>
              <w:rPr>
                <w:rFonts w:ascii="Times New Roman" w:hAnsi="Times New Roman" w:cs="Times New Roman"/>
                <w:sz w:val="22"/>
                <w:szCs w:val="22"/>
              </w:rPr>
            </w:pPr>
          </w:p>
        </w:tc>
      </w:tr>
      <w:tr w:rsidR="008B22A3" w:rsidTr="009712CF">
        <w:tc>
          <w:tcPr>
            <w:tcW w:w="3397" w:type="dxa"/>
          </w:tcPr>
          <w:p w:rsidR="008B22A3" w:rsidRPr="008B22A3" w:rsidRDefault="008B22A3" w:rsidP="008B22A3">
            <w:pPr>
              <w:rPr>
                <w:rFonts w:ascii="Times New Roman" w:hAnsi="Times New Roman" w:cs="Times New Roman"/>
                <w:b/>
                <w:bCs/>
                <w:sz w:val="22"/>
                <w:szCs w:val="22"/>
              </w:rPr>
            </w:pPr>
            <w:r w:rsidRPr="008B22A3">
              <w:rPr>
                <w:rFonts w:ascii="Times New Roman" w:hAnsi="Times New Roman" w:cs="Times New Roman"/>
                <w:b/>
                <w:bCs/>
                <w:sz w:val="22"/>
                <w:szCs w:val="22"/>
              </w:rPr>
              <w:t>3. Osoba zawiadamiająca o podejrzeniu krzywdzenia</w:t>
            </w:r>
          </w:p>
        </w:tc>
        <w:tc>
          <w:tcPr>
            <w:tcW w:w="5670" w:type="dxa"/>
            <w:gridSpan w:val="2"/>
          </w:tcPr>
          <w:p w:rsidR="008B22A3" w:rsidRDefault="008B22A3" w:rsidP="007460F2">
            <w:pPr>
              <w:jc w:val="both"/>
              <w:rPr>
                <w:rFonts w:ascii="Times New Roman" w:hAnsi="Times New Roman" w:cs="Times New Roman"/>
                <w:sz w:val="22"/>
                <w:szCs w:val="22"/>
              </w:rPr>
            </w:pPr>
          </w:p>
          <w:p w:rsidR="00D527E2" w:rsidRDefault="00D527E2" w:rsidP="007460F2">
            <w:pPr>
              <w:jc w:val="both"/>
              <w:rPr>
                <w:rFonts w:ascii="Times New Roman" w:hAnsi="Times New Roman" w:cs="Times New Roman"/>
                <w:sz w:val="22"/>
                <w:szCs w:val="22"/>
              </w:rPr>
            </w:pPr>
          </w:p>
          <w:p w:rsidR="00D527E2" w:rsidRDefault="00D527E2" w:rsidP="007460F2">
            <w:pPr>
              <w:jc w:val="both"/>
              <w:rPr>
                <w:rFonts w:ascii="Times New Roman" w:hAnsi="Times New Roman" w:cs="Times New Roman"/>
                <w:sz w:val="22"/>
                <w:szCs w:val="22"/>
              </w:rPr>
            </w:pPr>
          </w:p>
        </w:tc>
      </w:tr>
      <w:tr w:rsidR="008B22A3" w:rsidTr="008B22A3">
        <w:tc>
          <w:tcPr>
            <w:tcW w:w="3397" w:type="dxa"/>
            <w:vMerge w:val="restart"/>
          </w:tcPr>
          <w:p w:rsidR="008B22A3" w:rsidRPr="008B22A3" w:rsidRDefault="008B22A3" w:rsidP="008B22A3">
            <w:pPr>
              <w:rPr>
                <w:rFonts w:ascii="Times New Roman" w:hAnsi="Times New Roman" w:cs="Times New Roman"/>
                <w:b/>
                <w:bCs/>
                <w:sz w:val="22"/>
                <w:szCs w:val="22"/>
              </w:rPr>
            </w:pPr>
            <w:r w:rsidRPr="008B22A3">
              <w:rPr>
                <w:rFonts w:ascii="Times New Roman" w:hAnsi="Times New Roman" w:cs="Times New Roman"/>
                <w:b/>
                <w:bCs/>
                <w:sz w:val="22"/>
                <w:szCs w:val="22"/>
              </w:rPr>
              <w:t>4.</w:t>
            </w:r>
            <w:r w:rsidR="003C61C4">
              <w:rPr>
                <w:rFonts w:ascii="Times New Roman" w:hAnsi="Times New Roman" w:cs="Times New Roman"/>
                <w:b/>
                <w:bCs/>
                <w:sz w:val="22"/>
                <w:szCs w:val="22"/>
              </w:rPr>
              <w:t xml:space="preserve"> </w:t>
            </w:r>
            <w:r w:rsidRPr="008B22A3">
              <w:rPr>
                <w:rFonts w:ascii="Times New Roman" w:hAnsi="Times New Roman" w:cs="Times New Roman"/>
                <w:b/>
                <w:bCs/>
                <w:sz w:val="22"/>
                <w:szCs w:val="22"/>
              </w:rPr>
              <w:t xml:space="preserve">Opis działań podjętych przez </w:t>
            </w:r>
            <w:r w:rsidR="0032097A">
              <w:rPr>
                <w:rFonts w:ascii="Times New Roman" w:hAnsi="Times New Roman" w:cs="Times New Roman"/>
                <w:b/>
                <w:bCs/>
                <w:sz w:val="22"/>
                <w:szCs w:val="22"/>
              </w:rPr>
              <w:t>Pedagoga Szkolnego</w:t>
            </w:r>
            <w:r w:rsidR="004C6A85">
              <w:rPr>
                <w:rFonts w:ascii="Times New Roman" w:hAnsi="Times New Roman" w:cs="Times New Roman"/>
                <w:b/>
                <w:bCs/>
                <w:sz w:val="22"/>
                <w:szCs w:val="22"/>
              </w:rPr>
              <w:t>.</w:t>
            </w:r>
          </w:p>
        </w:tc>
        <w:tc>
          <w:tcPr>
            <w:tcW w:w="3021" w:type="dxa"/>
          </w:tcPr>
          <w:p w:rsidR="008B22A3" w:rsidRPr="008B22A3" w:rsidRDefault="008B22A3" w:rsidP="007460F2">
            <w:pPr>
              <w:jc w:val="both"/>
              <w:rPr>
                <w:rFonts w:ascii="Times New Roman" w:hAnsi="Times New Roman" w:cs="Times New Roman"/>
                <w:b/>
                <w:bCs/>
                <w:sz w:val="22"/>
                <w:szCs w:val="22"/>
              </w:rPr>
            </w:pPr>
            <w:r w:rsidRPr="008B22A3">
              <w:rPr>
                <w:rFonts w:ascii="Times New Roman" w:hAnsi="Times New Roman" w:cs="Times New Roman"/>
                <w:b/>
                <w:bCs/>
                <w:sz w:val="22"/>
                <w:szCs w:val="22"/>
              </w:rPr>
              <w:t>Data</w:t>
            </w:r>
          </w:p>
        </w:tc>
        <w:tc>
          <w:tcPr>
            <w:tcW w:w="2649" w:type="dxa"/>
          </w:tcPr>
          <w:p w:rsidR="008B22A3" w:rsidRPr="008B22A3" w:rsidRDefault="008B22A3" w:rsidP="007460F2">
            <w:pPr>
              <w:jc w:val="both"/>
              <w:rPr>
                <w:rFonts w:ascii="Times New Roman" w:hAnsi="Times New Roman" w:cs="Times New Roman"/>
                <w:b/>
                <w:bCs/>
                <w:sz w:val="22"/>
                <w:szCs w:val="22"/>
              </w:rPr>
            </w:pPr>
            <w:r w:rsidRPr="008B22A3">
              <w:rPr>
                <w:rFonts w:ascii="Times New Roman" w:hAnsi="Times New Roman" w:cs="Times New Roman"/>
                <w:b/>
                <w:bCs/>
                <w:sz w:val="22"/>
                <w:szCs w:val="22"/>
              </w:rPr>
              <w:t>Działanie</w:t>
            </w:r>
          </w:p>
        </w:tc>
      </w:tr>
      <w:tr w:rsidR="008B22A3" w:rsidTr="00756535">
        <w:trPr>
          <w:trHeight w:val="330"/>
        </w:trPr>
        <w:tc>
          <w:tcPr>
            <w:tcW w:w="3397" w:type="dxa"/>
            <w:vMerge/>
          </w:tcPr>
          <w:p w:rsidR="008B22A3" w:rsidRDefault="008B22A3" w:rsidP="007460F2">
            <w:pPr>
              <w:jc w:val="both"/>
              <w:rPr>
                <w:rFonts w:ascii="Times New Roman" w:hAnsi="Times New Roman" w:cs="Times New Roman"/>
                <w:sz w:val="22"/>
                <w:szCs w:val="22"/>
              </w:rPr>
            </w:pPr>
          </w:p>
        </w:tc>
        <w:tc>
          <w:tcPr>
            <w:tcW w:w="3021" w:type="dxa"/>
          </w:tcPr>
          <w:p w:rsidR="008B22A3" w:rsidRDefault="008B22A3" w:rsidP="007460F2">
            <w:pPr>
              <w:jc w:val="both"/>
              <w:rPr>
                <w:rFonts w:ascii="Times New Roman" w:hAnsi="Times New Roman" w:cs="Times New Roman"/>
                <w:sz w:val="22"/>
                <w:szCs w:val="22"/>
              </w:rPr>
            </w:pPr>
          </w:p>
          <w:p w:rsidR="008B22A3" w:rsidRDefault="008B22A3" w:rsidP="007460F2">
            <w:pPr>
              <w:jc w:val="both"/>
              <w:rPr>
                <w:rFonts w:ascii="Times New Roman" w:hAnsi="Times New Roman" w:cs="Times New Roman"/>
                <w:sz w:val="22"/>
                <w:szCs w:val="22"/>
              </w:rPr>
            </w:pPr>
          </w:p>
        </w:tc>
        <w:tc>
          <w:tcPr>
            <w:tcW w:w="2649" w:type="dxa"/>
          </w:tcPr>
          <w:p w:rsidR="008B22A3" w:rsidRDefault="008B22A3" w:rsidP="007460F2">
            <w:pPr>
              <w:jc w:val="both"/>
              <w:rPr>
                <w:rFonts w:ascii="Times New Roman" w:hAnsi="Times New Roman" w:cs="Times New Roman"/>
                <w:sz w:val="22"/>
                <w:szCs w:val="22"/>
              </w:rPr>
            </w:pPr>
          </w:p>
        </w:tc>
      </w:tr>
      <w:tr w:rsidR="008B22A3" w:rsidTr="008B22A3">
        <w:tc>
          <w:tcPr>
            <w:tcW w:w="3397" w:type="dxa"/>
            <w:vMerge/>
          </w:tcPr>
          <w:p w:rsidR="008B22A3" w:rsidRDefault="008B22A3" w:rsidP="007460F2">
            <w:pPr>
              <w:jc w:val="both"/>
              <w:rPr>
                <w:rFonts w:ascii="Times New Roman" w:hAnsi="Times New Roman" w:cs="Times New Roman"/>
                <w:sz w:val="22"/>
                <w:szCs w:val="22"/>
              </w:rPr>
            </w:pPr>
          </w:p>
        </w:tc>
        <w:tc>
          <w:tcPr>
            <w:tcW w:w="3021" w:type="dxa"/>
          </w:tcPr>
          <w:p w:rsidR="008B22A3" w:rsidRDefault="008B22A3" w:rsidP="007460F2">
            <w:pPr>
              <w:jc w:val="both"/>
              <w:rPr>
                <w:rFonts w:ascii="Times New Roman" w:hAnsi="Times New Roman" w:cs="Times New Roman"/>
                <w:sz w:val="22"/>
                <w:szCs w:val="22"/>
              </w:rPr>
            </w:pPr>
          </w:p>
          <w:p w:rsidR="008B22A3" w:rsidRDefault="008B22A3" w:rsidP="007460F2">
            <w:pPr>
              <w:jc w:val="both"/>
              <w:rPr>
                <w:rFonts w:ascii="Times New Roman" w:hAnsi="Times New Roman" w:cs="Times New Roman"/>
                <w:sz w:val="22"/>
                <w:szCs w:val="22"/>
              </w:rPr>
            </w:pPr>
          </w:p>
        </w:tc>
        <w:tc>
          <w:tcPr>
            <w:tcW w:w="2649" w:type="dxa"/>
          </w:tcPr>
          <w:p w:rsidR="008B22A3" w:rsidRDefault="008B22A3" w:rsidP="007460F2">
            <w:pPr>
              <w:jc w:val="both"/>
              <w:rPr>
                <w:rFonts w:ascii="Times New Roman" w:hAnsi="Times New Roman" w:cs="Times New Roman"/>
                <w:sz w:val="22"/>
                <w:szCs w:val="22"/>
              </w:rPr>
            </w:pPr>
          </w:p>
        </w:tc>
      </w:tr>
      <w:tr w:rsidR="008B22A3" w:rsidTr="008B22A3">
        <w:tc>
          <w:tcPr>
            <w:tcW w:w="3397" w:type="dxa"/>
            <w:vMerge/>
          </w:tcPr>
          <w:p w:rsidR="008B22A3" w:rsidRDefault="008B22A3" w:rsidP="007460F2">
            <w:pPr>
              <w:jc w:val="both"/>
              <w:rPr>
                <w:rFonts w:ascii="Times New Roman" w:hAnsi="Times New Roman" w:cs="Times New Roman"/>
                <w:sz w:val="22"/>
                <w:szCs w:val="22"/>
              </w:rPr>
            </w:pPr>
          </w:p>
        </w:tc>
        <w:tc>
          <w:tcPr>
            <w:tcW w:w="3021" w:type="dxa"/>
          </w:tcPr>
          <w:p w:rsidR="008B22A3" w:rsidRDefault="008B22A3" w:rsidP="007460F2">
            <w:pPr>
              <w:jc w:val="both"/>
              <w:rPr>
                <w:rFonts w:ascii="Times New Roman" w:hAnsi="Times New Roman" w:cs="Times New Roman"/>
                <w:sz w:val="22"/>
                <w:szCs w:val="22"/>
              </w:rPr>
            </w:pPr>
          </w:p>
          <w:p w:rsidR="008B22A3" w:rsidRDefault="008B22A3" w:rsidP="007460F2">
            <w:pPr>
              <w:jc w:val="both"/>
              <w:rPr>
                <w:rFonts w:ascii="Times New Roman" w:hAnsi="Times New Roman" w:cs="Times New Roman"/>
                <w:sz w:val="22"/>
                <w:szCs w:val="22"/>
              </w:rPr>
            </w:pPr>
          </w:p>
        </w:tc>
        <w:tc>
          <w:tcPr>
            <w:tcW w:w="2649" w:type="dxa"/>
          </w:tcPr>
          <w:p w:rsidR="008B22A3" w:rsidRDefault="008B22A3" w:rsidP="007460F2">
            <w:pPr>
              <w:jc w:val="both"/>
              <w:rPr>
                <w:rFonts w:ascii="Times New Roman" w:hAnsi="Times New Roman" w:cs="Times New Roman"/>
                <w:sz w:val="22"/>
                <w:szCs w:val="22"/>
              </w:rPr>
            </w:pPr>
          </w:p>
        </w:tc>
      </w:tr>
      <w:tr w:rsidR="008B22A3" w:rsidTr="008B22A3">
        <w:tc>
          <w:tcPr>
            <w:tcW w:w="3397" w:type="dxa"/>
            <w:vMerge w:val="restart"/>
          </w:tcPr>
          <w:p w:rsidR="008B22A3" w:rsidRPr="008B22A3" w:rsidRDefault="008B22A3" w:rsidP="008B22A3">
            <w:pPr>
              <w:rPr>
                <w:rFonts w:ascii="Times New Roman" w:hAnsi="Times New Roman" w:cs="Times New Roman"/>
                <w:b/>
                <w:bCs/>
                <w:sz w:val="22"/>
                <w:szCs w:val="22"/>
              </w:rPr>
            </w:pPr>
            <w:r w:rsidRPr="008B22A3">
              <w:rPr>
                <w:rFonts w:ascii="Times New Roman" w:hAnsi="Times New Roman" w:cs="Times New Roman"/>
                <w:b/>
                <w:bCs/>
                <w:sz w:val="22"/>
                <w:szCs w:val="22"/>
              </w:rPr>
              <w:t xml:space="preserve">5. Spotkanie z opiekunami </w:t>
            </w:r>
            <w:r w:rsidR="00B1448E">
              <w:rPr>
                <w:rFonts w:ascii="Times New Roman" w:hAnsi="Times New Roman" w:cs="Times New Roman"/>
                <w:b/>
                <w:bCs/>
                <w:sz w:val="22"/>
                <w:szCs w:val="22"/>
              </w:rPr>
              <w:t>Dziecka</w:t>
            </w:r>
          </w:p>
        </w:tc>
        <w:tc>
          <w:tcPr>
            <w:tcW w:w="3021" w:type="dxa"/>
          </w:tcPr>
          <w:p w:rsidR="008B22A3" w:rsidRPr="008B22A3" w:rsidRDefault="008B22A3" w:rsidP="007460F2">
            <w:pPr>
              <w:jc w:val="both"/>
              <w:rPr>
                <w:rFonts w:ascii="Times New Roman" w:hAnsi="Times New Roman" w:cs="Times New Roman"/>
                <w:b/>
                <w:bCs/>
                <w:sz w:val="22"/>
                <w:szCs w:val="22"/>
              </w:rPr>
            </w:pPr>
            <w:r w:rsidRPr="008B22A3">
              <w:rPr>
                <w:rFonts w:ascii="Times New Roman" w:hAnsi="Times New Roman" w:cs="Times New Roman"/>
                <w:b/>
                <w:bCs/>
                <w:sz w:val="22"/>
                <w:szCs w:val="22"/>
              </w:rPr>
              <w:t>Data</w:t>
            </w:r>
          </w:p>
        </w:tc>
        <w:tc>
          <w:tcPr>
            <w:tcW w:w="2649" w:type="dxa"/>
          </w:tcPr>
          <w:p w:rsidR="008B22A3" w:rsidRPr="008B22A3" w:rsidRDefault="008B22A3" w:rsidP="007460F2">
            <w:pPr>
              <w:jc w:val="both"/>
              <w:rPr>
                <w:rFonts w:ascii="Times New Roman" w:hAnsi="Times New Roman" w:cs="Times New Roman"/>
                <w:b/>
                <w:bCs/>
                <w:sz w:val="22"/>
                <w:szCs w:val="22"/>
              </w:rPr>
            </w:pPr>
            <w:r w:rsidRPr="008B22A3">
              <w:rPr>
                <w:rFonts w:ascii="Times New Roman" w:hAnsi="Times New Roman" w:cs="Times New Roman"/>
                <w:b/>
                <w:bCs/>
                <w:sz w:val="22"/>
                <w:szCs w:val="22"/>
              </w:rPr>
              <w:t>Opis spotkania</w:t>
            </w:r>
          </w:p>
        </w:tc>
      </w:tr>
      <w:tr w:rsidR="008B22A3" w:rsidTr="008B22A3">
        <w:tc>
          <w:tcPr>
            <w:tcW w:w="3397" w:type="dxa"/>
            <w:vMerge/>
          </w:tcPr>
          <w:p w:rsidR="008B22A3" w:rsidRDefault="008B22A3" w:rsidP="007460F2">
            <w:pPr>
              <w:jc w:val="both"/>
              <w:rPr>
                <w:rFonts w:ascii="Times New Roman" w:hAnsi="Times New Roman" w:cs="Times New Roman"/>
                <w:sz w:val="22"/>
                <w:szCs w:val="22"/>
              </w:rPr>
            </w:pPr>
          </w:p>
        </w:tc>
        <w:tc>
          <w:tcPr>
            <w:tcW w:w="3021" w:type="dxa"/>
          </w:tcPr>
          <w:p w:rsidR="008B22A3" w:rsidRDefault="008B22A3" w:rsidP="007460F2">
            <w:pPr>
              <w:jc w:val="both"/>
              <w:rPr>
                <w:rFonts w:ascii="Times New Roman" w:hAnsi="Times New Roman" w:cs="Times New Roman"/>
                <w:sz w:val="22"/>
                <w:szCs w:val="22"/>
              </w:rPr>
            </w:pPr>
          </w:p>
          <w:p w:rsidR="008B22A3" w:rsidRDefault="008B22A3" w:rsidP="007460F2">
            <w:pPr>
              <w:jc w:val="both"/>
              <w:rPr>
                <w:rFonts w:ascii="Times New Roman" w:hAnsi="Times New Roman" w:cs="Times New Roman"/>
                <w:sz w:val="22"/>
                <w:szCs w:val="22"/>
              </w:rPr>
            </w:pPr>
          </w:p>
        </w:tc>
        <w:tc>
          <w:tcPr>
            <w:tcW w:w="2649" w:type="dxa"/>
          </w:tcPr>
          <w:p w:rsidR="008B22A3" w:rsidRDefault="008B22A3" w:rsidP="007460F2">
            <w:pPr>
              <w:jc w:val="both"/>
              <w:rPr>
                <w:rFonts w:ascii="Times New Roman" w:hAnsi="Times New Roman" w:cs="Times New Roman"/>
                <w:sz w:val="22"/>
                <w:szCs w:val="22"/>
              </w:rPr>
            </w:pPr>
          </w:p>
        </w:tc>
      </w:tr>
      <w:tr w:rsidR="008B22A3" w:rsidTr="008B22A3">
        <w:tc>
          <w:tcPr>
            <w:tcW w:w="3397" w:type="dxa"/>
            <w:vMerge/>
          </w:tcPr>
          <w:p w:rsidR="008B22A3" w:rsidRDefault="008B22A3" w:rsidP="007460F2">
            <w:pPr>
              <w:jc w:val="both"/>
              <w:rPr>
                <w:rFonts w:ascii="Times New Roman" w:hAnsi="Times New Roman" w:cs="Times New Roman"/>
                <w:sz w:val="22"/>
                <w:szCs w:val="22"/>
              </w:rPr>
            </w:pPr>
          </w:p>
        </w:tc>
        <w:tc>
          <w:tcPr>
            <w:tcW w:w="3021" w:type="dxa"/>
          </w:tcPr>
          <w:p w:rsidR="008B22A3" w:rsidRDefault="008B22A3" w:rsidP="007460F2">
            <w:pPr>
              <w:jc w:val="both"/>
              <w:rPr>
                <w:rFonts w:ascii="Times New Roman" w:hAnsi="Times New Roman" w:cs="Times New Roman"/>
                <w:sz w:val="22"/>
                <w:szCs w:val="22"/>
              </w:rPr>
            </w:pPr>
          </w:p>
          <w:p w:rsidR="008B22A3" w:rsidRDefault="008B22A3" w:rsidP="007460F2">
            <w:pPr>
              <w:jc w:val="both"/>
              <w:rPr>
                <w:rFonts w:ascii="Times New Roman" w:hAnsi="Times New Roman" w:cs="Times New Roman"/>
                <w:sz w:val="22"/>
                <w:szCs w:val="22"/>
              </w:rPr>
            </w:pPr>
          </w:p>
        </w:tc>
        <w:tc>
          <w:tcPr>
            <w:tcW w:w="2649" w:type="dxa"/>
          </w:tcPr>
          <w:p w:rsidR="008B22A3" w:rsidRDefault="008B22A3" w:rsidP="007460F2">
            <w:pPr>
              <w:jc w:val="both"/>
              <w:rPr>
                <w:rFonts w:ascii="Times New Roman" w:hAnsi="Times New Roman" w:cs="Times New Roman"/>
                <w:sz w:val="22"/>
                <w:szCs w:val="22"/>
              </w:rPr>
            </w:pPr>
          </w:p>
        </w:tc>
      </w:tr>
      <w:tr w:rsidR="008B22A3" w:rsidTr="008B22A3">
        <w:tc>
          <w:tcPr>
            <w:tcW w:w="3397" w:type="dxa"/>
            <w:vMerge/>
          </w:tcPr>
          <w:p w:rsidR="008B22A3" w:rsidRDefault="008B22A3" w:rsidP="007460F2">
            <w:pPr>
              <w:jc w:val="both"/>
              <w:rPr>
                <w:rFonts w:ascii="Times New Roman" w:hAnsi="Times New Roman" w:cs="Times New Roman"/>
                <w:sz w:val="22"/>
                <w:szCs w:val="22"/>
              </w:rPr>
            </w:pPr>
          </w:p>
        </w:tc>
        <w:tc>
          <w:tcPr>
            <w:tcW w:w="3021" w:type="dxa"/>
          </w:tcPr>
          <w:p w:rsidR="008B22A3" w:rsidRDefault="008B22A3" w:rsidP="007460F2">
            <w:pPr>
              <w:jc w:val="both"/>
              <w:rPr>
                <w:rFonts w:ascii="Times New Roman" w:hAnsi="Times New Roman" w:cs="Times New Roman"/>
                <w:sz w:val="22"/>
                <w:szCs w:val="22"/>
              </w:rPr>
            </w:pPr>
          </w:p>
          <w:p w:rsidR="008B22A3" w:rsidRDefault="008B22A3" w:rsidP="007460F2">
            <w:pPr>
              <w:jc w:val="both"/>
              <w:rPr>
                <w:rFonts w:ascii="Times New Roman" w:hAnsi="Times New Roman" w:cs="Times New Roman"/>
                <w:sz w:val="22"/>
                <w:szCs w:val="22"/>
              </w:rPr>
            </w:pPr>
          </w:p>
        </w:tc>
        <w:tc>
          <w:tcPr>
            <w:tcW w:w="2649" w:type="dxa"/>
          </w:tcPr>
          <w:p w:rsidR="008B22A3" w:rsidRDefault="008B22A3" w:rsidP="007460F2">
            <w:pPr>
              <w:jc w:val="both"/>
              <w:rPr>
                <w:rFonts w:ascii="Times New Roman" w:hAnsi="Times New Roman" w:cs="Times New Roman"/>
                <w:sz w:val="22"/>
                <w:szCs w:val="22"/>
              </w:rPr>
            </w:pPr>
          </w:p>
        </w:tc>
      </w:tr>
      <w:tr w:rsidR="008B22A3" w:rsidTr="009712CF">
        <w:tc>
          <w:tcPr>
            <w:tcW w:w="3397" w:type="dxa"/>
          </w:tcPr>
          <w:p w:rsidR="008B22A3" w:rsidRPr="008B22A3" w:rsidRDefault="008B22A3" w:rsidP="008B22A3">
            <w:pPr>
              <w:rPr>
                <w:rFonts w:ascii="Times New Roman" w:hAnsi="Times New Roman" w:cs="Times New Roman"/>
                <w:b/>
                <w:bCs/>
                <w:sz w:val="22"/>
                <w:szCs w:val="22"/>
              </w:rPr>
            </w:pPr>
            <w:r w:rsidRPr="008B22A3">
              <w:rPr>
                <w:rFonts w:ascii="Times New Roman" w:hAnsi="Times New Roman" w:cs="Times New Roman"/>
                <w:b/>
                <w:bCs/>
                <w:sz w:val="22"/>
                <w:szCs w:val="22"/>
              </w:rPr>
              <w:t>6. Forma podjętej interwencji (zakreślić właściwe)</w:t>
            </w:r>
          </w:p>
        </w:tc>
        <w:tc>
          <w:tcPr>
            <w:tcW w:w="5670" w:type="dxa"/>
            <w:gridSpan w:val="2"/>
          </w:tcPr>
          <w:p w:rsidR="008B22A3" w:rsidRPr="008B22A3" w:rsidRDefault="008B22A3" w:rsidP="00F926E8">
            <w:pPr>
              <w:pStyle w:val="Akapitzlist"/>
              <w:numPr>
                <w:ilvl w:val="0"/>
                <w:numId w:val="20"/>
              </w:numPr>
              <w:ind w:left="322" w:hanging="284"/>
              <w:jc w:val="both"/>
              <w:rPr>
                <w:rFonts w:ascii="Times New Roman" w:hAnsi="Times New Roman" w:cs="Times New Roman"/>
              </w:rPr>
            </w:pPr>
            <w:r w:rsidRPr="008B22A3">
              <w:rPr>
                <w:rFonts w:ascii="Times New Roman" w:hAnsi="Times New Roman" w:cs="Times New Roman"/>
              </w:rPr>
              <w:t>Zawiadomienie o podejrzeniu popełnienia przestępstwa,</w:t>
            </w:r>
          </w:p>
          <w:p w:rsidR="008B22A3" w:rsidRPr="008B22A3" w:rsidRDefault="008B22A3" w:rsidP="00F926E8">
            <w:pPr>
              <w:pStyle w:val="Akapitzlist"/>
              <w:numPr>
                <w:ilvl w:val="0"/>
                <w:numId w:val="20"/>
              </w:numPr>
              <w:ind w:left="322" w:hanging="284"/>
              <w:jc w:val="both"/>
              <w:rPr>
                <w:rFonts w:ascii="Times New Roman" w:hAnsi="Times New Roman" w:cs="Times New Roman"/>
              </w:rPr>
            </w:pPr>
            <w:r w:rsidRPr="008B22A3">
              <w:rPr>
                <w:rFonts w:ascii="Times New Roman" w:hAnsi="Times New Roman" w:cs="Times New Roman"/>
              </w:rPr>
              <w:t xml:space="preserve">Wniosek o wgląd w sytuację </w:t>
            </w:r>
            <w:r w:rsidR="00B1448E">
              <w:rPr>
                <w:rFonts w:ascii="Times New Roman" w:hAnsi="Times New Roman" w:cs="Times New Roman"/>
              </w:rPr>
              <w:t>Dziecka</w:t>
            </w:r>
            <w:r w:rsidRPr="008B22A3">
              <w:rPr>
                <w:rFonts w:ascii="Times New Roman" w:hAnsi="Times New Roman" w:cs="Times New Roman"/>
              </w:rPr>
              <w:t>/rodziny,</w:t>
            </w:r>
          </w:p>
          <w:p w:rsidR="008B22A3" w:rsidRPr="008B22A3" w:rsidRDefault="008B22A3" w:rsidP="00F926E8">
            <w:pPr>
              <w:pStyle w:val="Akapitzlist"/>
              <w:numPr>
                <w:ilvl w:val="0"/>
                <w:numId w:val="20"/>
              </w:numPr>
              <w:ind w:left="322" w:hanging="284"/>
              <w:jc w:val="both"/>
              <w:rPr>
                <w:rFonts w:ascii="Times New Roman" w:hAnsi="Times New Roman" w:cs="Times New Roman"/>
              </w:rPr>
            </w:pPr>
            <w:r w:rsidRPr="008B22A3">
              <w:rPr>
                <w:rFonts w:ascii="Times New Roman" w:hAnsi="Times New Roman" w:cs="Times New Roman"/>
              </w:rPr>
              <w:t>Inny rodzaj interwencji. Jaki?:</w:t>
            </w:r>
          </w:p>
          <w:p w:rsidR="008B22A3" w:rsidRDefault="008B22A3" w:rsidP="008B22A3">
            <w:pPr>
              <w:jc w:val="both"/>
              <w:rPr>
                <w:rFonts w:ascii="Times New Roman" w:hAnsi="Times New Roman" w:cs="Times New Roman"/>
              </w:rPr>
            </w:pPr>
          </w:p>
          <w:p w:rsidR="008B22A3" w:rsidRPr="008B22A3" w:rsidRDefault="008B22A3" w:rsidP="008B22A3">
            <w:pPr>
              <w:jc w:val="both"/>
              <w:rPr>
                <w:rFonts w:ascii="Times New Roman" w:hAnsi="Times New Roman" w:cs="Times New Roman"/>
              </w:rPr>
            </w:pPr>
          </w:p>
        </w:tc>
      </w:tr>
      <w:tr w:rsidR="008B22A3" w:rsidTr="008B22A3">
        <w:tc>
          <w:tcPr>
            <w:tcW w:w="3397" w:type="dxa"/>
          </w:tcPr>
          <w:p w:rsidR="008B22A3" w:rsidRPr="008B22A3" w:rsidRDefault="008B22A3" w:rsidP="008B22A3">
            <w:pPr>
              <w:rPr>
                <w:rFonts w:ascii="Times New Roman" w:hAnsi="Times New Roman" w:cs="Times New Roman"/>
                <w:b/>
                <w:bCs/>
                <w:sz w:val="22"/>
                <w:szCs w:val="22"/>
              </w:rPr>
            </w:pPr>
            <w:proofErr w:type="gramStart"/>
            <w:r w:rsidRPr="008B22A3">
              <w:rPr>
                <w:rFonts w:ascii="Times New Roman" w:hAnsi="Times New Roman" w:cs="Times New Roman"/>
                <w:b/>
                <w:bCs/>
                <w:sz w:val="22"/>
                <w:szCs w:val="22"/>
              </w:rPr>
              <w:t xml:space="preserve">7. </w:t>
            </w:r>
            <w:proofErr w:type="gramEnd"/>
            <w:r w:rsidRPr="008B22A3">
              <w:rPr>
                <w:rFonts w:ascii="Times New Roman" w:hAnsi="Times New Roman" w:cs="Times New Roman"/>
                <w:b/>
                <w:bCs/>
                <w:sz w:val="22"/>
                <w:szCs w:val="22"/>
              </w:rPr>
              <w:t xml:space="preserve">Dane dotyczące interwencji (nazwa organu, do którego zgłoszono interwencję) i data interwencji. </w:t>
            </w:r>
          </w:p>
        </w:tc>
        <w:tc>
          <w:tcPr>
            <w:tcW w:w="3021" w:type="dxa"/>
          </w:tcPr>
          <w:p w:rsidR="008B22A3" w:rsidRDefault="008B22A3" w:rsidP="007460F2">
            <w:pPr>
              <w:jc w:val="both"/>
              <w:rPr>
                <w:rFonts w:ascii="Times New Roman" w:hAnsi="Times New Roman" w:cs="Times New Roman"/>
                <w:sz w:val="22"/>
                <w:szCs w:val="22"/>
              </w:rPr>
            </w:pPr>
          </w:p>
        </w:tc>
        <w:tc>
          <w:tcPr>
            <w:tcW w:w="2649" w:type="dxa"/>
          </w:tcPr>
          <w:p w:rsidR="008B22A3" w:rsidRDefault="008B22A3" w:rsidP="007460F2">
            <w:pPr>
              <w:jc w:val="both"/>
              <w:rPr>
                <w:rFonts w:ascii="Times New Roman" w:hAnsi="Times New Roman" w:cs="Times New Roman"/>
                <w:sz w:val="22"/>
                <w:szCs w:val="22"/>
              </w:rPr>
            </w:pPr>
          </w:p>
        </w:tc>
      </w:tr>
      <w:tr w:rsidR="00B116A9" w:rsidTr="008B22A3">
        <w:tc>
          <w:tcPr>
            <w:tcW w:w="3397" w:type="dxa"/>
            <w:vMerge w:val="restart"/>
          </w:tcPr>
          <w:p w:rsidR="00B116A9" w:rsidRPr="008B22A3" w:rsidRDefault="00B116A9" w:rsidP="008B22A3">
            <w:pPr>
              <w:rPr>
                <w:rFonts w:ascii="Times New Roman" w:hAnsi="Times New Roman" w:cs="Times New Roman"/>
                <w:b/>
                <w:bCs/>
                <w:sz w:val="22"/>
                <w:szCs w:val="22"/>
              </w:rPr>
            </w:pPr>
            <w:r w:rsidRPr="008B22A3">
              <w:rPr>
                <w:rFonts w:ascii="Times New Roman" w:hAnsi="Times New Roman" w:cs="Times New Roman"/>
                <w:b/>
                <w:bCs/>
                <w:sz w:val="22"/>
                <w:szCs w:val="22"/>
              </w:rPr>
              <w:t>8. Wyniki interwencji: działania organów wymiaru sprawiedliwości, jeśli jednostka uzyskała informację o wynikach/działaniach jednostki/działania rodziców</w:t>
            </w:r>
          </w:p>
        </w:tc>
        <w:tc>
          <w:tcPr>
            <w:tcW w:w="3021" w:type="dxa"/>
          </w:tcPr>
          <w:p w:rsidR="00B116A9" w:rsidRPr="00B116A9" w:rsidRDefault="00B116A9" w:rsidP="007460F2">
            <w:pPr>
              <w:jc w:val="both"/>
              <w:rPr>
                <w:rFonts w:ascii="Times New Roman" w:hAnsi="Times New Roman" w:cs="Times New Roman"/>
                <w:b/>
                <w:bCs/>
                <w:sz w:val="22"/>
                <w:szCs w:val="22"/>
              </w:rPr>
            </w:pPr>
            <w:r w:rsidRPr="00B116A9">
              <w:rPr>
                <w:rFonts w:ascii="Times New Roman" w:hAnsi="Times New Roman" w:cs="Times New Roman"/>
                <w:b/>
                <w:bCs/>
                <w:sz w:val="22"/>
                <w:szCs w:val="22"/>
              </w:rPr>
              <w:t>Data</w:t>
            </w:r>
          </w:p>
        </w:tc>
        <w:tc>
          <w:tcPr>
            <w:tcW w:w="2649" w:type="dxa"/>
          </w:tcPr>
          <w:p w:rsidR="00B116A9" w:rsidRPr="00B116A9" w:rsidRDefault="00B116A9" w:rsidP="007460F2">
            <w:pPr>
              <w:jc w:val="both"/>
              <w:rPr>
                <w:rFonts w:ascii="Times New Roman" w:hAnsi="Times New Roman" w:cs="Times New Roman"/>
                <w:b/>
                <w:bCs/>
                <w:sz w:val="22"/>
                <w:szCs w:val="22"/>
              </w:rPr>
            </w:pPr>
            <w:r w:rsidRPr="00B116A9">
              <w:rPr>
                <w:rFonts w:ascii="Times New Roman" w:hAnsi="Times New Roman" w:cs="Times New Roman"/>
                <w:b/>
                <w:bCs/>
                <w:sz w:val="22"/>
                <w:szCs w:val="22"/>
              </w:rPr>
              <w:t>Działanie</w:t>
            </w:r>
          </w:p>
        </w:tc>
      </w:tr>
      <w:tr w:rsidR="00B116A9" w:rsidTr="008B22A3">
        <w:tc>
          <w:tcPr>
            <w:tcW w:w="3397" w:type="dxa"/>
            <w:vMerge/>
          </w:tcPr>
          <w:p w:rsidR="00B116A9" w:rsidRDefault="00B116A9" w:rsidP="007460F2">
            <w:pPr>
              <w:jc w:val="both"/>
              <w:rPr>
                <w:rFonts w:ascii="Times New Roman" w:hAnsi="Times New Roman" w:cs="Times New Roman"/>
                <w:sz w:val="22"/>
                <w:szCs w:val="22"/>
              </w:rPr>
            </w:pPr>
          </w:p>
        </w:tc>
        <w:tc>
          <w:tcPr>
            <w:tcW w:w="3021" w:type="dxa"/>
          </w:tcPr>
          <w:p w:rsidR="00B116A9" w:rsidRDefault="00B116A9" w:rsidP="007460F2">
            <w:pPr>
              <w:jc w:val="both"/>
              <w:rPr>
                <w:rFonts w:ascii="Times New Roman" w:hAnsi="Times New Roman" w:cs="Times New Roman"/>
                <w:sz w:val="22"/>
                <w:szCs w:val="22"/>
              </w:rPr>
            </w:pPr>
          </w:p>
          <w:p w:rsidR="00B116A9" w:rsidRDefault="00B116A9" w:rsidP="007460F2">
            <w:pPr>
              <w:jc w:val="both"/>
              <w:rPr>
                <w:rFonts w:ascii="Times New Roman" w:hAnsi="Times New Roman" w:cs="Times New Roman"/>
                <w:sz w:val="22"/>
                <w:szCs w:val="22"/>
              </w:rPr>
            </w:pPr>
          </w:p>
        </w:tc>
        <w:tc>
          <w:tcPr>
            <w:tcW w:w="2649" w:type="dxa"/>
          </w:tcPr>
          <w:p w:rsidR="00B116A9" w:rsidRDefault="00B116A9" w:rsidP="007460F2">
            <w:pPr>
              <w:jc w:val="both"/>
              <w:rPr>
                <w:rFonts w:ascii="Times New Roman" w:hAnsi="Times New Roman" w:cs="Times New Roman"/>
                <w:sz w:val="22"/>
                <w:szCs w:val="22"/>
              </w:rPr>
            </w:pPr>
          </w:p>
        </w:tc>
      </w:tr>
      <w:tr w:rsidR="00B116A9" w:rsidTr="008B22A3">
        <w:tc>
          <w:tcPr>
            <w:tcW w:w="3397" w:type="dxa"/>
            <w:vMerge/>
          </w:tcPr>
          <w:p w:rsidR="00B116A9" w:rsidRDefault="00B116A9" w:rsidP="007460F2">
            <w:pPr>
              <w:jc w:val="both"/>
              <w:rPr>
                <w:rFonts w:ascii="Times New Roman" w:hAnsi="Times New Roman" w:cs="Times New Roman"/>
                <w:sz w:val="22"/>
                <w:szCs w:val="22"/>
              </w:rPr>
            </w:pPr>
          </w:p>
        </w:tc>
        <w:tc>
          <w:tcPr>
            <w:tcW w:w="3021" w:type="dxa"/>
          </w:tcPr>
          <w:p w:rsidR="00B116A9" w:rsidRDefault="00B116A9" w:rsidP="007460F2">
            <w:pPr>
              <w:jc w:val="both"/>
              <w:rPr>
                <w:rFonts w:ascii="Times New Roman" w:hAnsi="Times New Roman" w:cs="Times New Roman"/>
                <w:sz w:val="22"/>
                <w:szCs w:val="22"/>
              </w:rPr>
            </w:pPr>
          </w:p>
          <w:p w:rsidR="00B116A9" w:rsidRDefault="00B116A9" w:rsidP="007460F2">
            <w:pPr>
              <w:jc w:val="both"/>
              <w:rPr>
                <w:rFonts w:ascii="Times New Roman" w:hAnsi="Times New Roman" w:cs="Times New Roman"/>
                <w:sz w:val="22"/>
                <w:szCs w:val="22"/>
              </w:rPr>
            </w:pPr>
          </w:p>
        </w:tc>
        <w:tc>
          <w:tcPr>
            <w:tcW w:w="2649" w:type="dxa"/>
          </w:tcPr>
          <w:p w:rsidR="00B116A9" w:rsidRDefault="00B116A9" w:rsidP="007460F2">
            <w:pPr>
              <w:jc w:val="both"/>
              <w:rPr>
                <w:rFonts w:ascii="Times New Roman" w:hAnsi="Times New Roman" w:cs="Times New Roman"/>
                <w:sz w:val="22"/>
                <w:szCs w:val="22"/>
              </w:rPr>
            </w:pPr>
          </w:p>
        </w:tc>
      </w:tr>
      <w:tr w:rsidR="00B116A9" w:rsidTr="008B22A3">
        <w:tc>
          <w:tcPr>
            <w:tcW w:w="3397" w:type="dxa"/>
            <w:vMerge/>
          </w:tcPr>
          <w:p w:rsidR="00B116A9" w:rsidRDefault="00B116A9" w:rsidP="007460F2">
            <w:pPr>
              <w:jc w:val="both"/>
              <w:rPr>
                <w:rFonts w:ascii="Times New Roman" w:hAnsi="Times New Roman" w:cs="Times New Roman"/>
                <w:sz w:val="22"/>
                <w:szCs w:val="22"/>
              </w:rPr>
            </w:pPr>
          </w:p>
        </w:tc>
        <w:tc>
          <w:tcPr>
            <w:tcW w:w="3021" w:type="dxa"/>
          </w:tcPr>
          <w:p w:rsidR="00B116A9" w:rsidRDefault="00B116A9" w:rsidP="007460F2">
            <w:pPr>
              <w:jc w:val="both"/>
              <w:rPr>
                <w:rFonts w:ascii="Times New Roman" w:hAnsi="Times New Roman" w:cs="Times New Roman"/>
                <w:sz w:val="22"/>
                <w:szCs w:val="22"/>
              </w:rPr>
            </w:pPr>
          </w:p>
          <w:p w:rsidR="00B116A9" w:rsidRDefault="00B116A9" w:rsidP="007460F2">
            <w:pPr>
              <w:jc w:val="both"/>
              <w:rPr>
                <w:rFonts w:ascii="Times New Roman" w:hAnsi="Times New Roman" w:cs="Times New Roman"/>
                <w:sz w:val="22"/>
                <w:szCs w:val="22"/>
              </w:rPr>
            </w:pPr>
          </w:p>
        </w:tc>
        <w:tc>
          <w:tcPr>
            <w:tcW w:w="2649" w:type="dxa"/>
          </w:tcPr>
          <w:p w:rsidR="00B116A9" w:rsidRDefault="00B116A9" w:rsidP="007460F2">
            <w:pPr>
              <w:jc w:val="both"/>
              <w:rPr>
                <w:rFonts w:ascii="Times New Roman" w:hAnsi="Times New Roman" w:cs="Times New Roman"/>
                <w:sz w:val="22"/>
                <w:szCs w:val="22"/>
              </w:rPr>
            </w:pPr>
          </w:p>
        </w:tc>
      </w:tr>
    </w:tbl>
    <w:p w:rsidR="00733AAF" w:rsidRDefault="00733AAF" w:rsidP="00D47E66">
      <w:pPr>
        <w:pStyle w:val="Nagwek1"/>
        <w:rPr>
          <w:rFonts w:ascii="Times New Roman" w:hAnsi="Times New Roman" w:cs="Times New Roman"/>
        </w:rPr>
      </w:pPr>
      <w:bookmarkStart w:id="33" w:name="_Toc158800380"/>
      <w:r w:rsidRPr="00D47E66">
        <w:rPr>
          <w:rFonts w:ascii="Times New Roman" w:hAnsi="Times New Roman" w:cs="Times New Roman"/>
        </w:rPr>
        <w:lastRenderedPageBreak/>
        <w:t xml:space="preserve">Załącznik nr 2 </w:t>
      </w:r>
      <w:r w:rsidR="00D47E66" w:rsidRPr="00D47E66">
        <w:rPr>
          <w:rFonts w:ascii="Times New Roman" w:hAnsi="Times New Roman" w:cs="Times New Roman"/>
        </w:rPr>
        <w:t xml:space="preserve">– Oświadczenie o niekaralności i zobowiązaniu do przestrzegania podstawowych zasad ochrony </w:t>
      </w:r>
      <w:r w:rsidR="00B1448E">
        <w:rPr>
          <w:rFonts w:ascii="Times New Roman" w:hAnsi="Times New Roman" w:cs="Times New Roman"/>
        </w:rPr>
        <w:t>Dzieci</w:t>
      </w:r>
      <w:bookmarkEnd w:id="33"/>
    </w:p>
    <w:p w:rsidR="00D47E66" w:rsidRDefault="00D47E66" w:rsidP="00D47E66"/>
    <w:p w:rsidR="00D47E66" w:rsidRPr="00D47E66" w:rsidRDefault="00D47E66" w:rsidP="00D47E66">
      <w:pPr>
        <w:ind w:left="6379"/>
        <w:jc w:val="both"/>
        <w:rPr>
          <w:rFonts w:ascii="Times New Roman" w:hAnsi="Times New Roman" w:cs="Times New Roman"/>
          <w:sz w:val="22"/>
          <w:szCs w:val="22"/>
        </w:rPr>
      </w:pPr>
      <w:r w:rsidRPr="00D47E66">
        <w:rPr>
          <w:rFonts w:ascii="Times New Roman" w:hAnsi="Times New Roman" w:cs="Times New Roman"/>
          <w:sz w:val="22"/>
          <w:szCs w:val="22"/>
        </w:rPr>
        <w:t>……………………………..</w:t>
      </w:r>
    </w:p>
    <w:p w:rsidR="00D47E66" w:rsidRPr="00D47E66" w:rsidRDefault="00D47E66" w:rsidP="00D47E66">
      <w:pPr>
        <w:ind w:left="6663"/>
        <w:jc w:val="both"/>
        <w:rPr>
          <w:rFonts w:ascii="Times New Roman" w:hAnsi="Times New Roman" w:cs="Times New Roman"/>
          <w:sz w:val="22"/>
          <w:szCs w:val="22"/>
        </w:rPr>
      </w:pPr>
      <w:r>
        <w:rPr>
          <w:rFonts w:ascii="Times New Roman" w:hAnsi="Times New Roman" w:cs="Times New Roman"/>
          <w:sz w:val="22"/>
          <w:szCs w:val="22"/>
        </w:rPr>
        <w:t>(</w:t>
      </w:r>
      <w:r w:rsidRPr="00D47E66">
        <w:rPr>
          <w:rFonts w:ascii="Times New Roman" w:hAnsi="Times New Roman" w:cs="Times New Roman"/>
          <w:sz w:val="22"/>
          <w:szCs w:val="22"/>
        </w:rPr>
        <w:t>Miejscowość, data</w:t>
      </w:r>
      <w:r>
        <w:rPr>
          <w:rFonts w:ascii="Times New Roman" w:hAnsi="Times New Roman" w:cs="Times New Roman"/>
          <w:sz w:val="22"/>
          <w:szCs w:val="22"/>
        </w:rPr>
        <w:t>)</w:t>
      </w:r>
    </w:p>
    <w:p w:rsidR="00D47E66" w:rsidRPr="00D47E66" w:rsidRDefault="00D47E66" w:rsidP="00D47E66">
      <w:pPr>
        <w:jc w:val="both"/>
        <w:rPr>
          <w:rFonts w:ascii="Times New Roman" w:hAnsi="Times New Roman" w:cs="Times New Roman"/>
          <w:sz w:val="22"/>
          <w:szCs w:val="22"/>
        </w:rPr>
      </w:pPr>
    </w:p>
    <w:p w:rsidR="00D47E66" w:rsidRDefault="00D47E66" w:rsidP="00D47E66">
      <w:pPr>
        <w:jc w:val="both"/>
        <w:rPr>
          <w:rFonts w:ascii="Times New Roman" w:hAnsi="Times New Roman" w:cs="Times New Roman"/>
          <w:sz w:val="22"/>
          <w:szCs w:val="22"/>
        </w:rPr>
      </w:pPr>
    </w:p>
    <w:p w:rsidR="00D47E66" w:rsidRPr="00D47E66" w:rsidRDefault="00D47E66" w:rsidP="00D47E66">
      <w:pPr>
        <w:jc w:val="both"/>
        <w:rPr>
          <w:rFonts w:ascii="Times New Roman" w:hAnsi="Times New Roman" w:cs="Times New Roman"/>
          <w:sz w:val="22"/>
          <w:szCs w:val="22"/>
        </w:rPr>
      </w:pPr>
      <w:r w:rsidRPr="00D47E66">
        <w:rPr>
          <w:rFonts w:ascii="Times New Roman" w:hAnsi="Times New Roman" w:cs="Times New Roman"/>
          <w:sz w:val="22"/>
          <w:szCs w:val="22"/>
        </w:rPr>
        <w:t xml:space="preserve">Ja, …………………………………………… PESEL ……………………………………………… oświadczam, że nie byłam/em skazany za przestępstwo przeciwko wolności seksualnej i obyczajności, i przestępstwa z użyciem przemocy na szkodę małoletniego i nie toczy się przeciwko mnie żadne postępowania karne ani dyscyplinarne w tym zakresie. </w:t>
      </w:r>
    </w:p>
    <w:p w:rsidR="00D47E66" w:rsidRPr="00D47E66" w:rsidRDefault="00D47E66" w:rsidP="00D47E66">
      <w:pPr>
        <w:jc w:val="both"/>
        <w:rPr>
          <w:rFonts w:ascii="Times New Roman" w:hAnsi="Times New Roman" w:cs="Times New Roman"/>
          <w:sz w:val="22"/>
          <w:szCs w:val="22"/>
        </w:rPr>
      </w:pPr>
      <w:r w:rsidRPr="00D47E66">
        <w:rPr>
          <w:rFonts w:ascii="Times New Roman" w:hAnsi="Times New Roman" w:cs="Times New Roman"/>
          <w:sz w:val="22"/>
          <w:szCs w:val="22"/>
        </w:rPr>
        <w:t xml:space="preserve">Ponadto oświadczam, że zapoznałem się z zasadami ochrony </w:t>
      </w:r>
      <w:r w:rsidR="00B1448E">
        <w:rPr>
          <w:rFonts w:ascii="Times New Roman" w:hAnsi="Times New Roman" w:cs="Times New Roman"/>
          <w:sz w:val="22"/>
          <w:szCs w:val="22"/>
        </w:rPr>
        <w:t>Dzieci</w:t>
      </w:r>
      <w:r w:rsidRPr="00D47E66">
        <w:rPr>
          <w:rFonts w:ascii="Times New Roman" w:hAnsi="Times New Roman" w:cs="Times New Roman"/>
          <w:sz w:val="22"/>
          <w:szCs w:val="22"/>
        </w:rPr>
        <w:t xml:space="preserve"> obowiązującymi w </w:t>
      </w:r>
      <w:r w:rsidR="000E59D1">
        <w:rPr>
          <w:rFonts w:ascii="Times New Roman" w:hAnsi="Times New Roman" w:cs="Times New Roman"/>
          <w:sz w:val="22"/>
          <w:szCs w:val="22"/>
        </w:rPr>
        <w:t xml:space="preserve">Szkole Podstawowej </w:t>
      </w:r>
      <w:r w:rsidR="00756535">
        <w:rPr>
          <w:rFonts w:ascii="Times New Roman" w:hAnsi="Times New Roman" w:cs="Times New Roman"/>
          <w:sz w:val="22"/>
          <w:szCs w:val="22"/>
        </w:rPr>
        <w:t xml:space="preserve">w </w:t>
      </w:r>
      <w:r w:rsidR="0085578D">
        <w:rPr>
          <w:rFonts w:ascii="Times New Roman" w:hAnsi="Times New Roman" w:cs="Times New Roman"/>
          <w:sz w:val="22"/>
          <w:szCs w:val="22"/>
        </w:rPr>
        <w:t xml:space="preserve">Ludwinowie </w:t>
      </w:r>
      <w:r w:rsidRPr="00D47E66">
        <w:rPr>
          <w:rFonts w:ascii="Times New Roman" w:hAnsi="Times New Roman" w:cs="Times New Roman"/>
          <w:sz w:val="22"/>
          <w:szCs w:val="22"/>
        </w:rPr>
        <w:t xml:space="preserve">i zobowiązuje się do ich przestrzegania. </w:t>
      </w:r>
    </w:p>
    <w:p w:rsidR="00D47E66" w:rsidRPr="00D47E66" w:rsidRDefault="00D47E66" w:rsidP="00D47E66">
      <w:pPr>
        <w:jc w:val="both"/>
        <w:rPr>
          <w:rFonts w:ascii="Times New Roman" w:hAnsi="Times New Roman" w:cs="Times New Roman"/>
          <w:sz w:val="22"/>
          <w:szCs w:val="22"/>
        </w:rPr>
      </w:pPr>
    </w:p>
    <w:p w:rsidR="00D47E66" w:rsidRPr="00D47E66" w:rsidRDefault="00D47E66" w:rsidP="00D47E66">
      <w:pPr>
        <w:jc w:val="right"/>
        <w:rPr>
          <w:rFonts w:ascii="Times New Roman" w:hAnsi="Times New Roman" w:cs="Times New Roman"/>
          <w:sz w:val="22"/>
          <w:szCs w:val="22"/>
        </w:rPr>
      </w:pPr>
      <w:r w:rsidRPr="00D47E66">
        <w:rPr>
          <w:rFonts w:ascii="Times New Roman" w:hAnsi="Times New Roman" w:cs="Times New Roman"/>
          <w:sz w:val="22"/>
          <w:szCs w:val="22"/>
        </w:rPr>
        <w:t>…………………………….</w:t>
      </w:r>
    </w:p>
    <w:p w:rsidR="00D47E66" w:rsidRDefault="00D47E66" w:rsidP="00D47E66">
      <w:pPr>
        <w:ind w:right="992"/>
        <w:jc w:val="right"/>
        <w:rPr>
          <w:rFonts w:ascii="Times New Roman" w:hAnsi="Times New Roman" w:cs="Times New Roman"/>
          <w:sz w:val="22"/>
          <w:szCs w:val="22"/>
        </w:rPr>
      </w:pPr>
      <w:r>
        <w:rPr>
          <w:rFonts w:ascii="Times New Roman" w:hAnsi="Times New Roman" w:cs="Times New Roman"/>
          <w:sz w:val="22"/>
          <w:szCs w:val="22"/>
        </w:rPr>
        <w:t>(</w:t>
      </w:r>
      <w:r w:rsidRPr="00D47E66">
        <w:rPr>
          <w:rFonts w:ascii="Times New Roman" w:hAnsi="Times New Roman" w:cs="Times New Roman"/>
          <w:sz w:val="22"/>
          <w:szCs w:val="22"/>
        </w:rPr>
        <w:t>podpis</w:t>
      </w:r>
      <w:r>
        <w:rPr>
          <w:rFonts w:ascii="Times New Roman" w:hAnsi="Times New Roman" w:cs="Times New Roman"/>
          <w:sz w:val="22"/>
          <w:szCs w:val="22"/>
        </w:rPr>
        <w:t xml:space="preserve">)   </w:t>
      </w:r>
    </w:p>
    <w:p w:rsidR="00A60391" w:rsidRDefault="00A60391" w:rsidP="00D47E66">
      <w:pPr>
        <w:ind w:right="992"/>
        <w:jc w:val="right"/>
        <w:rPr>
          <w:rFonts w:ascii="Times New Roman" w:hAnsi="Times New Roman" w:cs="Times New Roman"/>
          <w:sz w:val="22"/>
          <w:szCs w:val="22"/>
        </w:rPr>
      </w:pPr>
    </w:p>
    <w:p w:rsidR="00A60391" w:rsidRDefault="00A60391" w:rsidP="00D47E66">
      <w:pPr>
        <w:ind w:right="992"/>
        <w:jc w:val="right"/>
        <w:rPr>
          <w:rFonts w:ascii="Times New Roman" w:hAnsi="Times New Roman" w:cs="Times New Roman"/>
          <w:sz w:val="22"/>
          <w:szCs w:val="22"/>
        </w:rPr>
      </w:pPr>
    </w:p>
    <w:p w:rsidR="003A20B8" w:rsidRPr="003A20B8" w:rsidRDefault="00A60391">
      <w:pPr>
        <w:rPr>
          <w:rFonts w:ascii="Times New Roman" w:hAnsi="Times New Roman" w:cs="Times New Roman"/>
        </w:rPr>
      </w:pPr>
      <w:bookmarkStart w:id="34" w:name="_Toc150346759"/>
      <w:r>
        <w:rPr>
          <w:rFonts w:ascii="Times New Roman" w:hAnsi="Times New Roman" w:cs="Times New Roman"/>
        </w:rPr>
        <w:br w:type="page"/>
      </w:r>
    </w:p>
    <w:p w:rsidR="00A60391" w:rsidRDefault="00A60391" w:rsidP="00A60391">
      <w:pPr>
        <w:pStyle w:val="Nagwek1"/>
        <w:rPr>
          <w:rFonts w:ascii="Times New Roman" w:hAnsi="Times New Roman" w:cs="Times New Roman"/>
        </w:rPr>
      </w:pPr>
      <w:bookmarkStart w:id="35" w:name="_Toc158800381"/>
      <w:r w:rsidRPr="008D1B67">
        <w:rPr>
          <w:rFonts w:ascii="Times New Roman" w:hAnsi="Times New Roman" w:cs="Times New Roman"/>
        </w:rPr>
        <w:lastRenderedPageBreak/>
        <w:t xml:space="preserve">Załącznik nr 3 – Monitoring standardów </w:t>
      </w:r>
      <w:r>
        <w:rPr>
          <w:rFonts w:ascii="Times New Roman" w:hAnsi="Times New Roman" w:cs="Times New Roman"/>
        </w:rPr>
        <w:t>–</w:t>
      </w:r>
      <w:r w:rsidRPr="008D1B67">
        <w:rPr>
          <w:rFonts w:ascii="Times New Roman" w:hAnsi="Times New Roman" w:cs="Times New Roman"/>
        </w:rPr>
        <w:t xml:space="preserve"> ankieta</w:t>
      </w:r>
      <w:bookmarkEnd w:id="34"/>
      <w:bookmarkEnd w:id="35"/>
    </w:p>
    <w:p w:rsidR="007E6D00" w:rsidRPr="002B26A2" w:rsidRDefault="007E6D00" w:rsidP="007E6D00">
      <w:pPr>
        <w:rPr>
          <w:color w:val="FF0000"/>
        </w:rPr>
      </w:pPr>
    </w:p>
    <w:p w:rsidR="00240655" w:rsidRPr="00AE558B" w:rsidRDefault="00240655" w:rsidP="00240655">
      <w:pPr>
        <w:pStyle w:val="Standard"/>
        <w:spacing w:after="0" w:line="240" w:lineRule="auto"/>
        <w:jc w:val="center"/>
        <w:rPr>
          <w:rFonts w:ascii="Times New Roman" w:eastAsia="Lato" w:hAnsi="Times New Roman" w:cs="Times New Roman"/>
          <w:b/>
          <w:sz w:val="24"/>
          <w:szCs w:val="24"/>
        </w:rPr>
      </w:pPr>
      <w:bookmarkStart w:id="36" w:name="_Hlk155689667"/>
      <w:r w:rsidRPr="00AE558B">
        <w:rPr>
          <w:rFonts w:ascii="Times New Roman" w:eastAsia="Lato" w:hAnsi="Times New Roman" w:cs="Times New Roman"/>
          <w:b/>
          <w:sz w:val="24"/>
          <w:szCs w:val="24"/>
        </w:rPr>
        <w:t>ANKIETA</w:t>
      </w:r>
    </w:p>
    <w:p w:rsidR="00240655" w:rsidRPr="00AE558B" w:rsidRDefault="00240655" w:rsidP="00240655">
      <w:pPr>
        <w:pStyle w:val="Standard"/>
        <w:spacing w:after="0" w:line="240" w:lineRule="auto"/>
        <w:jc w:val="center"/>
        <w:rPr>
          <w:rFonts w:ascii="Times New Roman" w:hAnsi="Times New Roman" w:cs="Times New Roman"/>
          <w:sz w:val="24"/>
          <w:szCs w:val="24"/>
        </w:rPr>
      </w:pPr>
      <w:proofErr w:type="gramStart"/>
      <w:r w:rsidRPr="00AE558B">
        <w:rPr>
          <w:rFonts w:ascii="Times New Roman" w:eastAsia="Lato" w:hAnsi="Times New Roman" w:cs="Times New Roman"/>
          <w:b/>
          <w:sz w:val="24"/>
          <w:szCs w:val="24"/>
        </w:rPr>
        <w:t>dla</w:t>
      </w:r>
      <w:proofErr w:type="gramEnd"/>
      <w:r w:rsidRPr="00AE558B">
        <w:rPr>
          <w:rFonts w:ascii="Times New Roman" w:eastAsia="Lato" w:hAnsi="Times New Roman" w:cs="Times New Roman"/>
          <w:b/>
          <w:sz w:val="24"/>
          <w:szCs w:val="24"/>
        </w:rPr>
        <w:t xml:space="preserve"> pracowników dotycząca stosowania standardów ochrony małoletnich</w:t>
      </w:r>
    </w:p>
    <w:p w:rsidR="00240655" w:rsidRPr="007E6D00" w:rsidRDefault="00240655" w:rsidP="00240655">
      <w:pPr>
        <w:pStyle w:val="Standard"/>
        <w:spacing w:after="0" w:line="240" w:lineRule="auto"/>
        <w:jc w:val="both"/>
        <w:rPr>
          <w:rFonts w:ascii="Times New Roman" w:eastAsia="Lato" w:hAnsi="Times New Roman" w:cs="Times New Roman"/>
          <w:sz w:val="24"/>
          <w:szCs w:val="24"/>
        </w:rPr>
      </w:pPr>
    </w:p>
    <w:p w:rsidR="00240655" w:rsidRPr="007E6D00" w:rsidRDefault="00240655" w:rsidP="00240655">
      <w:pPr>
        <w:pStyle w:val="Standard"/>
        <w:spacing w:after="0" w:line="240" w:lineRule="auto"/>
        <w:jc w:val="both"/>
        <w:rPr>
          <w:rFonts w:ascii="Times New Roman" w:eastAsia="Lato" w:hAnsi="Times New Roman" w:cs="Times New Roman"/>
        </w:rPr>
      </w:pPr>
    </w:p>
    <w:tbl>
      <w:tblPr>
        <w:tblW w:w="9062" w:type="dxa"/>
        <w:tblLayout w:type="fixed"/>
        <w:tblCellMar>
          <w:left w:w="10" w:type="dxa"/>
          <w:right w:w="10" w:type="dxa"/>
        </w:tblCellMar>
        <w:tblLook w:val="0000"/>
      </w:tblPr>
      <w:tblGrid>
        <w:gridCol w:w="645"/>
        <w:gridCol w:w="6721"/>
        <w:gridCol w:w="1057"/>
        <w:gridCol w:w="639"/>
      </w:tblGrid>
      <w:tr w:rsidR="00240655" w:rsidRPr="007E6D00" w:rsidTr="00FB049B">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jc w:val="center"/>
              <w:rPr>
                <w:rFonts w:ascii="Times New Roman" w:hAnsi="Times New Roman" w:cs="Times New Roman"/>
              </w:rPr>
            </w:pPr>
            <w:proofErr w:type="gramStart"/>
            <w:r w:rsidRPr="007E6D00">
              <w:rPr>
                <w:rFonts w:ascii="Times New Roman" w:eastAsia="Lato" w:hAnsi="Times New Roman" w:cs="Times New Roman"/>
                <w:b/>
              </w:rPr>
              <w:t>l</w:t>
            </w:r>
            <w:proofErr w:type="gramEnd"/>
            <w:r w:rsidRPr="007E6D00">
              <w:rPr>
                <w:rFonts w:ascii="Times New Roman" w:eastAsia="Lato" w:hAnsi="Times New Roman" w:cs="Times New Roman"/>
                <w:b/>
              </w:rPr>
              <w:t xml:space="preserve">. </w:t>
            </w:r>
            <w:proofErr w:type="gramStart"/>
            <w:r w:rsidRPr="007E6D00">
              <w:rPr>
                <w:rFonts w:ascii="Times New Roman" w:eastAsia="Lato" w:hAnsi="Times New Roman" w:cs="Times New Roman"/>
                <w:b/>
              </w:rPr>
              <w:t>p</w:t>
            </w:r>
            <w:proofErr w:type="gramEnd"/>
            <w:r w:rsidRPr="007E6D00">
              <w:rPr>
                <w:rFonts w:ascii="Times New Roman" w:eastAsia="Lato" w:hAnsi="Times New Roman" w:cs="Times New Roman"/>
                <w:b/>
              </w:rPr>
              <w:t>.</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jc w:val="center"/>
              <w:rPr>
                <w:rFonts w:ascii="Times New Roman" w:hAnsi="Times New Roman" w:cs="Times New Roman"/>
              </w:rPr>
            </w:pPr>
            <w:r w:rsidRPr="007E6D00">
              <w:rPr>
                <w:rFonts w:ascii="Times New Roman" w:eastAsia="Lato" w:hAnsi="Times New Roman" w:cs="Times New Roman"/>
                <w:b/>
              </w:rPr>
              <w:t>Pytanie</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jc w:val="center"/>
              <w:rPr>
                <w:rFonts w:ascii="Times New Roman" w:hAnsi="Times New Roman" w:cs="Times New Roman"/>
              </w:rPr>
            </w:pPr>
            <w:r w:rsidRPr="007E6D00">
              <w:rPr>
                <w:rFonts w:ascii="Times New Roman" w:eastAsia="Lato" w:hAnsi="Times New Roman" w:cs="Times New Roman"/>
                <w:b/>
              </w:rPr>
              <w:t>Tak</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jc w:val="center"/>
              <w:rPr>
                <w:rFonts w:ascii="Times New Roman" w:hAnsi="Times New Roman" w:cs="Times New Roman"/>
              </w:rPr>
            </w:pPr>
            <w:r w:rsidRPr="007E6D00">
              <w:rPr>
                <w:rFonts w:ascii="Times New Roman" w:eastAsia="Lato" w:hAnsi="Times New Roman" w:cs="Times New Roman"/>
                <w:b/>
              </w:rPr>
              <w:t>Nie</w:t>
            </w:r>
          </w:p>
        </w:tc>
      </w:tr>
      <w:tr w:rsidR="00240655" w:rsidRPr="007E6D00" w:rsidTr="00FB049B">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hAnsi="Times New Roman" w:cs="Times New Roman"/>
              </w:rPr>
            </w:pPr>
            <w:r w:rsidRPr="007E6D00">
              <w:rPr>
                <w:rFonts w:ascii="Times New Roman" w:eastAsia="Lato" w:hAnsi="Times New Roman" w:cs="Times New Roman"/>
              </w:rPr>
              <w:t>1.</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hAnsi="Times New Roman" w:cs="Times New Roman"/>
              </w:rPr>
            </w:pPr>
            <w:r w:rsidRPr="007E6D00">
              <w:rPr>
                <w:rFonts w:ascii="Times New Roman" w:eastAsia="Lato" w:hAnsi="Times New Roman" w:cs="Times New Roman"/>
              </w:rPr>
              <w:t>Czy zna Pani/Pan dokument Standardy ochrony dzieci przed krzywdzeniem?</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p>
        </w:tc>
      </w:tr>
      <w:tr w:rsidR="00240655" w:rsidRPr="007E6D00" w:rsidTr="00FB049B">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r w:rsidRPr="007E6D00">
              <w:rPr>
                <w:rFonts w:ascii="Times New Roman" w:eastAsia="Lato" w:hAnsi="Times New Roman" w:cs="Times New Roman"/>
              </w:rPr>
              <w:t>2.</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r w:rsidRPr="007E6D00">
              <w:rPr>
                <w:rFonts w:ascii="Times New Roman" w:eastAsia="Lato" w:hAnsi="Times New Roman" w:cs="Times New Roman"/>
              </w:rPr>
              <w:t>Czy zapoznała się Pani/Pan z treścią tego dokumentu?</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p>
        </w:tc>
      </w:tr>
      <w:tr w:rsidR="00240655" w:rsidRPr="007E6D00" w:rsidTr="00FB049B">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r w:rsidRPr="007E6D00">
              <w:rPr>
                <w:rFonts w:ascii="Times New Roman" w:eastAsia="Lato" w:hAnsi="Times New Roman" w:cs="Times New Roman"/>
              </w:rPr>
              <w:t>3.</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r w:rsidRPr="007E6D00">
              <w:rPr>
                <w:rFonts w:ascii="Times New Roman" w:eastAsia="Lato" w:hAnsi="Times New Roman" w:cs="Times New Roman"/>
              </w:rPr>
              <w:t>Czy stosuje Pani/Pan w swojej pracy zapisy tego dokumentu?</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p>
        </w:tc>
      </w:tr>
      <w:tr w:rsidR="00240655" w:rsidRPr="007E6D00" w:rsidTr="00FB049B">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r w:rsidRPr="007E6D00">
              <w:rPr>
                <w:rFonts w:ascii="Times New Roman" w:eastAsia="Lato" w:hAnsi="Times New Roman" w:cs="Times New Roman"/>
              </w:rPr>
              <w:t>4.</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r w:rsidRPr="007E6D00">
              <w:rPr>
                <w:rFonts w:ascii="Times New Roman" w:hAnsi="Times New Roman" w:cs="Times New Roman"/>
              </w:rPr>
              <w:t>Czy Pani/Pana zdaniem w jednostce przestrzegan</w:t>
            </w:r>
            <w:r>
              <w:rPr>
                <w:rFonts w:ascii="Times New Roman" w:hAnsi="Times New Roman" w:cs="Times New Roman"/>
              </w:rPr>
              <w:t>e</w:t>
            </w:r>
            <w:r w:rsidRPr="007E6D00">
              <w:rPr>
                <w:rFonts w:ascii="Times New Roman" w:hAnsi="Times New Roman" w:cs="Times New Roman"/>
              </w:rPr>
              <w:t xml:space="preserve"> </w:t>
            </w:r>
            <w:r>
              <w:rPr>
                <w:rFonts w:ascii="Times New Roman" w:hAnsi="Times New Roman" w:cs="Times New Roman"/>
              </w:rPr>
              <w:t xml:space="preserve">są Standardy Ochrony Małoletnich? </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p>
        </w:tc>
      </w:tr>
      <w:tr w:rsidR="00240655" w:rsidRPr="007E6D00" w:rsidTr="00FB049B">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r w:rsidRPr="007E6D00">
              <w:rPr>
                <w:rFonts w:ascii="Times New Roman" w:eastAsia="Lato" w:hAnsi="Times New Roman" w:cs="Times New Roman"/>
              </w:rPr>
              <w:t>5.</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r w:rsidRPr="007E6D00">
              <w:rPr>
                <w:rFonts w:ascii="Times New Roman" w:eastAsia="Lato" w:hAnsi="Times New Roman" w:cs="Times New Roman"/>
              </w:rPr>
              <w:t xml:space="preserve">Czy zaobserwowała Pani/Pan naruszenie zasad zawartych w </w:t>
            </w:r>
            <w:r>
              <w:rPr>
                <w:rFonts w:ascii="Times New Roman" w:eastAsia="Lato" w:hAnsi="Times New Roman" w:cs="Times New Roman"/>
              </w:rPr>
              <w:t xml:space="preserve">Standardach Ochrony Małoletnich? </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p>
        </w:tc>
      </w:tr>
      <w:tr w:rsidR="00240655" w:rsidRPr="007E6D00" w:rsidTr="00FB049B">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r w:rsidRPr="007E6D00">
              <w:rPr>
                <w:rFonts w:ascii="Times New Roman" w:eastAsia="Lato" w:hAnsi="Times New Roman" w:cs="Times New Roman"/>
              </w:rPr>
              <w:t>6.</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r w:rsidRPr="007E6D00">
              <w:rPr>
                <w:rFonts w:ascii="Times New Roman" w:eastAsia="Lato" w:hAnsi="Times New Roman" w:cs="Times New Roman"/>
              </w:rPr>
              <w:t>Czy potrafi Pani / Pan rozpoznawać objawy krzywdzenia dzieci?</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p>
        </w:tc>
      </w:tr>
      <w:tr w:rsidR="00240655" w:rsidRPr="007E6D00" w:rsidTr="00FB049B">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r w:rsidRPr="007E6D00">
              <w:rPr>
                <w:rFonts w:ascii="Times New Roman" w:eastAsia="Lato" w:hAnsi="Times New Roman" w:cs="Times New Roman"/>
              </w:rPr>
              <w:t>7.</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r w:rsidRPr="007E6D00">
              <w:rPr>
                <w:rFonts w:ascii="Times New Roman" w:eastAsia="Lato" w:hAnsi="Times New Roman" w:cs="Times New Roman"/>
              </w:rPr>
              <w:t>Czy potrafi Pani / Pan rozpoznawać czynniki ryzyka krzywdzenia dzieci?</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p>
        </w:tc>
      </w:tr>
      <w:tr w:rsidR="00240655" w:rsidRPr="007E6D00" w:rsidTr="00FB049B">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r w:rsidRPr="007E6D00">
              <w:rPr>
                <w:rFonts w:ascii="Times New Roman" w:eastAsia="Lato" w:hAnsi="Times New Roman" w:cs="Times New Roman"/>
              </w:rPr>
              <w:t>8.</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r w:rsidRPr="007E6D00">
              <w:rPr>
                <w:rFonts w:ascii="Times New Roman" w:eastAsia="Lato" w:hAnsi="Times New Roman" w:cs="Times New Roman"/>
              </w:rPr>
              <w:t>Czy zna Pani / Pan prawne aspekty ochrony małoletnich?</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p>
        </w:tc>
      </w:tr>
      <w:tr w:rsidR="00240655" w:rsidRPr="007E6D00" w:rsidTr="00FB049B">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r w:rsidRPr="007E6D00">
              <w:rPr>
                <w:rFonts w:ascii="Times New Roman" w:eastAsia="Lato" w:hAnsi="Times New Roman" w:cs="Times New Roman"/>
              </w:rPr>
              <w:t>9.</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r w:rsidRPr="007E6D00">
              <w:rPr>
                <w:rFonts w:ascii="Times New Roman" w:eastAsia="Lato" w:hAnsi="Times New Roman" w:cs="Times New Roman"/>
              </w:rPr>
              <w:t>Czy potrafi Pani / Pan rozpoznawać przemoc rówieśniczą?</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p>
        </w:tc>
      </w:tr>
      <w:tr w:rsidR="00240655" w:rsidRPr="007E6D00" w:rsidTr="00FB049B">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r w:rsidRPr="007E6D00">
              <w:rPr>
                <w:rFonts w:ascii="Times New Roman" w:eastAsia="Lato" w:hAnsi="Times New Roman" w:cs="Times New Roman"/>
              </w:rPr>
              <w:t>10.</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r w:rsidRPr="007E6D00">
              <w:rPr>
                <w:rFonts w:ascii="Times New Roman" w:eastAsia="Lato" w:hAnsi="Times New Roman" w:cs="Times New Roman"/>
              </w:rPr>
              <w:t>Czy potrafi Pani / Pan rozpoznawać przemoc domową?</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p>
        </w:tc>
      </w:tr>
      <w:tr w:rsidR="00240655" w:rsidRPr="007E6D00" w:rsidTr="00FB049B">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r w:rsidRPr="007E6D00">
              <w:rPr>
                <w:rFonts w:ascii="Times New Roman" w:eastAsia="Lato" w:hAnsi="Times New Roman" w:cs="Times New Roman"/>
              </w:rPr>
              <w:t>1</w:t>
            </w:r>
            <w:r>
              <w:rPr>
                <w:rFonts w:ascii="Times New Roman" w:eastAsia="Lato" w:hAnsi="Times New Roman" w:cs="Times New Roman"/>
              </w:rPr>
              <w:t>1</w:t>
            </w:r>
            <w:r w:rsidRPr="007E6D00">
              <w:rPr>
                <w:rFonts w:ascii="Times New Roman" w:eastAsia="Lato" w:hAnsi="Times New Roman" w:cs="Times New Roman"/>
              </w:rPr>
              <w:t>.</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r w:rsidRPr="007E6D00">
              <w:rPr>
                <w:rFonts w:ascii="Times New Roman" w:eastAsia="Lato" w:hAnsi="Times New Roman" w:cs="Times New Roman"/>
              </w:rPr>
              <w:t>Czy zna Pani/Pan zagrożenia w sieci?</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p>
        </w:tc>
      </w:tr>
      <w:tr w:rsidR="00240655" w:rsidRPr="007E6D00" w:rsidTr="00FB049B">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r w:rsidRPr="007E6D00">
              <w:rPr>
                <w:rFonts w:ascii="Times New Roman" w:eastAsia="Lato" w:hAnsi="Times New Roman" w:cs="Times New Roman"/>
              </w:rPr>
              <w:t>1</w:t>
            </w:r>
            <w:r>
              <w:rPr>
                <w:rFonts w:ascii="Times New Roman" w:eastAsia="Lato" w:hAnsi="Times New Roman" w:cs="Times New Roman"/>
              </w:rPr>
              <w:t>2</w:t>
            </w:r>
            <w:r w:rsidRPr="007E6D00">
              <w:rPr>
                <w:rFonts w:ascii="Times New Roman" w:eastAsia="Lato" w:hAnsi="Times New Roman" w:cs="Times New Roman"/>
              </w:rPr>
              <w:t>.</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r w:rsidRPr="007E6D00">
              <w:rPr>
                <w:rFonts w:ascii="Times New Roman" w:eastAsia="Lato" w:hAnsi="Times New Roman" w:cs="Times New Roman"/>
              </w:rPr>
              <w:t>Czy potrafi Pani / Pan rozpoznawać cyberprzemoc?</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p>
        </w:tc>
      </w:tr>
      <w:tr w:rsidR="00240655" w:rsidRPr="007E6D00" w:rsidTr="00FB049B">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proofErr w:type="gramStart"/>
            <w:r w:rsidRPr="007E6D00">
              <w:rPr>
                <w:rFonts w:ascii="Times New Roman" w:eastAsia="Lato" w:hAnsi="Times New Roman" w:cs="Times New Roman"/>
              </w:rPr>
              <w:t>1</w:t>
            </w:r>
            <w:r>
              <w:rPr>
                <w:rFonts w:ascii="Times New Roman" w:eastAsia="Lato" w:hAnsi="Times New Roman" w:cs="Times New Roman"/>
              </w:rPr>
              <w:t>3</w:t>
            </w:r>
            <w:r w:rsidRPr="007E6D00">
              <w:rPr>
                <w:rFonts w:ascii="Times New Roman" w:eastAsia="Lato" w:hAnsi="Times New Roman" w:cs="Times New Roman"/>
              </w:rPr>
              <w:t>.</w:t>
            </w:r>
            <w:proofErr w:type="gramEnd"/>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r w:rsidRPr="007E6D00">
              <w:rPr>
                <w:rFonts w:ascii="Times New Roman" w:eastAsia="Lato" w:hAnsi="Times New Roman" w:cs="Times New Roman"/>
              </w:rPr>
              <w:t xml:space="preserve">Czy stosuje Pani / Pan działania profilaktyczne przed krzywdzeniem? Jeżeli tak </w:t>
            </w:r>
            <w:proofErr w:type="gramStart"/>
            <w:r w:rsidRPr="007E6D00">
              <w:rPr>
                <w:rFonts w:ascii="Times New Roman" w:eastAsia="Lato" w:hAnsi="Times New Roman" w:cs="Times New Roman"/>
              </w:rPr>
              <w:t>to jakie</w:t>
            </w:r>
            <w:proofErr w:type="gramEnd"/>
            <w:r w:rsidRPr="007E6D00">
              <w:rPr>
                <w:rFonts w:ascii="Times New Roman" w:eastAsia="Lato" w:hAnsi="Times New Roman" w:cs="Times New Roman"/>
              </w:rPr>
              <w:t>:</w:t>
            </w:r>
          </w:p>
          <w:p w:rsidR="00240655" w:rsidRPr="007E6D00" w:rsidRDefault="00240655" w:rsidP="00FB049B">
            <w:pPr>
              <w:pStyle w:val="Standard"/>
              <w:rPr>
                <w:rFonts w:ascii="Times New Roman" w:eastAsia="Lato" w:hAnsi="Times New Roman" w:cs="Times New Roman"/>
              </w:rPr>
            </w:pPr>
            <w:proofErr w:type="gramStart"/>
            <w:r w:rsidRPr="007E6D00">
              <w:rPr>
                <w:rFonts w:ascii="Times New Roman" w:eastAsia="Lato" w:hAnsi="Times New Roman" w:cs="Times New Roman"/>
              </w:rPr>
              <w:t>……………………………………………………………………</w:t>
            </w:r>
            <w:proofErr w:type="gramEnd"/>
          </w:p>
          <w:p w:rsidR="00240655" w:rsidRPr="007E6D00" w:rsidRDefault="00240655" w:rsidP="00FB049B">
            <w:pPr>
              <w:pStyle w:val="Standard"/>
              <w:rPr>
                <w:rFonts w:ascii="Times New Roman" w:eastAsia="Lato" w:hAnsi="Times New Roman" w:cs="Times New Roman"/>
              </w:rPr>
            </w:pPr>
            <w:proofErr w:type="gramStart"/>
            <w:r w:rsidRPr="007E6D00">
              <w:rPr>
                <w:rFonts w:ascii="Times New Roman" w:eastAsia="Lato" w:hAnsi="Times New Roman" w:cs="Times New Roman"/>
              </w:rPr>
              <w:t>…………………………………………………………………….</w:t>
            </w:r>
            <w:proofErr w:type="gramEnd"/>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p>
        </w:tc>
      </w:tr>
      <w:tr w:rsidR="00240655" w:rsidRPr="007E6D00" w:rsidTr="00FB049B">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proofErr w:type="gramStart"/>
            <w:r w:rsidRPr="007E6D00">
              <w:rPr>
                <w:rFonts w:ascii="Times New Roman" w:eastAsia="Lato" w:hAnsi="Times New Roman" w:cs="Times New Roman"/>
              </w:rPr>
              <w:t>1</w:t>
            </w:r>
            <w:r>
              <w:rPr>
                <w:rFonts w:ascii="Times New Roman" w:eastAsia="Lato" w:hAnsi="Times New Roman" w:cs="Times New Roman"/>
              </w:rPr>
              <w:t>4</w:t>
            </w:r>
            <w:r w:rsidRPr="007E6D00">
              <w:rPr>
                <w:rFonts w:ascii="Times New Roman" w:eastAsia="Lato" w:hAnsi="Times New Roman" w:cs="Times New Roman"/>
              </w:rPr>
              <w:t>.</w:t>
            </w:r>
            <w:proofErr w:type="gramEnd"/>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r w:rsidRPr="007E6D00">
              <w:rPr>
                <w:rFonts w:ascii="Times New Roman" w:eastAsia="Lato" w:hAnsi="Times New Roman" w:cs="Times New Roman"/>
              </w:rPr>
              <w:t>Czy wie Pani/Pan jak reagować na objawy krzywdzenie dzieci?</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p>
        </w:tc>
      </w:tr>
      <w:tr w:rsidR="00240655" w:rsidRPr="007E6D00" w:rsidTr="00FB049B">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r w:rsidRPr="007E6D00">
              <w:rPr>
                <w:rFonts w:ascii="Times New Roman" w:eastAsia="Lato" w:hAnsi="Times New Roman" w:cs="Times New Roman"/>
              </w:rPr>
              <w:t>1</w:t>
            </w:r>
            <w:r>
              <w:rPr>
                <w:rFonts w:ascii="Times New Roman" w:eastAsia="Lato" w:hAnsi="Times New Roman" w:cs="Times New Roman"/>
              </w:rPr>
              <w:t>5</w:t>
            </w:r>
            <w:r w:rsidRPr="007E6D00">
              <w:rPr>
                <w:rFonts w:ascii="Times New Roman" w:eastAsia="Lato" w:hAnsi="Times New Roman" w:cs="Times New Roman"/>
              </w:rPr>
              <w:t>.</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r w:rsidRPr="007E6D00">
              <w:rPr>
                <w:rFonts w:ascii="Times New Roman" w:eastAsia="Lato" w:hAnsi="Times New Roman" w:cs="Times New Roman"/>
              </w:rPr>
              <w:t>Czy wie Pani/</w:t>
            </w:r>
            <w:proofErr w:type="gramStart"/>
            <w:r w:rsidRPr="007E6D00">
              <w:rPr>
                <w:rFonts w:ascii="Times New Roman" w:eastAsia="Lato" w:hAnsi="Times New Roman" w:cs="Times New Roman"/>
              </w:rPr>
              <w:t>Pan do kogo</w:t>
            </w:r>
            <w:proofErr w:type="gramEnd"/>
            <w:r w:rsidRPr="007E6D00">
              <w:rPr>
                <w:rFonts w:ascii="Times New Roman" w:eastAsia="Lato" w:hAnsi="Times New Roman" w:cs="Times New Roman"/>
              </w:rPr>
              <w:t xml:space="preserve"> zgłaszać objawy krzywdzenie dzieci?</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p>
        </w:tc>
      </w:tr>
      <w:tr w:rsidR="00240655" w:rsidRPr="007E6D00" w:rsidTr="00FB049B">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r w:rsidRPr="007E6D00">
              <w:rPr>
                <w:rFonts w:ascii="Times New Roman" w:eastAsia="Lato" w:hAnsi="Times New Roman" w:cs="Times New Roman"/>
              </w:rPr>
              <w:t>1</w:t>
            </w:r>
            <w:r>
              <w:rPr>
                <w:rFonts w:ascii="Times New Roman" w:eastAsia="Lato" w:hAnsi="Times New Roman" w:cs="Times New Roman"/>
              </w:rPr>
              <w:t>6</w:t>
            </w:r>
            <w:r w:rsidRPr="007E6D00">
              <w:rPr>
                <w:rFonts w:ascii="Times New Roman" w:eastAsia="Lato" w:hAnsi="Times New Roman" w:cs="Times New Roman"/>
              </w:rPr>
              <w:t>.</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r w:rsidRPr="007E6D00">
              <w:rPr>
                <w:rFonts w:ascii="Times New Roman" w:eastAsia="Lato" w:hAnsi="Times New Roman" w:cs="Times New Roman"/>
              </w:rPr>
              <w:t>Czy wie Pani/</w:t>
            </w:r>
            <w:proofErr w:type="gramStart"/>
            <w:r w:rsidRPr="007E6D00">
              <w:rPr>
                <w:rFonts w:ascii="Times New Roman" w:eastAsia="Lato" w:hAnsi="Times New Roman" w:cs="Times New Roman"/>
              </w:rPr>
              <w:t>Pan kto</w:t>
            </w:r>
            <w:proofErr w:type="gramEnd"/>
            <w:r w:rsidRPr="007E6D00">
              <w:rPr>
                <w:rFonts w:ascii="Times New Roman" w:eastAsia="Lato" w:hAnsi="Times New Roman" w:cs="Times New Roman"/>
              </w:rPr>
              <w:t xml:space="preserve"> odpowiada w jednostce za zgłaszanie do Policji lub prokuratury zawiadomień o możliwości popełnienia przestępstwa?</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p>
        </w:tc>
      </w:tr>
      <w:tr w:rsidR="00240655" w:rsidRPr="007E6D00" w:rsidTr="00FB049B">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r w:rsidRPr="007E6D00">
              <w:rPr>
                <w:rFonts w:ascii="Times New Roman" w:eastAsia="Lato" w:hAnsi="Times New Roman" w:cs="Times New Roman"/>
              </w:rPr>
              <w:lastRenderedPageBreak/>
              <w:t>1</w:t>
            </w:r>
            <w:r>
              <w:rPr>
                <w:rFonts w:ascii="Times New Roman" w:eastAsia="Lato" w:hAnsi="Times New Roman" w:cs="Times New Roman"/>
              </w:rPr>
              <w:t>7</w:t>
            </w:r>
            <w:r w:rsidRPr="007E6D00">
              <w:rPr>
                <w:rFonts w:ascii="Times New Roman" w:eastAsia="Lato" w:hAnsi="Times New Roman" w:cs="Times New Roman"/>
              </w:rPr>
              <w:t>.</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r w:rsidRPr="007E6D00">
              <w:rPr>
                <w:rFonts w:ascii="Times New Roman" w:eastAsia="Lato" w:hAnsi="Times New Roman" w:cs="Times New Roman"/>
              </w:rPr>
              <w:t>Czy wie Pani/</w:t>
            </w:r>
            <w:proofErr w:type="gramStart"/>
            <w:r w:rsidRPr="007E6D00">
              <w:rPr>
                <w:rFonts w:ascii="Times New Roman" w:eastAsia="Lato" w:hAnsi="Times New Roman" w:cs="Times New Roman"/>
              </w:rPr>
              <w:t>Pan kto</w:t>
            </w:r>
            <w:proofErr w:type="gramEnd"/>
            <w:r w:rsidRPr="007E6D00">
              <w:rPr>
                <w:rFonts w:ascii="Times New Roman" w:eastAsia="Lato" w:hAnsi="Times New Roman" w:cs="Times New Roman"/>
              </w:rPr>
              <w:t xml:space="preserve"> odpowiada w jednostce za zgłaszanie do sądu rodzinnego wniosku o wgląd w sytuacje rodziny?  </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p>
        </w:tc>
      </w:tr>
      <w:tr w:rsidR="00240655" w:rsidRPr="007E6D00" w:rsidTr="00FB049B">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r w:rsidRPr="007E6D00">
              <w:rPr>
                <w:rFonts w:ascii="Times New Roman" w:eastAsia="Lato" w:hAnsi="Times New Roman" w:cs="Times New Roman"/>
              </w:rPr>
              <w:t>1</w:t>
            </w:r>
            <w:r>
              <w:rPr>
                <w:rFonts w:ascii="Times New Roman" w:eastAsia="Lato" w:hAnsi="Times New Roman" w:cs="Times New Roman"/>
              </w:rPr>
              <w:t>8</w:t>
            </w:r>
            <w:r w:rsidRPr="007E6D00">
              <w:rPr>
                <w:rFonts w:ascii="Times New Roman" w:eastAsia="Lato" w:hAnsi="Times New Roman" w:cs="Times New Roman"/>
              </w:rPr>
              <w:t>.</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r w:rsidRPr="007E6D00">
              <w:rPr>
                <w:rFonts w:ascii="Times New Roman" w:eastAsia="Lato" w:hAnsi="Times New Roman" w:cs="Times New Roman"/>
              </w:rPr>
              <w:t>Czy wie Pani/</w:t>
            </w:r>
            <w:proofErr w:type="gramStart"/>
            <w:r w:rsidRPr="007E6D00">
              <w:rPr>
                <w:rFonts w:ascii="Times New Roman" w:eastAsia="Lato" w:hAnsi="Times New Roman" w:cs="Times New Roman"/>
              </w:rPr>
              <w:t>Pan kto</w:t>
            </w:r>
            <w:proofErr w:type="gramEnd"/>
            <w:r w:rsidRPr="007E6D00">
              <w:rPr>
                <w:rFonts w:ascii="Times New Roman" w:eastAsia="Lato" w:hAnsi="Times New Roman" w:cs="Times New Roman"/>
              </w:rPr>
              <w:t xml:space="preserve"> odpowiada w jednostce za uruchomienie procedury „Niebieskiej Karty”?</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p>
        </w:tc>
      </w:tr>
      <w:tr w:rsidR="00240655" w:rsidRPr="007E6D00" w:rsidTr="00FB049B">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r>
              <w:rPr>
                <w:rFonts w:ascii="Times New Roman" w:eastAsia="Lato" w:hAnsi="Times New Roman" w:cs="Times New Roman"/>
              </w:rPr>
              <w:t>19</w:t>
            </w:r>
            <w:r w:rsidRPr="007E6D00">
              <w:rPr>
                <w:rFonts w:ascii="Times New Roman" w:eastAsia="Lato" w:hAnsi="Times New Roman" w:cs="Times New Roman"/>
              </w:rPr>
              <w:t>.</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r w:rsidRPr="007E6D00">
              <w:rPr>
                <w:rFonts w:ascii="Times New Roman" w:eastAsia="Lato" w:hAnsi="Times New Roman" w:cs="Times New Roman"/>
              </w:rPr>
              <w:t>Czy wie Pani/Pan gdzie w jednostce zostały udostępnione (fizycznie lub w sieci) dokumenty związane ze Standardami ochrony małoletnich przed krzywdzeniem?</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p>
        </w:tc>
      </w:tr>
      <w:tr w:rsidR="00240655" w:rsidRPr="007E6D00" w:rsidTr="00FB049B">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r w:rsidRPr="007E6D00">
              <w:rPr>
                <w:rFonts w:ascii="Times New Roman" w:eastAsia="Lato" w:hAnsi="Times New Roman" w:cs="Times New Roman"/>
              </w:rPr>
              <w:t>2</w:t>
            </w:r>
            <w:r>
              <w:rPr>
                <w:rFonts w:ascii="Times New Roman" w:eastAsia="Lato" w:hAnsi="Times New Roman" w:cs="Times New Roman"/>
              </w:rPr>
              <w:t>0</w:t>
            </w:r>
            <w:r w:rsidRPr="007E6D00">
              <w:rPr>
                <w:rFonts w:ascii="Times New Roman" w:eastAsia="Lato" w:hAnsi="Times New Roman" w:cs="Times New Roman"/>
              </w:rPr>
              <w:t>.</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r w:rsidRPr="007E6D00">
              <w:rPr>
                <w:rFonts w:ascii="Times New Roman" w:eastAsia="Lato" w:hAnsi="Times New Roman" w:cs="Times New Roman"/>
              </w:rPr>
              <w:t>Czy wie Pani/Pan gdzie w jednostce zostały zamieszczone wersje skrócone Standardy dla małoletnich?</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p>
        </w:tc>
      </w:tr>
      <w:tr w:rsidR="00240655" w:rsidRPr="007E6D00" w:rsidTr="00FB049B">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r w:rsidRPr="007E6D00">
              <w:rPr>
                <w:rFonts w:ascii="Times New Roman" w:eastAsia="Lato" w:hAnsi="Times New Roman" w:cs="Times New Roman"/>
              </w:rPr>
              <w:t>2</w:t>
            </w:r>
            <w:r>
              <w:rPr>
                <w:rFonts w:ascii="Times New Roman" w:eastAsia="Lato" w:hAnsi="Times New Roman" w:cs="Times New Roman"/>
              </w:rPr>
              <w:t>1</w:t>
            </w:r>
            <w:r w:rsidRPr="007E6D00">
              <w:rPr>
                <w:rFonts w:ascii="Times New Roman" w:eastAsia="Lato" w:hAnsi="Times New Roman" w:cs="Times New Roman"/>
              </w:rPr>
              <w:t>.</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r w:rsidRPr="007E6D00">
              <w:rPr>
                <w:rFonts w:ascii="Times New Roman" w:eastAsia="Lato" w:hAnsi="Times New Roman" w:cs="Times New Roman"/>
              </w:rPr>
              <w:t>Czy ma Pani/Pan jakieś uwagi/ poprawki/ sugestie dotyczące jest Standardów ochrony małoletnich?</w:t>
            </w:r>
          </w:p>
          <w:p w:rsidR="00240655" w:rsidRPr="007E6D00" w:rsidRDefault="00240655" w:rsidP="00FB049B">
            <w:pPr>
              <w:pStyle w:val="Standard"/>
              <w:rPr>
                <w:rFonts w:ascii="Times New Roman" w:eastAsia="Lato" w:hAnsi="Times New Roman" w:cs="Times New Roman"/>
              </w:rPr>
            </w:pPr>
            <w:r w:rsidRPr="007E6D00">
              <w:rPr>
                <w:rFonts w:ascii="Times New Roman" w:eastAsia="Lato" w:hAnsi="Times New Roman" w:cs="Times New Roman"/>
              </w:rPr>
              <w:t>Jeśli tak proszę wymienić:</w:t>
            </w:r>
          </w:p>
          <w:p w:rsidR="00240655" w:rsidRPr="007E6D00" w:rsidRDefault="00240655" w:rsidP="00FB049B">
            <w:pPr>
              <w:pStyle w:val="Standard"/>
              <w:rPr>
                <w:rFonts w:ascii="Times New Roman" w:eastAsia="Lato" w:hAnsi="Times New Roman" w:cs="Times New Roman"/>
              </w:rPr>
            </w:pPr>
            <w:r w:rsidRPr="007E6D00">
              <w:rPr>
                <w:rFonts w:ascii="Times New Roman" w:eastAsia="Lato" w:hAnsi="Times New Roman" w:cs="Times New Roman"/>
              </w:rPr>
              <w:t>………………………………………………………………………</w:t>
            </w:r>
          </w:p>
          <w:p w:rsidR="00240655" w:rsidRPr="007E6D00" w:rsidRDefault="00240655" w:rsidP="00FB049B">
            <w:pPr>
              <w:pStyle w:val="Standard"/>
              <w:rPr>
                <w:rFonts w:ascii="Times New Roman" w:eastAsia="Lato" w:hAnsi="Times New Roman" w:cs="Times New Roman"/>
              </w:rPr>
            </w:pPr>
            <w:r w:rsidRPr="007E6D00">
              <w:rPr>
                <w:rFonts w:ascii="Times New Roman" w:eastAsia="Lato" w:hAnsi="Times New Roman" w:cs="Times New Roman"/>
              </w:rPr>
              <w:t>………………………………………………………………………</w:t>
            </w:r>
          </w:p>
          <w:p w:rsidR="00240655" w:rsidRPr="007E6D00" w:rsidRDefault="00240655" w:rsidP="00FB049B">
            <w:pPr>
              <w:pStyle w:val="Standard"/>
              <w:rPr>
                <w:rFonts w:ascii="Times New Roman" w:eastAsia="Lato" w:hAnsi="Times New Roman" w:cs="Times New Roman"/>
              </w:rPr>
            </w:pPr>
            <w:r w:rsidRPr="007E6D00">
              <w:rPr>
                <w:rFonts w:ascii="Times New Roman" w:eastAsia="Lato" w:hAnsi="Times New Roman" w:cs="Times New Roman"/>
              </w:rPr>
              <w:t>………………………………………………………………………</w:t>
            </w:r>
          </w:p>
          <w:p w:rsidR="00240655" w:rsidRPr="007E6D00" w:rsidRDefault="00240655" w:rsidP="00FB049B">
            <w:pPr>
              <w:pStyle w:val="Standard"/>
              <w:rPr>
                <w:rFonts w:ascii="Times New Roman" w:eastAsia="Lato" w:hAnsi="Times New Roman" w:cs="Times New Roman"/>
              </w:rPr>
            </w:pPr>
            <w:r w:rsidRPr="007E6D00">
              <w:rPr>
                <w:rFonts w:ascii="Times New Roman" w:eastAsia="Lato" w:hAnsi="Times New Roman" w:cs="Times New Roman"/>
              </w:rPr>
              <w:t>………………………………………………………………………</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p>
        </w:tc>
      </w:tr>
      <w:tr w:rsidR="00240655" w:rsidRPr="007E6D00" w:rsidTr="00FB049B">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r w:rsidRPr="007E6D00">
              <w:rPr>
                <w:rFonts w:ascii="Times New Roman" w:eastAsia="Lato" w:hAnsi="Times New Roman" w:cs="Times New Roman"/>
              </w:rPr>
              <w:t>2</w:t>
            </w:r>
            <w:r>
              <w:rPr>
                <w:rFonts w:ascii="Times New Roman" w:eastAsia="Lato" w:hAnsi="Times New Roman" w:cs="Times New Roman"/>
              </w:rPr>
              <w:t>2</w:t>
            </w:r>
            <w:r w:rsidRPr="007E6D00">
              <w:rPr>
                <w:rFonts w:ascii="Times New Roman" w:eastAsia="Lato" w:hAnsi="Times New Roman" w:cs="Times New Roman"/>
              </w:rPr>
              <w:t>.</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r w:rsidRPr="007E6D00">
              <w:rPr>
                <w:rFonts w:ascii="Times New Roman" w:eastAsia="Lato" w:hAnsi="Times New Roman" w:cs="Times New Roman"/>
              </w:rPr>
              <w:t>Czy udostępnia Pani/Pan</w:t>
            </w:r>
            <w:r w:rsidRPr="007E6D00">
              <w:rPr>
                <w:rFonts w:ascii="Times New Roman" w:hAnsi="Times New Roman" w:cs="Times New Roman"/>
                <w:shd w:val="clear" w:color="auto" w:fill="FFFFFF"/>
              </w:rPr>
              <w:t xml:space="preserve"> materiały edukacyjne dla dzieci dotyczące przeciwdziałania krzywdzeniu i zapewniania bezpieczeństwa dzieci</w:t>
            </w:r>
            <w:r w:rsidRPr="007E6D00">
              <w:rPr>
                <w:rFonts w:ascii="Times New Roman" w:eastAsia="Lato" w:hAnsi="Times New Roman" w:cs="Times New Roman"/>
              </w:rPr>
              <w:t>?</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p>
        </w:tc>
      </w:tr>
      <w:tr w:rsidR="00240655" w:rsidRPr="007E6D00" w:rsidTr="00FB049B">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r w:rsidRPr="007E6D00">
              <w:rPr>
                <w:rFonts w:ascii="Times New Roman" w:eastAsia="Lato" w:hAnsi="Times New Roman" w:cs="Times New Roman"/>
              </w:rPr>
              <w:t>2</w:t>
            </w:r>
            <w:r>
              <w:rPr>
                <w:rFonts w:ascii="Times New Roman" w:eastAsia="Lato" w:hAnsi="Times New Roman" w:cs="Times New Roman"/>
              </w:rPr>
              <w:t>3</w:t>
            </w:r>
            <w:r w:rsidRPr="007E6D00">
              <w:rPr>
                <w:rFonts w:ascii="Times New Roman" w:eastAsia="Lato" w:hAnsi="Times New Roman" w:cs="Times New Roman"/>
              </w:rPr>
              <w:t>.</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r w:rsidRPr="007E6D00">
              <w:rPr>
                <w:rFonts w:ascii="Times New Roman" w:eastAsia="Lato" w:hAnsi="Times New Roman" w:cs="Times New Roman"/>
              </w:rPr>
              <w:t xml:space="preserve">Czy otrzymała Pani/Pan </w:t>
            </w:r>
            <w:r w:rsidRPr="007E6D00">
              <w:rPr>
                <w:rFonts w:ascii="Times New Roman" w:hAnsi="Times New Roman" w:cs="Times New Roman"/>
                <w:shd w:val="clear" w:color="auto" w:fill="FFFFFF"/>
              </w:rPr>
              <w:t xml:space="preserve">scenariusze zajęć, na </w:t>
            </w:r>
            <w:proofErr w:type="gramStart"/>
            <w:r w:rsidRPr="007E6D00">
              <w:rPr>
                <w:rFonts w:ascii="Times New Roman" w:hAnsi="Times New Roman" w:cs="Times New Roman"/>
                <w:shd w:val="clear" w:color="auto" w:fill="FFFFFF"/>
              </w:rPr>
              <w:t>podstawie których</w:t>
            </w:r>
            <w:proofErr w:type="gramEnd"/>
            <w:r w:rsidRPr="007E6D00">
              <w:rPr>
                <w:rFonts w:ascii="Times New Roman" w:hAnsi="Times New Roman" w:cs="Times New Roman"/>
                <w:shd w:val="clear" w:color="auto" w:fill="FFFFFF"/>
              </w:rPr>
              <w:t xml:space="preserve"> może prowadzić zajęcia na temat przeciwdziałania krzywdzeniu i zapewniania bezpieczeństwa dzieci?</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p>
        </w:tc>
      </w:tr>
      <w:tr w:rsidR="00240655" w:rsidRPr="007E6D00" w:rsidTr="00FB049B">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r w:rsidRPr="007E6D00">
              <w:rPr>
                <w:rFonts w:ascii="Times New Roman" w:eastAsia="Lato" w:hAnsi="Times New Roman" w:cs="Times New Roman"/>
              </w:rPr>
              <w:t>2</w:t>
            </w:r>
            <w:r>
              <w:rPr>
                <w:rFonts w:ascii="Times New Roman" w:eastAsia="Lato" w:hAnsi="Times New Roman" w:cs="Times New Roman"/>
              </w:rPr>
              <w:t>4</w:t>
            </w:r>
            <w:r w:rsidRPr="007E6D00">
              <w:rPr>
                <w:rFonts w:ascii="Times New Roman" w:eastAsia="Lato" w:hAnsi="Times New Roman" w:cs="Times New Roman"/>
              </w:rPr>
              <w:t>.</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r w:rsidRPr="007E6D00">
              <w:rPr>
                <w:rFonts w:ascii="Times New Roman" w:eastAsia="Lato" w:hAnsi="Times New Roman" w:cs="Times New Roman"/>
              </w:rPr>
              <w:t xml:space="preserve">Czy przeprowadzała Pani/Pan zajęcia w zakresie praw dziecka, ochrony przed przemocą i wykorzystywaniem (w tym również w </w:t>
            </w:r>
            <w:proofErr w:type="gramStart"/>
            <w:r w:rsidRPr="007E6D00">
              <w:rPr>
                <w:rFonts w:ascii="Times New Roman" w:eastAsia="Lato" w:hAnsi="Times New Roman" w:cs="Times New Roman"/>
              </w:rPr>
              <w:t>Internecie)</w:t>
            </w:r>
            <w:proofErr w:type="gramEnd"/>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p>
        </w:tc>
      </w:tr>
      <w:tr w:rsidR="00240655" w:rsidRPr="007E6D00" w:rsidTr="00FB049B">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r w:rsidRPr="007E6D00">
              <w:rPr>
                <w:rFonts w:ascii="Times New Roman" w:eastAsia="Lato" w:hAnsi="Times New Roman" w:cs="Times New Roman"/>
              </w:rPr>
              <w:t>2</w:t>
            </w:r>
            <w:r>
              <w:rPr>
                <w:rFonts w:ascii="Times New Roman" w:eastAsia="Lato" w:hAnsi="Times New Roman" w:cs="Times New Roman"/>
              </w:rPr>
              <w:t>5</w:t>
            </w:r>
            <w:r w:rsidRPr="007E6D00">
              <w:rPr>
                <w:rFonts w:ascii="Times New Roman" w:eastAsia="Lato" w:hAnsi="Times New Roman" w:cs="Times New Roman"/>
              </w:rPr>
              <w:t>.</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r w:rsidRPr="007E6D00">
              <w:rPr>
                <w:rFonts w:ascii="Times New Roman" w:eastAsia="Lato" w:hAnsi="Times New Roman" w:cs="Times New Roman"/>
              </w:rPr>
              <w:t xml:space="preserve">Czy jednostka </w:t>
            </w:r>
            <w:r w:rsidRPr="007E6D00">
              <w:rPr>
                <w:rFonts w:ascii="Times New Roman" w:hAnsi="Times New Roman" w:cs="Times New Roman"/>
                <w:shd w:val="clear" w:color="auto" w:fill="FFFFFF"/>
              </w:rPr>
              <w:t xml:space="preserve">udostępnia dzieciom materiały edukacyjne (broszury, ulotki, książki) dotyczące ich </w:t>
            </w:r>
            <w:proofErr w:type="gramStart"/>
            <w:r w:rsidRPr="007E6D00">
              <w:rPr>
                <w:rFonts w:ascii="Times New Roman" w:hAnsi="Times New Roman" w:cs="Times New Roman"/>
                <w:shd w:val="clear" w:color="auto" w:fill="FFFFFF"/>
              </w:rPr>
              <w:t>praw</w:t>
            </w:r>
            <w:proofErr w:type="gramEnd"/>
            <w:r w:rsidRPr="007E6D00">
              <w:rPr>
                <w:rFonts w:ascii="Times New Roman" w:hAnsi="Times New Roman" w:cs="Times New Roman"/>
                <w:shd w:val="clear" w:color="auto" w:fill="FFFFFF"/>
              </w:rPr>
              <w:t>, ochrony przed zagrożeniami przemocą i wykorzystywaniem?</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p>
        </w:tc>
      </w:tr>
      <w:tr w:rsidR="00240655" w:rsidRPr="007E6D00" w:rsidTr="00FB049B">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r w:rsidRPr="007E6D00">
              <w:rPr>
                <w:rFonts w:ascii="Times New Roman" w:eastAsia="Lato" w:hAnsi="Times New Roman" w:cs="Times New Roman"/>
              </w:rPr>
              <w:t>2</w:t>
            </w:r>
            <w:r>
              <w:rPr>
                <w:rFonts w:ascii="Times New Roman" w:eastAsia="Lato" w:hAnsi="Times New Roman" w:cs="Times New Roman"/>
              </w:rPr>
              <w:t>6</w:t>
            </w:r>
            <w:r w:rsidRPr="007E6D00">
              <w:rPr>
                <w:rFonts w:ascii="Times New Roman" w:eastAsia="Lato" w:hAnsi="Times New Roman" w:cs="Times New Roman"/>
              </w:rPr>
              <w:t>.</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r w:rsidRPr="007E6D00">
              <w:rPr>
                <w:rFonts w:ascii="Times New Roman" w:eastAsia="Lato" w:hAnsi="Times New Roman" w:cs="Times New Roman"/>
              </w:rPr>
              <w:t>Czy uzyskała Pani /Pan dostęp</w:t>
            </w:r>
            <w:r w:rsidRPr="007E6D00">
              <w:rPr>
                <w:rFonts w:ascii="Times New Roman" w:hAnsi="Times New Roman" w:cs="Times New Roman"/>
              </w:rPr>
              <w:t xml:space="preserve"> </w:t>
            </w:r>
            <w:r w:rsidRPr="007E6D00">
              <w:rPr>
                <w:rFonts w:ascii="Times New Roman" w:eastAsia="Lato" w:hAnsi="Times New Roman" w:cs="Times New Roman"/>
              </w:rPr>
              <w:t>do danych kontaktowych placówek zapewniających pomoc i opiekę w trudnych sytuacjach życiowych oraz do przydatnych informacji dotyczących możliwości podnoszenia umiejętności wychowawczych i ochrony dzieci przed krzywdzeniem?</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p>
        </w:tc>
      </w:tr>
      <w:tr w:rsidR="00240655" w:rsidRPr="007E6D00" w:rsidTr="00FB049B">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r w:rsidRPr="007E6D00">
              <w:rPr>
                <w:rFonts w:ascii="Times New Roman" w:eastAsia="Lato" w:hAnsi="Times New Roman" w:cs="Times New Roman"/>
              </w:rPr>
              <w:t>2</w:t>
            </w:r>
            <w:r>
              <w:rPr>
                <w:rFonts w:ascii="Times New Roman" w:eastAsia="Lato" w:hAnsi="Times New Roman" w:cs="Times New Roman"/>
              </w:rPr>
              <w:t>7</w:t>
            </w:r>
            <w:r w:rsidRPr="007E6D00">
              <w:rPr>
                <w:rFonts w:ascii="Times New Roman" w:eastAsia="Lato" w:hAnsi="Times New Roman" w:cs="Times New Roman"/>
              </w:rPr>
              <w:t>.</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r w:rsidRPr="007E6D00">
              <w:rPr>
                <w:rFonts w:ascii="Times New Roman" w:eastAsia="Lato" w:hAnsi="Times New Roman" w:cs="Times New Roman"/>
              </w:rPr>
              <w:t>Czy w jednostce wyeksponowane są informacje dla dzieci na temat możliwości uzyskania pomocy w trudnej sytuacji, w tym numery bezpłatnych telefonów zaufania dla małoletnich?</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p>
        </w:tc>
      </w:tr>
      <w:tr w:rsidR="00240655" w:rsidRPr="007E6D00" w:rsidTr="00FB049B">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r>
              <w:rPr>
                <w:rFonts w:ascii="Times New Roman" w:eastAsia="Lato" w:hAnsi="Times New Roman" w:cs="Times New Roman"/>
              </w:rPr>
              <w:t>28</w:t>
            </w:r>
            <w:r w:rsidRPr="007E6D00">
              <w:rPr>
                <w:rFonts w:ascii="Times New Roman" w:eastAsia="Lato" w:hAnsi="Times New Roman" w:cs="Times New Roman"/>
              </w:rPr>
              <w:t>.</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756535">
            <w:pPr>
              <w:pStyle w:val="Standard"/>
              <w:rPr>
                <w:rFonts w:ascii="Times New Roman" w:eastAsia="Lato" w:hAnsi="Times New Roman" w:cs="Times New Roman"/>
              </w:rPr>
            </w:pPr>
            <w:r w:rsidRPr="007E6D00">
              <w:rPr>
                <w:rFonts w:ascii="Times New Roman" w:eastAsia="Lato" w:hAnsi="Times New Roman" w:cs="Times New Roman"/>
              </w:rPr>
              <w:t xml:space="preserve">Czy przekazywała Pani/Pan rodzicom informacji o Standardach obowiązujących w jednostce lub inne informacje dotyczące ochrony małoletnich przed krzywdzeniem? Jeżeli tak </w:t>
            </w:r>
            <w:proofErr w:type="gramStart"/>
            <w:r w:rsidRPr="007E6D00">
              <w:rPr>
                <w:rFonts w:ascii="Times New Roman" w:eastAsia="Lato" w:hAnsi="Times New Roman" w:cs="Times New Roman"/>
              </w:rPr>
              <w:t>to jakie</w:t>
            </w:r>
            <w:proofErr w:type="gramEnd"/>
            <w:r w:rsidRPr="007E6D00">
              <w:rPr>
                <w:rFonts w:ascii="Times New Roman" w:eastAsia="Lato" w:hAnsi="Times New Roman" w:cs="Times New Roman"/>
              </w:rPr>
              <w:t>, oprócz Standardów?</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40655" w:rsidRPr="007E6D00" w:rsidRDefault="00240655" w:rsidP="00FB049B">
            <w:pPr>
              <w:pStyle w:val="Standard"/>
              <w:rPr>
                <w:rFonts w:ascii="Times New Roman" w:eastAsia="Lato" w:hAnsi="Times New Roman" w:cs="Times New Roman"/>
              </w:rPr>
            </w:pPr>
          </w:p>
        </w:tc>
      </w:tr>
    </w:tbl>
    <w:p w:rsidR="007C63F1" w:rsidRDefault="007C63F1" w:rsidP="007C63F1">
      <w:pPr>
        <w:pStyle w:val="Nagwek1"/>
        <w:rPr>
          <w:rFonts w:ascii="Times New Roman" w:hAnsi="Times New Roman" w:cs="Times New Roman"/>
        </w:rPr>
      </w:pPr>
      <w:bookmarkStart w:id="37" w:name="_Toc158800382"/>
      <w:bookmarkStart w:id="38" w:name="_Hlk155689690"/>
      <w:bookmarkEnd w:id="36"/>
      <w:r w:rsidRPr="008D1B67">
        <w:rPr>
          <w:rFonts w:ascii="Times New Roman" w:hAnsi="Times New Roman" w:cs="Times New Roman"/>
        </w:rPr>
        <w:lastRenderedPageBreak/>
        <w:t xml:space="preserve">Załącznik nr </w:t>
      </w:r>
      <w:r>
        <w:rPr>
          <w:rFonts w:ascii="Times New Roman" w:hAnsi="Times New Roman" w:cs="Times New Roman"/>
        </w:rPr>
        <w:t>4</w:t>
      </w:r>
      <w:r w:rsidRPr="008D1B67">
        <w:rPr>
          <w:rFonts w:ascii="Times New Roman" w:hAnsi="Times New Roman" w:cs="Times New Roman"/>
        </w:rPr>
        <w:t xml:space="preserve"> – </w:t>
      </w:r>
      <w:r>
        <w:rPr>
          <w:rFonts w:ascii="Times New Roman" w:hAnsi="Times New Roman" w:cs="Times New Roman"/>
        </w:rPr>
        <w:t>Wzór notatki służbowej</w:t>
      </w:r>
      <w:bookmarkEnd w:id="37"/>
    </w:p>
    <w:p w:rsidR="00A60391" w:rsidRDefault="00A60391" w:rsidP="00A60391">
      <w:pPr>
        <w:ind w:right="992"/>
        <w:jc w:val="both"/>
        <w:rPr>
          <w:rFonts w:ascii="Times New Roman" w:hAnsi="Times New Roman" w:cs="Times New Roman"/>
          <w:sz w:val="22"/>
          <w:szCs w:val="22"/>
        </w:rPr>
      </w:pPr>
    </w:p>
    <w:p w:rsidR="007C63F1" w:rsidRDefault="007C63F1" w:rsidP="007C63F1">
      <w:pPr>
        <w:ind w:left="5664"/>
        <w:jc w:val="both"/>
      </w:pPr>
      <w:r>
        <w:t xml:space="preserve">        ……………………………………………</w:t>
      </w:r>
    </w:p>
    <w:p w:rsidR="007C63F1" w:rsidRPr="00CA146A" w:rsidRDefault="007C63F1" w:rsidP="007C63F1">
      <w:pPr>
        <w:tabs>
          <w:tab w:val="left" w:pos="6596"/>
        </w:tabs>
        <w:rPr>
          <w:sz w:val="16"/>
          <w:szCs w:val="16"/>
        </w:rPr>
      </w:pPr>
      <w:r>
        <w:tab/>
        <w:t xml:space="preserve">     </w:t>
      </w:r>
      <w:r w:rsidRPr="00CA146A">
        <w:rPr>
          <w:sz w:val="16"/>
          <w:szCs w:val="16"/>
        </w:rPr>
        <w:t>(miejscowość, data)</w:t>
      </w:r>
    </w:p>
    <w:p w:rsidR="007C63F1" w:rsidRDefault="007C63F1" w:rsidP="007C63F1">
      <w:pPr>
        <w:ind w:right="992"/>
        <w:jc w:val="center"/>
        <w:rPr>
          <w:rFonts w:ascii="Times New Roman" w:hAnsi="Times New Roman" w:cs="Times New Roman"/>
          <w:b/>
          <w:bCs/>
          <w:sz w:val="22"/>
          <w:szCs w:val="22"/>
        </w:rPr>
      </w:pPr>
    </w:p>
    <w:p w:rsidR="007C63F1" w:rsidRDefault="007C63F1" w:rsidP="007C63F1">
      <w:pPr>
        <w:ind w:right="992"/>
        <w:jc w:val="center"/>
        <w:rPr>
          <w:rFonts w:ascii="Times New Roman" w:hAnsi="Times New Roman" w:cs="Times New Roman"/>
          <w:b/>
          <w:bCs/>
          <w:sz w:val="22"/>
          <w:szCs w:val="22"/>
        </w:rPr>
      </w:pPr>
      <w:r w:rsidRPr="007C63F1">
        <w:rPr>
          <w:rFonts w:ascii="Times New Roman" w:hAnsi="Times New Roman" w:cs="Times New Roman"/>
          <w:b/>
          <w:bCs/>
          <w:sz w:val="22"/>
          <w:szCs w:val="22"/>
        </w:rPr>
        <w:t>NOTATKA SŁUŻBOWA</w:t>
      </w:r>
    </w:p>
    <w:p w:rsidR="007C63F1" w:rsidRDefault="007C63F1" w:rsidP="007C63F1">
      <w:pPr>
        <w:ind w:right="992"/>
        <w:jc w:val="center"/>
        <w:rPr>
          <w:rFonts w:ascii="Times New Roman" w:hAnsi="Times New Roman" w:cs="Times New Roman"/>
          <w:b/>
          <w:bCs/>
          <w:sz w:val="22"/>
          <w:szCs w:val="22"/>
        </w:rPr>
      </w:pPr>
    </w:p>
    <w:p w:rsidR="007C63F1" w:rsidRDefault="007C63F1" w:rsidP="007C63F1">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Dnia ……………………… </w:t>
      </w:r>
      <w:proofErr w:type="gramStart"/>
      <w:r>
        <w:rPr>
          <w:rFonts w:ascii="Times New Roman" w:eastAsia="Times New Roman" w:hAnsi="Times New Roman"/>
          <w:sz w:val="24"/>
          <w:szCs w:val="24"/>
          <w:lang w:eastAsia="pl-PL"/>
        </w:rPr>
        <w:t xml:space="preserve">w ……………………………………………………………                          </w:t>
      </w:r>
      <w:proofErr w:type="gramEnd"/>
      <w:r>
        <w:rPr>
          <w:rFonts w:ascii="Times New Roman" w:eastAsia="Times New Roman" w:hAnsi="Times New Roman"/>
          <w:sz w:val="24"/>
          <w:szCs w:val="24"/>
          <w:lang w:eastAsia="pl-PL"/>
        </w:rPr>
        <w:t xml:space="preserve">       </w:t>
      </w:r>
    </w:p>
    <w:p w:rsidR="007C63F1" w:rsidRDefault="007C63F1" w:rsidP="007C63F1">
      <w:pPr>
        <w:spacing w:after="0" w:line="360" w:lineRule="auto"/>
        <w:jc w:val="both"/>
        <w:rPr>
          <w:rFonts w:ascii="Times New Roman" w:eastAsia="Times New Roman" w:hAnsi="Times New Roman"/>
          <w:lang w:eastAsia="pl-PL"/>
        </w:rPr>
      </w:pPr>
      <w:r>
        <w:rPr>
          <w:rFonts w:ascii="Times New Roman" w:eastAsia="Times New Roman" w:hAnsi="Times New Roman"/>
          <w:sz w:val="24"/>
          <w:szCs w:val="24"/>
          <w:lang w:eastAsia="pl-PL"/>
        </w:rPr>
        <w:t xml:space="preserve">                                                                                      </w:t>
      </w:r>
      <w:r>
        <w:rPr>
          <w:rFonts w:ascii="Times New Roman" w:eastAsia="Times New Roman" w:hAnsi="Times New Roman"/>
          <w:lang w:eastAsia="pl-PL"/>
        </w:rPr>
        <w:t>(miejsce)  </w:t>
      </w:r>
    </w:p>
    <w:p w:rsidR="007C63F1" w:rsidRDefault="007C63F1" w:rsidP="007C63F1">
      <w:pPr>
        <w:spacing w:after="0" w:line="360" w:lineRule="auto"/>
        <w:jc w:val="both"/>
        <w:rPr>
          <w:rFonts w:ascii="Times New Roman" w:eastAsia="Times New Roman" w:hAnsi="Times New Roman"/>
          <w:sz w:val="24"/>
          <w:szCs w:val="24"/>
          <w:lang w:eastAsia="pl-PL"/>
        </w:rPr>
      </w:pPr>
    </w:p>
    <w:p w:rsidR="007C63F1" w:rsidRDefault="007C63F1" w:rsidP="007C63F1">
      <w:pPr>
        <w:spacing w:after="0" w:line="360" w:lineRule="auto"/>
        <w:jc w:val="both"/>
        <w:rPr>
          <w:rFonts w:ascii="Times New Roman" w:eastAsia="Times New Roman" w:hAnsi="Times New Roman"/>
          <w:sz w:val="24"/>
          <w:szCs w:val="24"/>
          <w:lang w:eastAsia="pl-PL"/>
        </w:rPr>
      </w:pPr>
      <w:proofErr w:type="gramStart"/>
      <w:r>
        <w:rPr>
          <w:rFonts w:ascii="Times New Roman" w:eastAsia="Times New Roman" w:hAnsi="Times New Roman"/>
          <w:sz w:val="24"/>
          <w:szCs w:val="24"/>
          <w:lang w:eastAsia="pl-PL"/>
        </w:rPr>
        <w:t>o</w:t>
      </w:r>
      <w:proofErr w:type="gramEnd"/>
      <w:r>
        <w:rPr>
          <w:rFonts w:ascii="Times New Roman" w:eastAsia="Times New Roman" w:hAnsi="Times New Roman"/>
          <w:sz w:val="24"/>
          <w:szCs w:val="24"/>
          <w:lang w:eastAsia="pl-PL"/>
        </w:rPr>
        <w:t xml:space="preserve"> godzinie ……………... </w:t>
      </w:r>
      <w:proofErr w:type="gramStart"/>
      <w:r>
        <w:rPr>
          <w:rFonts w:ascii="Times New Roman" w:eastAsia="Times New Roman" w:hAnsi="Times New Roman"/>
          <w:sz w:val="24"/>
          <w:szCs w:val="24"/>
          <w:lang w:eastAsia="pl-PL"/>
        </w:rPr>
        <w:t>odbyło</w:t>
      </w:r>
      <w:proofErr w:type="gramEnd"/>
      <w:r>
        <w:rPr>
          <w:rFonts w:ascii="Times New Roman" w:eastAsia="Times New Roman" w:hAnsi="Times New Roman"/>
          <w:sz w:val="24"/>
          <w:szCs w:val="24"/>
          <w:lang w:eastAsia="pl-PL"/>
        </w:rPr>
        <w:t xml:space="preserve"> się spotkanie</w:t>
      </w:r>
      <w:r w:rsidR="009946BC">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w którym uczestniczyli:</w:t>
      </w:r>
    </w:p>
    <w:p w:rsidR="007C63F1" w:rsidRDefault="007C63F1" w:rsidP="00F926E8">
      <w:pPr>
        <w:pStyle w:val="Akapitzlist"/>
        <w:numPr>
          <w:ilvl w:val="0"/>
          <w:numId w:val="25"/>
        </w:num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rsidR="007C63F1" w:rsidRDefault="007C63F1" w:rsidP="00F926E8">
      <w:pPr>
        <w:pStyle w:val="Akapitzlist"/>
        <w:numPr>
          <w:ilvl w:val="0"/>
          <w:numId w:val="25"/>
        </w:num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rsidR="007C63F1" w:rsidRDefault="007C63F1" w:rsidP="00F926E8">
      <w:pPr>
        <w:pStyle w:val="Akapitzlist"/>
        <w:numPr>
          <w:ilvl w:val="0"/>
          <w:numId w:val="25"/>
        </w:num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rsidR="007C63F1" w:rsidRDefault="007C63F1" w:rsidP="007C63F1">
      <w:pPr>
        <w:spacing w:after="0" w:line="360" w:lineRule="auto"/>
        <w:jc w:val="both"/>
        <w:rPr>
          <w:rFonts w:ascii="Times New Roman" w:eastAsia="Times New Roman" w:hAnsi="Times New Roman"/>
          <w:sz w:val="24"/>
          <w:szCs w:val="24"/>
          <w:lang w:eastAsia="pl-PL"/>
        </w:rPr>
      </w:pPr>
    </w:p>
    <w:p w:rsidR="007C63F1" w:rsidRDefault="007C63F1" w:rsidP="007C63F1">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Tematyka spotkania obejmowała: </w:t>
      </w:r>
    </w:p>
    <w:p w:rsidR="007C63F1" w:rsidRDefault="007C63F1" w:rsidP="007C63F1">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rsidR="007C63F1" w:rsidRDefault="007C63F1" w:rsidP="007C63F1">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rsidR="007C63F1" w:rsidRDefault="007C63F1" w:rsidP="007C63F1">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rsidR="007C63F1" w:rsidRDefault="007C63F1" w:rsidP="007C63F1">
      <w:pPr>
        <w:spacing w:after="0" w:line="360" w:lineRule="auto"/>
        <w:jc w:val="both"/>
        <w:rPr>
          <w:rFonts w:ascii="Times New Roman" w:eastAsia="Times New Roman" w:hAnsi="Times New Roman"/>
          <w:sz w:val="24"/>
          <w:szCs w:val="24"/>
          <w:lang w:eastAsia="pl-PL"/>
        </w:rPr>
      </w:pPr>
    </w:p>
    <w:p w:rsidR="007C63F1" w:rsidRDefault="007C63F1" w:rsidP="007C63F1">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Ustalono: ……………………………………………………………………………………………….</w:t>
      </w:r>
    </w:p>
    <w:p w:rsidR="007C63F1" w:rsidRDefault="007C63F1" w:rsidP="007C63F1">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rsidR="007C63F1" w:rsidRDefault="007C63F1" w:rsidP="007C63F1">
      <w:pPr>
        <w:spacing w:after="0" w:line="360" w:lineRule="auto"/>
        <w:jc w:val="both"/>
        <w:rPr>
          <w:rFonts w:ascii="Times New Roman" w:eastAsia="Times New Roman" w:hAnsi="Times New Roman"/>
          <w:sz w:val="24"/>
          <w:szCs w:val="24"/>
          <w:lang w:eastAsia="pl-PL"/>
        </w:rPr>
      </w:pPr>
    </w:p>
    <w:p w:rsidR="007C63F1" w:rsidRDefault="007C63F1" w:rsidP="007C63F1">
      <w:pPr>
        <w:spacing w:after="0" w:line="360" w:lineRule="auto"/>
        <w:jc w:val="both"/>
        <w:rPr>
          <w:rFonts w:ascii="Times New Roman" w:eastAsia="Times New Roman" w:hAnsi="Times New Roman"/>
          <w:sz w:val="24"/>
          <w:szCs w:val="24"/>
          <w:lang w:eastAsia="pl-PL"/>
        </w:rPr>
      </w:pPr>
    </w:p>
    <w:p w:rsidR="007C63F1" w:rsidRDefault="007C63F1" w:rsidP="007C63F1">
      <w:pPr>
        <w:spacing w:after="0" w:line="360" w:lineRule="auto"/>
        <w:jc w:val="both"/>
        <w:rPr>
          <w:rFonts w:ascii="Times New Roman" w:eastAsia="Times New Roman" w:hAnsi="Times New Roman"/>
          <w:sz w:val="24"/>
          <w:szCs w:val="24"/>
          <w:lang w:eastAsia="pl-PL"/>
        </w:rPr>
      </w:pPr>
    </w:p>
    <w:p w:rsidR="007C63F1" w:rsidRDefault="007C63F1" w:rsidP="007C63F1">
      <w:pPr>
        <w:pStyle w:val="NormalnyWeb"/>
        <w:spacing w:before="0" w:beforeAutospacing="0" w:after="0" w:afterAutospacing="0" w:line="360" w:lineRule="auto"/>
        <w:jc w:val="right"/>
        <w:rPr>
          <w:lang w:eastAsia="en-US"/>
        </w:rPr>
      </w:pPr>
      <w:r>
        <w:rPr>
          <w:lang w:eastAsia="en-US"/>
        </w:rPr>
        <w:t>…………….………………………</w:t>
      </w:r>
    </w:p>
    <w:p w:rsidR="007C63F1" w:rsidRDefault="007C63F1" w:rsidP="007C63F1">
      <w:pPr>
        <w:pStyle w:val="NormalnyWeb"/>
        <w:spacing w:before="0" w:beforeAutospacing="0" w:after="0" w:afterAutospacing="0" w:line="360" w:lineRule="auto"/>
        <w:jc w:val="right"/>
        <w:rPr>
          <w:sz w:val="20"/>
          <w:szCs w:val="20"/>
          <w:lang w:eastAsia="en-US"/>
        </w:rPr>
      </w:pPr>
      <w:r>
        <w:rPr>
          <w:sz w:val="20"/>
          <w:szCs w:val="20"/>
          <w:lang w:eastAsia="en-US"/>
        </w:rPr>
        <w:t>                                                  (podpis, stanowisko służbowe)</w:t>
      </w:r>
    </w:p>
    <w:p w:rsidR="00BC55FF" w:rsidRDefault="00BC55FF" w:rsidP="00BC55FF">
      <w:pPr>
        <w:pStyle w:val="Nagwek1"/>
        <w:rPr>
          <w:rFonts w:ascii="Times New Roman" w:hAnsi="Times New Roman" w:cs="Times New Roman"/>
        </w:rPr>
      </w:pPr>
      <w:bookmarkStart w:id="39" w:name="_Toc150323136"/>
      <w:bookmarkStart w:id="40" w:name="_Toc158800383"/>
      <w:bookmarkEnd w:id="38"/>
      <w:r>
        <w:rPr>
          <w:rFonts w:ascii="Times New Roman" w:hAnsi="Times New Roman" w:cs="Times New Roman"/>
        </w:rPr>
        <w:lastRenderedPageBreak/>
        <w:t>Załącznik nr 5 – Oświadczenie pracownika</w:t>
      </w:r>
      <w:bookmarkEnd w:id="39"/>
      <w:bookmarkEnd w:id="40"/>
    </w:p>
    <w:p w:rsidR="00BC55FF" w:rsidRDefault="00BC55FF" w:rsidP="00BC55FF">
      <w:pPr>
        <w:shd w:val="clear" w:color="auto" w:fill="FFFFFF"/>
        <w:spacing w:after="0"/>
        <w:jc w:val="both"/>
        <w:rPr>
          <w:rFonts w:ascii="Times New Roman" w:hAnsi="Times New Roman" w:cs="Times New Roman"/>
        </w:rPr>
      </w:pPr>
    </w:p>
    <w:p w:rsidR="00BC55FF" w:rsidRDefault="00BC55FF" w:rsidP="00BC55FF">
      <w:pPr>
        <w:shd w:val="clear" w:color="auto" w:fill="FFFFFF"/>
        <w:spacing w:after="0"/>
        <w:jc w:val="both"/>
        <w:rPr>
          <w:rFonts w:ascii="Times New Roman" w:hAnsi="Times New Roman" w:cs="Times New Roman"/>
        </w:rPr>
      </w:pPr>
    </w:p>
    <w:p w:rsidR="00BC55FF" w:rsidRDefault="00BC55FF" w:rsidP="00BC55FF">
      <w:pPr>
        <w:shd w:val="clear" w:color="auto" w:fill="FFFFFF"/>
        <w:spacing w:after="0"/>
        <w:jc w:val="both"/>
        <w:rPr>
          <w:rFonts w:ascii="Times New Roman" w:hAnsi="Times New Roman" w:cs="Times New Roman"/>
        </w:rPr>
      </w:pPr>
    </w:p>
    <w:p w:rsidR="00BC55FF" w:rsidRPr="00C11A2B" w:rsidRDefault="00BC55FF" w:rsidP="00BC55FF">
      <w:pPr>
        <w:shd w:val="clear" w:color="auto" w:fill="FFFFFF"/>
        <w:spacing w:after="0"/>
        <w:jc w:val="both"/>
        <w:rPr>
          <w:rFonts w:ascii="Times New Roman" w:hAnsi="Times New Roman" w:cs="Times New Roman"/>
          <w:sz w:val="22"/>
          <w:szCs w:val="22"/>
        </w:rPr>
      </w:pPr>
      <w:r>
        <w:rPr>
          <w:rFonts w:ascii="Times New Roman" w:hAnsi="Times New Roman" w:cs="Times New Roman"/>
          <w:sz w:val="22"/>
          <w:szCs w:val="22"/>
        </w:rPr>
        <w:t xml:space="preserve">Wzór. - </w:t>
      </w:r>
      <w:r w:rsidRPr="00C11A2B">
        <w:rPr>
          <w:rFonts w:ascii="Times New Roman" w:hAnsi="Times New Roman" w:cs="Times New Roman"/>
          <w:sz w:val="22"/>
          <w:szCs w:val="22"/>
        </w:rPr>
        <w:t>Oświadczenie pracownika o zapoznaniu się z</w:t>
      </w:r>
      <w:r w:rsidR="003C61C4">
        <w:rPr>
          <w:rFonts w:ascii="Times New Roman" w:hAnsi="Times New Roman" w:cs="Times New Roman"/>
          <w:sz w:val="22"/>
          <w:szCs w:val="22"/>
        </w:rPr>
        <w:t>e</w:t>
      </w:r>
      <w:r w:rsidRPr="00C11A2B">
        <w:rPr>
          <w:rFonts w:ascii="Times New Roman" w:hAnsi="Times New Roman" w:cs="Times New Roman"/>
          <w:sz w:val="22"/>
          <w:szCs w:val="22"/>
        </w:rPr>
        <w:t xml:space="preserve"> </w:t>
      </w:r>
      <w:r>
        <w:rPr>
          <w:rFonts w:ascii="Times New Roman" w:hAnsi="Times New Roman" w:cs="Times New Roman"/>
          <w:sz w:val="22"/>
          <w:szCs w:val="22"/>
        </w:rPr>
        <w:t>Standardami Ochrony Małoletnich</w:t>
      </w:r>
    </w:p>
    <w:p w:rsidR="00BC55FF" w:rsidRPr="00C11A2B" w:rsidRDefault="00BC55FF" w:rsidP="00BC55FF">
      <w:pPr>
        <w:shd w:val="clear" w:color="auto" w:fill="FFFFFF"/>
        <w:spacing w:after="0"/>
        <w:jc w:val="both"/>
        <w:rPr>
          <w:rFonts w:ascii="Times New Roman" w:hAnsi="Times New Roman" w:cs="Times New Roman"/>
          <w:sz w:val="22"/>
          <w:szCs w:val="22"/>
        </w:rPr>
      </w:pPr>
    </w:p>
    <w:p w:rsidR="00BC55FF" w:rsidRPr="00C11A2B" w:rsidRDefault="00BC55FF" w:rsidP="00BC55FF">
      <w:pPr>
        <w:shd w:val="clear" w:color="auto" w:fill="FFFFFF"/>
        <w:spacing w:after="0"/>
        <w:jc w:val="both"/>
        <w:rPr>
          <w:rFonts w:ascii="Times New Roman" w:hAnsi="Times New Roman" w:cs="Times New Roman"/>
          <w:sz w:val="22"/>
          <w:szCs w:val="22"/>
        </w:rPr>
      </w:pPr>
    </w:p>
    <w:p w:rsidR="00BC55FF" w:rsidRPr="00C11A2B" w:rsidRDefault="00BC55FF" w:rsidP="00BC55FF">
      <w:pPr>
        <w:shd w:val="clear" w:color="auto" w:fill="FFFFFF"/>
        <w:spacing w:after="0"/>
        <w:jc w:val="both"/>
        <w:rPr>
          <w:rFonts w:ascii="Times New Roman" w:hAnsi="Times New Roman" w:cs="Times New Roman"/>
          <w:sz w:val="22"/>
          <w:szCs w:val="22"/>
        </w:rPr>
      </w:pPr>
      <w:r w:rsidRPr="00C11A2B">
        <w:rPr>
          <w:rFonts w:ascii="Times New Roman" w:hAnsi="Times New Roman" w:cs="Times New Roman"/>
          <w:sz w:val="22"/>
          <w:szCs w:val="22"/>
        </w:rPr>
        <w:t>………………………</w:t>
      </w:r>
      <w:r w:rsidRPr="00C11A2B">
        <w:rPr>
          <w:rFonts w:ascii="Times New Roman" w:hAnsi="Times New Roman" w:cs="Times New Roman"/>
          <w:sz w:val="22"/>
          <w:szCs w:val="22"/>
        </w:rPr>
        <w:tab/>
      </w:r>
      <w:r w:rsidRPr="00C11A2B">
        <w:rPr>
          <w:rFonts w:ascii="Times New Roman" w:hAnsi="Times New Roman" w:cs="Times New Roman"/>
          <w:sz w:val="22"/>
          <w:szCs w:val="22"/>
        </w:rPr>
        <w:tab/>
      </w:r>
      <w:r w:rsidRPr="00C11A2B">
        <w:rPr>
          <w:rFonts w:ascii="Times New Roman" w:hAnsi="Times New Roman" w:cs="Times New Roman"/>
          <w:sz w:val="22"/>
          <w:szCs w:val="22"/>
        </w:rPr>
        <w:tab/>
      </w:r>
      <w:r w:rsidRPr="00C11A2B">
        <w:rPr>
          <w:rFonts w:ascii="Times New Roman" w:hAnsi="Times New Roman" w:cs="Times New Roman"/>
          <w:sz w:val="22"/>
          <w:szCs w:val="22"/>
        </w:rPr>
        <w:tab/>
      </w:r>
      <w:r w:rsidRPr="00C11A2B">
        <w:rPr>
          <w:rFonts w:ascii="Times New Roman" w:hAnsi="Times New Roman" w:cs="Times New Roman"/>
          <w:sz w:val="22"/>
          <w:szCs w:val="22"/>
        </w:rPr>
        <w:tab/>
      </w:r>
      <w:r w:rsidRPr="00C11A2B">
        <w:rPr>
          <w:rFonts w:ascii="Times New Roman" w:hAnsi="Times New Roman" w:cs="Times New Roman"/>
          <w:sz w:val="22"/>
          <w:szCs w:val="22"/>
        </w:rPr>
        <w:tab/>
      </w:r>
      <w:r>
        <w:rPr>
          <w:rFonts w:ascii="Times New Roman" w:hAnsi="Times New Roman" w:cs="Times New Roman"/>
          <w:sz w:val="22"/>
          <w:szCs w:val="22"/>
        </w:rPr>
        <w:t>…………………..</w:t>
      </w:r>
      <w:r w:rsidRPr="00C11A2B">
        <w:rPr>
          <w:rFonts w:ascii="Times New Roman" w:hAnsi="Times New Roman" w:cs="Times New Roman"/>
          <w:sz w:val="22"/>
          <w:szCs w:val="22"/>
        </w:rPr>
        <w:t xml:space="preserve">, </w:t>
      </w:r>
      <w:proofErr w:type="gramStart"/>
      <w:r w:rsidRPr="00C11A2B">
        <w:rPr>
          <w:rFonts w:ascii="Times New Roman" w:hAnsi="Times New Roman" w:cs="Times New Roman"/>
          <w:sz w:val="22"/>
          <w:szCs w:val="22"/>
        </w:rPr>
        <w:t>dnia</w:t>
      </w:r>
      <w:proofErr w:type="gramEnd"/>
      <w:r w:rsidRPr="00C11A2B">
        <w:rPr>
          <w:rFonts w:ascii="Times New Roman" w:hAnsi="Times New Roman" w:cs="Times New Roman"/>
          <w:sz w:val="22"/>
          <w:szCs w:val="22"/>
        </w:rPr>
        <w:t xml:space="preserve"> ……...</w:t>
      </w:r>
    </w:p>
    <w:p w:rsidR="00BC55FF" w:rsidRPr="00C11A2B" w:rsidRDefault="00BC55FF" w:rsidP="00BC55FF">
      <w:pPr>
        <w:shd w:val="clear" w:color="auto" w:fill="FFFFFF"/>
        <w:spacing w:after="0"/>
        <w:jc w:val="both"/>
        <w:rPr>
          <w:rFonts w:ascii="Times New Roman" w:hAnsi="Times New Roman" w:cs="Times New Roman"/>
          <w:sz w:val="22"/>
          <w:szCs w:val="22"/>
        </w:rPr>
      </w:pPr>
      <w:r w:rsidRPr="00C11A2B">
        <w:rPr>
          <w:rFonts w:ascii="Times New Roman" w:hAnsi="Times New Roman" w:cs="Times New Roman"/>
          <w:sz w:val="22"/>
          <w:szCs w:val="22"/>
        </w:rPr>
        <w:t xml:space="preserve">     (imię i nazwisko)</w:t>
      </w:r>
    </w:p>
    <w:p w:rsidR="00BC55FF" w:rsidRPr="00C11A2B" w:rsidRDefault="00BC55FF" w:rsidP="00BC55FF">
      <w:pPr>
        <w:shd w:val="clear" w:color="auto" w:fill="FFFFFF"/>
        <w:spacing w:after="0"/>
        <w:jc w:val="both"/>
        <w:rPr>
          <w:rFonts w:ascii="Times New Roman" w:hAnsi="Times New Roman" w:cs="Times New Roman"/>
          <w:sz w:val="22"/>
          <w:szCs w:val="22"/>
        </w:rPr>
      </w:pPr>
    </w:p>
    <w:p w:rsidR="00BC55FF" w:rsidRPr="00C11A2B" w:rsidRDefault="00BC55FF" w:rsidP="00BC55FF">
      <w:pPr>
        <w:shd w:val="clear" w:color="auto" w:fill="FFFFFF"/>
        <w:spacing w:after="0"/>
        <w:jc w:val="both"/>
        <w:rPr>
          <w:rFonts w:ascii="Times New Roman" w:hAnsi="Times New Roman" w:cs="Times New Roman"/>
          <w:sz w:val="22"/>
          <w:szCs w:val="22"/>
        </w:rPr>
      </w:pPr>
      <w:r w:rsidRPr="00C11A2B">
        <w:rPr>
          <w:rFonts w:ascii="Times New Roman" w:hAnsi="Times New Roman" w:cs="Times New Roman"/>
          <w:sz w:val="22"/>
          <w:szCs w:val="22"/>
        </w:rPr>
        <w:t>………………………..</w:t>
      </w:r>
    </w:p>
    <w:p w:rsidR="00BC55FF" w:rsidRPr="00C11A2B" w:rsidRDefault="00BC55FF" w:rsidP="00BC55FF">
      <w:pPr>
        <w:shd w:val="clear" w:color="auto" w:fill="FFFFFF"/>
        <w:spacing w:after="0"/>
        <w:jc w:val="both"/>
        <w:rPr>
          <w:rFonts w:ascii="Times New Roman" w:hAnsi="Times New Roman" w:cs="Times New Roman"/>
          <w:sz w:val="22"/>
          <w:szCs w:val="22"/>
        </w:rPr>
      </w:pPr>
      <w:r w:rsidRPr="00C11A2B">
        <w:rPr>
          <w:rFonts w:ascii="Times New Roman" w:hAnsi="Times New Roman" w:cs="Times New Roman"/>
          <w:sz w:val="22"/>
          <w:szCs w:val="22"/>
        </w:rPr>
        <w:t xml:space="preserve">         (stanowisko)</w:t>
      </w:r>
    </w:p>
    <w:p w:rsidR="00BC55FF" w:rsidRPr="00C11A2B" w:rsidRDefault="00BC55FF" w:rsidP="00BC55FF">
      <w:pPr>
        <w:shd w:val="clear" w:color="auto" w:fill="FFFFFF"/>
        <w:spacing w:after="0"/>
        <w:jc w:val="both"/>
        <w:rPr>
          <w:rFonts w:ascii="Times New Roman" w:hAnsi="Times New Roman" w:cs="Times New Roman"/>
          <w:sz w:val="22"/>
          <w:szCs w:val="22"/>
        </w:rPr>
      </w:pPr>
    </w:p>
    <w:p w:rsidR="00BC55FF" w:rsidRPr="00C11A2B" w:rsidRDefault="00BC55FF" w:rsidP="00BC55FF">
      <w:pPr>
        <w:shd w:val="clear" w:color="auto" w:fill="FFFFFF"/>
        <w:spacing w:after="0"/>
        <w:jc w:val="both"/>
        <w:rPr>
          <w:rFonts w:ascii="Times New Roman" w:hAnsi="Times New Roman" w:cs="Times New Roman"/>
          <w:sz w:val="22"/>
          <w:szCs w:val="22"/>
        </w:rPr>
      </w:pPr>
    </w:p>
    <w:p w:rsidR="00BC55FF" w:rsidRDefault="00BC55FF" w:rsidP="00BC55FF">
      <w:pPr>
        <w:shd w:val="clear" w:color="auto" w:fill="FFFFFF"/>
        <w:spacing w:after="0"/>
        <w:jc w:val="center"/>
        <w:rPr>
          <w:rFonts w:ascii="Times New Roman" w:hAnsi="Times New Roman" w:cs="Times New Roman"/>
          <w:b/>
          <w:bCs/>
          <w:sz w:val="22"/>
          <w:szCs w:val="22"/>
        </w:rPr>
      </w:pPr>
      <w:r w:rsidRPr="00C11A2B">
        <w:rPr>
          <w:rFonts w:ascii="Times New Roman" w:hAnsi="Times New Roman" w:cs="Times New Roman"/>
          <w:b/>
          <w:bCs/>
          <w:sz w:val="22"/>
          <w:szCs w:val="22"/>
        </w:rPr>
        <w:t>OŚWIADCZENIE</w:t>
      </w:r>
    </w:p>
    <w:p w:rsidR="00BC55FF" w:rsidRDefault="00BC55FF" w:rsidP="00BC55FF">
      <w:pPr>
        <w:shd w:val="clear" w:color="auto" w:fill="FFFFFF"/>
        <w:spacing w:after="0"/>
        <w:jc w:val="center"/>
        <w:rPr>
          <w:rFonts w:ascii="Times New Roman" w:hAnsi="Times New Roman" w:cs="Times New Roman"/>
          <w:b/>
          <w:bCs/>
          <w:sz w:val="22"/>
          <w:szCs w:val="22"/>
        </w:rPr>
      </w:pPr>
    </w:p>
    <w:p w:rsidR="00BC55FF" w:rsidRPr="00C11A2B" w:rsidRDefault="00BC55FF" w:rsidP="00BC55FF">
      <w:pPr>
        <w:shd w:val="clear" w:color="auto" w:fill="FFFFFF"/>
        <w:spacing w:after="0"/>
        <w:jc w:val="center"/>
        <w:rPr>
          <w:rFonts w:ascii="Times New Roman" w:hAnsi="Times New Roman" w:cs="Times New Roman"/>
          <w:sz w:val="22"/>
          <w:szCs w:val="22"/>
        </w:rPr>
      </w:pPr>
    </w:p>
    <w:p w:rsidR="00BC55FF" w:rsidRPr="00C11A2B" w:rsidRDefault="00BC55FF" w:rsidP="00BC55FF">
      <w:pPr>
        <w:shd w:val="clear" w:color="auto" w:fill="FFFFFF"/>
        <w:spacing w:after="0"/>
        <w:jc w:val="both"/>
        <w:rPr>
          <w:rFonts w:ascii="Times New Roman" w:hAnsi="Times New Roman" w:cs="Times New Roman"/>
          <w:sz w:val="22"/>
          <w:szCs w:val="22"/>
        </w:rPr>
      </w:pPr>
      <w:r w:rsidRPr="00C11A2B">
        <w:rPr>
          <w:rFonts w:ascii="Times New Roman" w:hAnsi="Times New Roman" w:cs="Times New Roman"/>
          <w:sz w:val="22"/>
          <w:szCs w:val="22"/>
        </w:rPr>
        <w:t xml:space="preserve">Ja niżej podpisana/y oświadczam, że zapoznałem/łam się </w:t>
      </w:r>
      <w:r w:rsidR="003C61C4">
        <w:rPr>
          <w:rFonts w:ascii="Times New Roman" w:hAnsi="Times New Roman" w:cs="Times New Roman"/>
          <w:sz w:val="22"/>
          <w:szCs w:val="22"/>
        </w:rPr>
        <w:t>ze Standardami</w:t>
      </w:r>
      <w:r w:rsidRPr="00C11A2B">
        <w:rPr>
          <w:rFonts w:ascii="Times New Roman" w:hAnsi="Times New Roman" w:cs="Times New Roman"/>
          <w:sz w:val="22"/>
          <w:szCs w:val="22"/>
        </w:rPr>
        <w:t xml:space="preserve"> Ochrony Małoletnich w </w:t>
      </w:r>
      <w:r>
        <w:rPr>
          <w:rFonts w:ascii="Times New Roman" w:hAnsi="Times New Roman" w:cs="Times New Roman"/>
          <w:sz w:val="22"/>
          <w:szCs w:val="22"/>
        </w:rPr>
        <w:t xml:space="preserve">Szkole Podstawowej </w:t>
      </w:r>
      <w:r w:rsidR="00756535">
        <w:rPr>
          <w:rFonts w:ascii="Times New Roman" w:hAnsi="Times New Roman" w:cs="Times New Roman"/>
          <w:sz w:val="22"/>
          <w:szCs w:val="22"/>
        </w:rPr>
        <w:t xml:space="preserve">w </w:t>
      </w:r>
      <w:r w:rsidR="004C0B39">
        <w:rPr>
          <w:rFonts w:ascii="Times New Roman" w:hAnsi="Times New Roman" w:cs="Times New Roman"/>
          <w:sz w:val="22"/>
          <w:szCs w:val="22"/>
        </w:rPr>
        <w:t xml:space="preserve">Ludwinowie </w:t>
      </w:r>
      <w:r w:rsidRPr="00C11A2B">
        <w:rPr>
          <w:rFonts w:ascii="Times New Roman" w:hAnsi="Times New Roman" w:cs="Times New Roman"/>
          <w:sz w:val="22"/>
          <w:szCs w:val="22"/>
        </w:rPr>
        <w:t xml:space="preserve">i przyjmują ją do realizacji. </w:t>
      </w:r>
    </w:p>
    <w:p w:rsidR="00BC55FF" w:rsidRPr="00C11A2B" w:rsidRDefault="00BC55FF" w:rsidP="00BC55FF">
      <w:pPr>
        <w:shd w:val="clear" w:color="auto" w:fill="FFFFFF"/>
        <w:spacing w:after="0"/>
        <w:jc w:val="both"/>
        <w:rPr>
          <w:rFonts w:ascii="Times New Roman" w:hAnsi="Times New Roman" w:cs="Times New Roman"/>
          <w:sz w:val="22"/>
          <w:szCs w:val="22"/>
        </w:rPr>
      </w:pPr>
    </w:p>
    <w:p w:rsidR="00BC55FF" w:rsidRPr="00C11A2B" w:rsidRDefault="00BC55FF" w:rsidP="00BC55FF">
      <w:pPr>
        <w:shd w:val="clear" w:color="auto" w:fill="FFFFFF"/>
        <w:spacing w:after="0"/>
        <w:jc w:val="both"/>
        <w:rPr>
          <w:rFonts w:ascii="Times New Roman" w:hAnsi="Times New Roman" w:cs="Times New Roman"/>
          <w:sz w:val="22"/>
          <w:szCs w:val="22"/>
        </w:rPr>
      </w:pPr>
    </w:p>
    <w:p w:rsidR="00BC55FF" w:rsidRPr="00C11A2B" w:rsidRDefault="00BC55FF" w:rsidP="00BC55FF">
      <w:pPr>
        <w:shd w:val="clear" w:color="auto" w:fill="FFFFFF"/>
        <w:spacing w:after="0"/>
        <w:jc w:val="both"/>
        <w:rPr>
          <w:rFonts w:ascii="Times New Roman" w:hAnsi="Times New Roman" w:cs="Times New Roman"/>
          <w:sz w:val="22"/>
          <w:szCs w:val="22"/>
        </w:rPr>
      </w:pPr>
    </w:p>
    <w:p w:rsidR="00BC55FF" w:rsidRPr="00C11A2B" w:rsidRDefault="00BC55FF" w:rsidP="00BC55FF">
      <w:pPr>
        <w:shd w:val="clear" w:color="auto" w:fill="FFFFFF"/>
        <w:spacing w:after="0"/>
        <w:jc w:val="both"/>
        <w:rPr>
          <w:rFonts w:ascii="Times New Roman" w:hAnsi="Times New Roman" w:cs="Times New Roman"/>
          <w:sz w:val="22"/>
          <w:szCs w:val="22"/>
        </w:rPr>
      </w:pPr>
      <w:r w:rsidRPr="00C11A2B">
        <w:rPr>
          <w:rFonts w:ascii="Times New Roman" w:hAnsi="Times New Roman" w:cs="Times New Roman"/>
          <w:sz w:val="22"/>
          <w:szCs w:val="22"/>
        </w:rPr>
        <w:t>…………………………….</w:t>
      </w:r>
    </w:p>
    <w:p w:rsidR="00BC55FF" w:rsidRPr="00C11A2B" w:rsidRDefault="00BC55FF" w:rsidP="00BC55FF">
      <w:pPr>
        <w:shd w:val="clear" w:color="auto" w:fill="FFFFFF"/>
        <w:spacing w:after="0"/>
        <w:jc w:val="both"/>
        <w:rPr>
          <w:rFonts w:ascii="Times New Roman" w:hAnsi="Times New Roman" w:cs="Times New Roman"/>
          <w:sz w:val="22"/>
          <w:szCs w:val="22"/>
        </w:rPr>
      </w:pPr>
      <w:r w:rsidRPr="00C11A2B">
        <w:rPr>
          <w:rFonts w:ascii="Times New Roman" w:hAnsi="Times New Roman" w:cs="Times New Roman"/>
          <w:sz w:val="22"/>
          <w:szCs w:val="22"/>
        </w:rPr>
        <w:t xml:space="preserve">      (czytelny podpis)</w:t>
      </w:r>
    </w:p>
    <w:p w:rsidR="00BC55FF" w:rsidRDefault="00BC55FF" w:rsidP="00BC55FF">
      <w:pPr>
        <w:shd w:val="clear" w:color="auto" w:fill="FFFFFF"/>
        <w:spacing w:after="0"/>
        <w:jc w:val="both"/>
        <w:rPr>
          <w:rFonts w:ascii="Times New Roman" w:hAnsi="Times New Roman" w:cs="Times New Roman"/>
        </w:rPr>
      </w:pPr>
    </w:p>
    <w:p w:rsidR="00BC55FF" w:rsidRDefault="00BC55FF" w:rsidP="00BC55FF">
      <w:pPr>
        <w:shd w:val="clear" w:color="auto" w:fill="FFFFFF"/>
        <w:spacing w:after="0"/>
        <w:jc w:val="both"/>
        <w:rPr>
          <w:rFonts w:ascii="Times New Roman" w:hAnsi="Times New Roman" w:cs="Times New Roman"/>
        </w:rPr>
      </w:pPr>
    </w:p>
    <w:p w:rsidR="00BC55FF" w:rsidRPr="00F632CE" w:rsidRDefault="00BC55FF" w:rsidP="00BC55FF">
      <w:pPr>
        <w:ind w:right="992"/>
        <w:rPr>
          <w:rFonts w:ascii="Times New Roman" w:hAnsi="Times New Roman" w:cs="Times New Roman"/>
          <w:sz w:val="22"/>
          <w:szCs w:val="22"/>
        </w:rPr>
      </w:pPr>
    </w:p>
    <w:p w:rsidR="00BC55FF" w:rsidRDefault="00BC55FF" w:rsidP="007C63F1">
      <w:pPr>
        <w:pStyle w:val="NormalnyWeb"/>
        <w:spacing w:before="0" w:beforeAutospacing="0" w:after="0" w:afterAutospacing="0" w:line="360" w:lineRule="auto"/>
        <w:jc w:val="right"/>
        <w:rPr>
          <w:sz w:val="20"/>
          <w:szCs w:val="20"/>
          <w:lang w:eastAsia="en-US"/>
        </w:rPr>
      </w:pPr>
    </w:p>
    <w:p w:rsidR="007C63F1" w:rsidRDefault="007C63F1" w:rsidP="007C63F1">
      <w:pPr>
        <w:ind w:right="992"/>
        <w:jc w:val="center"/>
        <w:rPr>
          <w:rFonts w:ascii="Times New Roman" w:hAnsi="Times New Roman" w:cs="Times New Roman"/>
          <w:b/>
          <w:bCs/>
          <w:sz w:val="22"/>
          <w:szCs w:val="22"/>
        </w:rPr>
      </w:pPr>
    </w:p>
    <w:p w:rsidR="00BC55FF" w:rsidRDefault="00BC55FF" w:rsidP="007C63F1">
      <w:pPr>
        <w:ind w:right="992"/>
        <w:jc w:val="center"/>
        <w:rPr>
          <w:rFonts w:ascii="Times New Roman" w:hAnsi="Times New Roman" w:cs="Times New Roman"/>
          <w:b/>
          <w:bCs/>
          <w:sz w:val="22"/>
          <w:szCs w:val="22"/>
        </w:rPr>
      </w:pPr>
    </w:p>
    <w:p w:rsidR="00BC55FF" w:rsidRDefault="00BC55FF" w:rsidP="007C63F1">
      <w:pPr>
        <w:ind w:right="992"/>
        <w:jc w:val="center"/>
        <w:rPr>
          <w:rFonts w:ascii="Times New Roman" w:hAnsi="Times New Roman" w:cs="Times New Roman"/>
          <w:b/>
          <w:bCs/>
          <w:sz w:val="22"/>
          <w:szCs w:val="22"/>
        </w:rPr>
      </w:pPr>
    </w:p>
    <w:p w:rsidR="003A20B8" w:rsidRDefault="003A20B8" w:rsidP="007C63F1">
      <w:pPr>
        <w:ind w:right="992"/>
        <w:jc w:val="center"/>
        <w:rPr>
          <w:rFonts w:ascii="Times New Roman" w:hAnsi="Times New Roman" w:cs="Times New Roman"/>
          <w:b/>
          <w:bCs/>
          <w:sz w:val="22"/>
          <w:szCs w:val="22"/>
        </w:rPr>
      </w:pPr>
    </w:p>
    <w:p w:rsidR="003A20B8" w:rsidRDefault="003A20B8" w:rsidP="007C63F1">
      <w:pPr>
        <w:ind w:right="992"/>
        <w:jc w:val="center"/>
        <w:rPr>
          <w:rFonts w:ascii="Times New Roman" w:hAnsi="Times New Roman" w:cs="Times New Roman"/>
          <w:b/>
          <w:bCs/>
          <w:sz w:val="22"/>
          <w:szCs w:val="22"/>
        </w:rPr>
      </w:pPr>
    </w:p>
    <w:p w:rsidR="003A20B8" w:rsidRDefault="003A20B8" w:rsidP="00756535">
      <w:pPr>
        <w:ind w:right="992"/>
        <w:rPr>
          <w:rFonts w:ascii="Times New Roman" w:hAnsi="Times New Roman" w:cs="Times New Roman"/>
          <w:b/>
          <w:bCs/>
          <w:sz w:val="22"/>
          <w:szCs w:val="22"/>
        </w:rPr>
      </w:pPr>
    </w:p>
    <w:p w:rsidR="003A20B8" w:rsidRDefault="003A20B8" w:rsidP="003A20B8">
      <w:pPr>
        <w:pStyle w:val="Nagwek1"/>
        <w:jc w:val="both"/>
        <w:rPr>
          <w:rFonts w:ascii="Times New Roman" w:hAnsi="Times New Roman" w:cs="Times New Roman"/>
        </w:rPr>
      </w:pPr>
      <w:bookmarkStart w:id="41" w:name="_Toc151552308"/>
      <w:bookmarkStart w:id="42" w:name="_Toc158800384"/>
      <w:bookmarkStart w:id="43" w:name="_Hlk155612014"/>
      <w:r w:rsidRPr="00A11814">
        <w:rPr>
          <w:rFonts w:ascii="Times New Roman" w:hAnsi="Times New Roman" w:cs="Times New Roman"/>
        </w:rPr>
        <w:lastRenderedPageBreak/>
        <w:t xml:space="preserve">Załącznik nr </w:t>
      </w:r>
      <w:r>
        <w:rPr>
          <w:rFonts w:ascii="Times New Roman" w:hAnsi="Times New Roman" w:cs="Times New Roman"/>
        </w:rPr>
        <w:t>6</w:t>
      </w:r>
      <w:r w:rsidRPr="00A11814">
        <w:rPr>
          <w:rFonts w:ascii="Times New Roman" w:hAnsi="Times New Roman" w:cs="Times New Roman"/>
        </w:rPr>
        <w:t xml:space="preserve"> – zakres danych pracownika niezbędnych do sprawdzenia w Rejestrze Sprawców Przestępstw na Tle Seksualnym</w:t>
      </w:r>
      <w:bookmarkEnd w:id="41"/>
      <w:bookmarkEnd w:id="42"/>
    </w:p>
    <w:p w:rsidR="003A20B8" w:rsidRDefault="003A20B8" w:rsidP="003A20B8">
      <w:pPr>
        <w:rPr>
          <w:rFonts w:ascii="Times New Roman" w:eastAsiaTheme="majorEastAsia" w:hAnsi="Times New Roman" w:cs="Times New Roman"/>
          <w:color w:val="3E762A" w:themeColor="accent1" w:themeShade="BF"/>
          <w:sz w:val="36"/>
          <w:szCs w:val="36"/>
        </w:rPr>
      </w:pPr>
    </w:p>
    <w:p w:rsidR="003A20B8" w:rsidRPr="00A11814" w:rsidRDefault="003A20B8" w:rsidP="003A20B8">
      <w:pPr>
        <w:pStyle w:val="paragraph"/>
        <w:jc w:val="center"/>
        <w:textAlignment w:val="baseline"/>
        <w:rPr>
          <w:sz w:val="28"/>
          <w:szCs w:val="28"/>
          <w:lang w:val="pl-PL"/>
        </w:rPr>
      </w:pPr>
      <w:r w:rsidRPr="00756535">
        <w:rPr>
          <w:lang w:val="pl-PL"/>
        </w:rPr>
        <w:tab/>
      </w:r>
      <w:r w:rsidRPr="00A11814">
        <w:rPr>
          <w:rStyle w:val="normaltextrun"/>
          <w:b/>
          <w:bCs/>
          <w:color w:val="000000"/>
          <w:sz w:val="28"/>
          <w:szCs w:val="28"/>
          <w:lang w:val="pl-PL"/>
        </w:rPr>
        <w:t>Zakres danych pracownika niezbędnych do sprawdzenia w Rejestrze Sprawców Przestępstw na Tle Seksualnym.</w:t>
      </w:r>
    </w:p>
    <w:p w:rsidR="003A20B8" w:rsidRPr="00C664C5" w:rsidRDefault="003A20B8" w:rsidP="003A20B8">
      <w:pPr>
        <w:rPr>
          <w:rFonts w:ascii="Times New Roman" w:eastAsia="Calibri" w:hAnsi="Times New Roman" w:cs="Times New Roman"/>
          <w:i/>
          <w:iCs/>
          <w:color w:val="000000" w:themeColor="text1"/>
          <w:sz w:val="22"/>
          <w:szCs w:val="22"/>
        </w:rPr>
      </w:pPr>
      <w:r w:rsidRPr="00C664C5">
        <w:rPr>
          <w:rFonts w:ascii="Times New Roman" w:eastAsia="Calibri" w:hAnsi="Times New Roman" w:cs="Times New Roman"/>
          <w:i/>
          <w:iCs/>
          <w:color w:val="000000" w:themeColor="text1"/>
          <w:sz w:val="22"/>
          <w:szCs w:val="22"/>
        </w:rPr>
        <w:t>(§ 14 rozporządzenia Ministra Sprawiedliwości z 31 lipca 2017 r. w sprawie trybu, sposobu i zakresu uzyskiwania i udostępniania informacji z Rejestru z dostępem ograniczonym oraz sposobu zakładania konta użytkownika)</w:t>
      </w:r>
    </w:p>
    <w:p w:rsidR="003A20B8" w:rsidRPr="00A11814" w:rsidRDefault="003A20B8" w:rsidP="003A20B8">
      <w:pPr>
        <w:pStyle w:val="Listapunktowana"/>
        <w:numPr>
          <w:ilvl w:val="0"/>
          <w:numId w:val="0"/>
        </w:numPr>
        <w:rPr>
          <w:rFonts w:ascii="Times New Roman" w:eastAsia="Calibri" w:hAnsi="Times New Roman" w:cs="Times New Roman"/>
          <w:b/>
          <w:bCs/>
          <w:color w:val="000000" w:themeColor="text1"/>
          <w:sz w:val="28"/>
          <w:szCs w:val="28"/>
          <w:lang w:val="pl-PL"/>
        </w:rPr>
      </w:pPr>
    </w:p>
    <w:p w:rsidR="003A20B8" w:rsidRPr="00A11814" w:rsidRDefault="003A20B8" w:rsidP="003A20B8">
      <w:pPr>
        <w:pStyle w:val="paragraph"/>
        <w:textAlignment w:val="baseline"/>
        <w:rPr>
          <w:lang w:val="pl-PL"/>
        </w:rPr>
      </w:pPr>
      <w:r>
        <w:rPr>
          <w:rStyle w:val="normaltextrun"/>
          <w:color w:val="000000"/>
          <w:sz w:val="22"/>
          <w:szCs w:val="22"/>
          <w:lang w:val="pl-PL"/>
        </w:rPr>
        <w:t>Pierwsze imię</w:t>
      </w:r>
      <w:r w:rsidRPr="00A11814">
        <w:rPr>
          <w:rStyle w:val="normaltextrun"/>
          <w:color w:val="000000"/>
          <w:sz w:val="22"/>
          <w:szCs w:val="22"/>
          <w:lang w:val="pl-PL"/>
        </w:rPr>
        <w:t xml:space="preserve"> i nazwisko: ……………………………………………..</w:t>
      </w:r>
      <w:r w:rsidRPr="00A11814">
        <w:rPr>
          <w:rStyle w:val="eop"/>
          <w:color w:val="000000"/>
          <w:sz w:val="22"/>
          <w:szCs w:val="22"/>
          <w:lang w:val="pl-PL"/>
        </w:rPr>
        <w:t> </w:t>
      </w:r>
    </w:p>
    <w:p w:rsidR="003A20B8" w:rsidRPr="00A11814" w:rsidRDefault="003A20B8" w:rsidP="003A20B8">
      <w:pPr>
        <w:pStyle w:val="paragraph"/>
        <w:textAlignment w:val="baseline"/>
        <w:rPr>
          <w:lang w:val="pl-PL"/>
        </w:rPr>
      </w:pPr>
      <w:r w:rsidRPr="00A11814">
        <w:rPr>
          <w:rStyle w:val="normaltextrun"/>
          <w:color w:val="000000"/>
          <w:sz w:val="22"/>
          <w:szCs w:val="22"/>
          <w:lang w:val="pl-PL"/>
        </w:rPr>
        <w:t>Data urodzenia: ……………………………………………..</w:t>
      </w:r>
      <w:r w:rsidRPr="00A11814">
        <w:rPr>
          <w:rStyle w:val="eop"/>
          <w:color w:val="000000"/>
          <w:sz w:val="22"/>
          <w:szCs w:val="22"/>
          <w:lang w:val="pl-PL"/>
        </w:rPr>
        <w:t> </w:t>
      </w:r>
    </w:p>
    <w:p w:rsidR="003A20B8" w:rsidRPr="00A11814" w:rsidRDefault="003A20B8" w:rsidP="003A20B8">
      <w:pPr>
        <w:pStyle w:val="paragraph"/>
        <w:textAlignment w:val="baseline"/>
        <w:rPr>
          <w:lang w:val="pl-PL"/>
        </w:rPr>
      </w:pPr>
      <w:r w:rsidRPr="00A11814">
        <w:rPr>
          <w:rStyle w:val="normaltextrun"/>
          <w:color w:val="000000"/>
          <w:sz w:val="22"/>
          <w:szCs w:val="22"/>
          <w:lang w:val="pl-PL"/>
        </w:rPr>
        <w:t>Pesel: ……………………………………………….…………….</w:t>
      </w:r>
      <w:r w:rsidRPr="00A11814">
        <w:rPr>
          <w:rStyle w:val="eop"/>
          <w:color w:val="000000"/>
          <w:sz w:val="22"/>
          <w:szCs w:val="22"/>
          <w:lang w:val="pl-PL"/>
        </w:rPr>
        <w:t> </w:t>
      </w:r>
    </w:p>
    <w:p w:rsidR="003A20B8" w:rsidRPr="00A11814" w:rsidRDefault="003A20B8" w:rsidP="003A20B8">
      <w:pPr>
        <w:pStyle w:val="paragraph"/>
        <w:textAlignment w:val="baseline"/>
        <w:rPr>
          <w:lang w:val="pl-PL"/>
        </w:rPr>
      </w:pPr>
      <w:r w:rsidRPr="00A11814">
        <w:rPr>
          <w:rStyle w:val="normaltextrun"/>
          <w:color w:val="000000"/>
          <w:sz w:val="22"/>
          <w:szCs w:val="22"/>
          <w:lang w:val="pl-PL"/>
        </w:rPr>
        <w:t>Nazwisko rodowe: …………………………….……………</w:t>
      </w:r>
      <w:r w:rsidRPr="00A11814">
        <w:rPr>
          <w:rStyle w:val="eop"/>
          <w:color w:val="000000"/>
          <w:sz w:val="22"/>
          <w:szCs w:val="22"/>
          <w:lang w:val="pl-PL"/>
        </w:rPr>
        <w:t> </w:t>
      </w:r>
    </w:p>
    <w:p w:rsidR="003A20B8" w:rsidRPr="00A11814" w:rsidRDefault="003A20B8" w:rsidP="003A20B8">
      <w:pPr>
        <w:pStyle w:val="paragraph"/>
        <w:textAlignment w:val="baseline"/>
        <w:rPr>
          <w:lang w:val="pl-PL"/>
        </w:rPr>
      </w:pPr>
      <w:r w:rsidRPr="00A11814">
        <w:rPr>
          <w:rStyle w:val="normaltextrun"/>
          <w:color w:val="000000"/>
          <w:sz w:val="22"/>
          <w:szCs w:val="22"/>
          <w:lang w:val="pl-PL"/>
        </w:rPr>
        <w:t>Imię ojca: ……………………………………….………………</w:t>
      </w:r>
      <w:r w:rsidRPr="00A11814">
        <w:rPr>
          <w:rStyle w:val="eop"/>
          <w:color w:val="000000"/>
          <w:sz w:val="22"/>
          <w:szCs w:val="22"/>
          <w:lang w:val="pl-PL"/>
        </w:rPr>
        <w:t> </w:t>
      </w:r>
    </w:p>
    <w:p w:rsidR="003A20B8" w:rsidRPr="00A11814" w:rsidRDefault="003A20B8" w:rsidP="003A20B8">
      <w:pPr>
        <w:pStyle w:val="paragraph"/>
        <w:textAlignment w:val="baseline"/>
        <w:rPr>
          <w:lang w:val="pl-PL"/>
        </w:rPr>
      </w:pPr>
      <w:r w:rsidRPr="00A11814">
        <w:rPr>
          <w:rStyle w:val="normaltextrun"/>
          <w:color w:val="000000"/>
          <w:sz w:val="22"/>
          <w:szCs w:val="22"/>
          <w:lang w:val="pl-PL"/>
        </w:rPr>
        <w:t>Imię matki: …………………………………….………………</w:t>
      </w:r>
      <w:r w:rsidRPr="00A11814">
        <w:rPr>
          <w:rStyle w:val="eop"/>
          <w:color w:val="000000"/>
          <w:sz w:val="22"/>
          <w:szCs w:val="22"/>
          <w:lang w:val="pl-PL"/>
        </w:rPr>
        <w:t> </w:t>
      </w:r>
    </w:p>
    <w:p w:rsidR="003A20B8" w:rsidRPr="00A11814" w:rsidRDefault="003A20B8" w:rsidP="003A20B8">
      <w:pPr>
        <w:pStyle w:val="paragraph"/>
        <w:textAlignment w:val="baseline"/>
        <w:rPr>
          <w:rStyle w:val="eop"/>
          <w:color w:val="000000"/>
          <w:sz w:val="22"/>
          <w:szCs w:val="22"/>
          <w:lang w:val="pl-PL"/>
        </w:rPr>
      </w:pPr>
      <w:r w:rsidRPr="00A11814">
        <w:rPr>
          <w:rStyle w:val="eop"/>
          <w:color w:val="000000"/>
          <w:sz w:val="22"/>
          <w:szCs w:val="22"/>
          <w:lang w:val="pl-PL"/>
        </w:rPr>
        <w:t> </w:t>
      </w:r>
      <w:r w:rsidRPr="00A11814">
        <w:rPr>
          <w:rStyle w:val="eop"/>
          <w:color w:val="000000"/>
          <w:sz w:val="22"/>
          <w:szCs w:val="22"/>
          <w:lang w:val="pl-PL"/>
        </w:rPr>
        <w:br/>
      </w:r>
    </w:p>
    <w:p w:rsidR="003A20B8" w:rsidRPr="00A11814" w:rsidRDefault="003A20B8" w:rsidP="003A20B8">
      <w:pPr>
        <w:pStyle w:val="paragraph"/>
        <w:textAlignment w:val="baseline"/>
        <w:rPr>
          <w:lang w:val="pl-PL"/>
        </w:rPr>
      </w:pPr>
    </w:p>
    <w:p w:rsidR="003A20B8" w:rsidRPr="00A11814" w:rsidRDefault="003A20B8" w:rsidP="003A20B8">
      <w:pPr>
        <w:pStyle w:val="paragraph"/>
        <w:textAlignment w:val="baseline"/>
        <w:rPr>
          <w:lang w:val="pl-PL"/>
        </w:rPr>
      </w:pPr>
      <w:r w:rsidRPr="00A11814">
        <w:rPr>
          <w:rStyle w:val="normaltextrun"/>
          <w:color w:val="000000"/>
          <w:sz w:val="22"/>
          <w:szCs w:val="22"/>
          <w:lang w:val="pl-PL"/>
        </w:rPr>
        <w:t>Rejestr dostępny jest na stronie: https</w:t>
      </w:r>
      <w:proofErr w:type="gramStart"/>
      <w:r w:rsidRPr="00A11814">
        <w:rPr>
          <w:rStyle w:val="normaltextrun"/>
          <w:color w:val="000000"/>
          <w:sz w:val="22"/>
          <w:szCs w:val="22"/>
          <w:lang w:val="pl-PL"/>
        </w:rPr>
        <w:t>://rps</w:t>
      </w:r>
      <w:proofErr w:type="gramEnd"/>
      <w:r w:rsidRPr="00A11814">
        <w:rPr>
          <w:rStyle w:val="normaltextrun"/>
          <w:color w:val="000000"/>
          <w:sz w:val="22"/>
          <w:szCs w:val="22"/>
          <w:lang w:val="pl-PL"/>
        </w:rPr>
        <w:t>.</w:t>
      </w:r>
      <w:proofErr w:type="gramStart"/>
      <w:r w:rsidRPr="00A11814">
        <w:rPr>
          <w:rStyle w:val="normaltextrun"/>
          <w:color w:val="000000"/>
          <w:sz w:val="22"/>
          <w:szCs w:val="22"/>
          <w:lang w:val="pl-PL"/>
        </w:rPr>
        <w:t>ms</w:t>
      </w:r>
      <w:proofErr w:type="gramEnd"/>
      <w:r w:rsidRPr="00A11814">
        <w:rPr>
          <w:rStyle w:val="normaltextrun"/>
          <w:color w:val="000000"/>
          <w:sz w:val="22"/>
          <w:szCs w:val="22"/>
          <w:lang w:val="pl-PL"/>
        </w:rPr>
        <w:t>.</w:t>
      </w:r>
      <w:proofErr w:type="gramStart"/>
      <w:r w:rsidRPr="00A11814">
        <w:rPr>
          <w:rStyle w:val="normaltextrun"/>
          <w:color w:val="000000"/>
          <w:sz w:val="22"/>
          <w:szCs w:val="22"/>
          <w:lang w:val="pl-PL"/>
        </w:rPr>
        <w:t>gov</w:t>
      </w:r>
      <w:proofErr w:type="gramEnd"/>
      <w:r w:rsidRPr="00A11814">
        <w:rPr>
          <w:rStyle w:val="normaltextrun"/>
          <w:color w:val="000000"/>
          <w:sz w:val="22"/>
          <w:szCs w:val="22"/>
          <w:lang w:val="pl-PL"/>
        </w:rPr>
        <w:t>.</w:t>
      </w:r>
      <w:proofErr w:type="gramStart"/>
      <w:r w:rsidRPr="00A11814">
        <w:rPr>
          <w:rStyle w:val="normaltextrun"/>
          <w:color w:val="000000"/>
          <w:sz w:val="22"/>
          <w:szCs w:val="22"/>
          <w:lang w:val="pl-PL"/>
        </w:rPr>
        <w:t>pl</w:t>
      </w:r>
      <w:proofErr w:type="gramEnd"/>
      <w:r w:rsidRPr="00A11814">
        <w:rPr>
          <w:rStyle w:val="normaltextrun"/>
          <w:color w:val="000000"/>
          <w:sz w:val="22"/>
          <w:szCs w:val="22"/>
          <w:lang w:val="pl-PL"/>
        </w:rPr>
        <w:t>/ </w:t>
      </w:r>
      <w:r w:rsidRPr="00A11814">
        <w:rPr>
          <w:rStyle w:val="eop"/>
          <w:color w:val="000000"/>
          <w:sz w:val="22"/>
          <w:szCs w:val="22"/>
          <w:lang w:val="pl-PL"/>
        </w:rPr>
        <w:t> </w:t>
      </w:r>
    </w:p>
    <w:p w:rsidR="003A20B8" w:rsidRDefault="003A20B8" w:rsidP="003A20B8">
      <w:pPr>
        <w:tabs>
          <w:tab w:val="left" w:pos="900"/>
        </w:tabs>
      </w:pPr>
    </w:p>
    <w:p w:rsidR="003A20B8" w:rsidRDefault="003A20B8" w:rsidP="003A20B8">
      <w:pPr>
        <w:tabs>
          <w:tab w:val="left" w:pos="900"/>
        </w:tabs>
      </w:pPr>
    </w:p>
    <w:p w:rsidR="003A20B8" w:rsidRDefault="003A20B8" w:rsidP="003A20B8">
      <w:pPr>
        <w:tabs>
          <w:tab w:val="left" w:pos="900"/>
        </w:tabs>
      </w:pPr>
    </w:p>
    <w:p w:rsidR="003A20B8" w:rsidRDefault="003A20B8" w:rsidP="003A20B8">
      <w:pPr>
        <w:tabs>
          <w:tab w:val="left" w:pos="900"/>
        </w:tabs>
      </w:pPr>
    </w:p>
    <w:p w:rsidR="003A20B8" w:rsidRDefault="003A20B8" w:rsidP="007C63F1">
      <w:pPr>
        <w:ind w:right="992"/>
        <w:jc w:val="center"/>
        <w:rPr>
          <w:rFonts w:ascii="Times New Roman" w:hAnsi="Times New Roman" w:cs="Times New Roman"/>
          <w:b/>
          <w:bCs/>
          <w:sz w:val="22"/>
          <w:szCs w:val="22"/>
        </w:rPr>
      </w:pPr>
    </w:p>
    <w:p w:rsidR="003A20B8" w:rsidRDefault="003A20B8" w:rsidP="007C63F1">
      <w:pPr>
        <w:ind w:right="992"/>
        <w:jc w:val="center"/>
        <w:rPr>
          <w:rFonts w:ascii="Times New Roman" w:hAnsi="Times New Roman" w:cs="Times New Roman"/>
          <w:b/>
          <w:bCs/>
          <w:sz w:val="22"/>
          <w:szCs w:val="22"/>
        </w:rPr>
      </w:pPr>
    </w:p>
    <w:p w:rsidR="003A20B8" w:rsidRDefault="003A20B8" w:rsidP="007C63F1">
      <w:pPr>
        <w:ind w:right="992"/>
        <w:jc w:val="center"/>
        <w:rPr>
          <w:rFonts w:ascii="Times New Roman" w:hAnsi="Times New Roman" w:cs="Times New Roman"/>
          <w:b/>
          <w:bCs/>
          <w:sz w:val="22"/>
          <w:szCs w:val="22"/>
        </w:rPr>
      </w:pPr>
    </w:p>
    <w:p w:rsidR="003A20B8" w:rsidRDefault="003A20B8" w:rsidP="007C63F1">
      <w:pPr>
        <w:ind w:right="992"/>
        <w:jc w:val="center"/>
        <w:rPr>
          <w:rFonts w:ascii="Times New Roman" w:hAnsi="Times New Roman" w:cs="Times New Roman"/>
          <w:b/>
          <w:bCs/>
          <w:sz w:val="22"/>
          <w:szCs w:val="22"/>
        </w:rPr>
      </w:pPr>
    </w:p>
    <w:p w:rsidR="003A20B8" w:rsidRDefault="003A20B8" w:rsidP="00756535">
      <w:pPr>
        <w:ind w:right="992"/>
        <w:rPr>
          <w:rFonts w:ascii="Times New Roman" w:hAnsi="Times New Roman" w:cs="Times New Roman"/>
          <w:b/>
          <w:bCs/>
          <w:sz w:val="22"/>
          <w:szCs w:val="22"/>
        </w:rPr>
      </w:pPr>
    </w:p>
    <w:p w:rsidR="003A20B8" w:rsidRDefault="003A20B8" w:rsidP="003A20B8">
      <w:pPr>
        <w:pStyle w:val="Nagwek1"/>
        <w:jc w:val="both"/>
        <w:rPr>
          <w:rFonts w:ascii="Times New Roman" w:hAnsi="Times New Roman" w:cs="Times New Roman"/>
        </w:rPr>
      </w:pPr>
      <w:bookmarkStart w:id="44" w:name="_Toc151552309"/>
      <w:bookmarkStart w:id="45" w:name="_Toc158800385"/>
      <w:r w:rsidRPr="00C70187">
        <w:rPr>
          <w:rFonts w:ascii="Times New Roman" w:hAnsi="Times New Roman" w:cs="Times New Roman"/>
        </w:rPr>
        <w:lastRenderedPageBreak/>
        <w:t xml:space="preserve">Załącznik nr </w:t>
      </w:r>
      <w:r>
        <w:rPr>
          <w:rFonts w:ascii="Times New Roman" w:hAnsi="Times New Roman" w:cs="Times New Roman"/>
        </w:rPr>
        <w:t>7</w:t>
      </w:r>
      <w:r w:rsidRPr="00C70187">
        <w:rPr>
          <w:rFonts w:ascii="Times New Roman" w:hAnsi="Times New Roman" w:cs="Times New Roman"/>
        </w:rPr>
        <w:t xml:space="preserve"> – Wzór zawiadomienia o </w:t>
      </w:r>
      <w:r>
        <w:rPr>
          <w:rFonts w:ascii="Times New Roman" w:hAnsi="Times New Roman" w:cs="Times New Roman"/>
        </w:rPr>
        <w:t xml:space="preserve">podejrzeniu </w:t>
      </w:r>
      <w:r w:rsidRPr="00C70187">
        <w:rPr>
          <w:rFonts w:ascii="Times New Roman" w:hAnsi="Times New Roman" w:cs="Times New Roman"/>
        </w:rPr>
        <w:t>popełnieniu przestępstwa</w:t>
      </w:r>
      <w:bookmarkEnd w:id="44"/>
      <w:bookmarkEnd w:id="45"/>
    </w:p>
    <w:p w:rsidR="003A20B8" w:rsidRDefault="003A20B8" w:rsidP="003A20B8">
      <w:pPr>
        <w:spacing w:after="0"/>
        <w:rPr>
          <w:rFonts w:ascii="Times New Roman" w:hAnsi="Times New Roman" w:cs="Times New Roman"/>
          <w:sz w:val="22"/>
          <w:szCs w:val="22"/>
        </w:rPr>
      </w:pPr>
    </w:p>
    <w:p w:rsidR="003A20B8" w:rsidRPr="00C70187" w:rsidRDefault="003A20B8" w:rsidP="003A20B8">
      <w:pPr>
        <w:spacing w:after="0"/>
        <w:jc w:val="right"/>
        <w:rPr>
          <w:rFonts w:ascii="Times New Roman" w:hAnsi="Times New Roman" w:cs="Times New Roman"/>
          <w:sz w:val="22"/>
          <w:szCs w:val="22"/>
        </w:rPr>
      </w:pPr>
      <w:r w:rsidRPr="00C70187">
        <w:rPr>
          <w:rFonts w:ascii="Times New Roman" w:hAnsi="Times New Roman" w:cs="Times New Roman"/>
          <w:sz w:val="22"/>
          <w:szCs w:val="22"/>
        </w:rPr>
        <w:tab/>
      </w:r>
    </w:p>
    <w:p w:rsidR="003A20B8" w:rsidRPr="00C70187" w:rsidRDefault="003A20B8" w:rsidP="003A20B8">
      <w:pPr>
        <w:spacing w:after="0"/>
        <w:jc w:val="right"/>
        <w:rPr>
          <w:rFonts w:ascii="Times New Roman" w:hAnsi="Times New Roman" w:cs="Times New Roman"/>
          <w:sz w:val="22"/>
          <w:szCs w:val="22"/>
        </w:rPr>
      </w:pPr>
      <w:r w:rsidRPr="00C70187">
        <w:rPr>
          <w:rFonts w:ascii="Times New Roman" w:hAnsi="Times New Roman" w:cs="Times New Roman"/>
          <w:sz w:val="22"/>
          <w:szCs w:val="22"/>
        </w:rPr>
        <w:t>……………………, dn. ……………………….</w:t>
      </w:r>
    </w:p>
    <w:p w:rsidR="003A20B8" w:rsidRPr="00C70187" w:rsidRDefault="003A20B8" w:rsidP="003A20B8">
      <w:pPr>
        <w:spacing w:after="0"/>
        <w:rPr>
          <w:rFonts w:ascii="Times New Roman" w:hAnsi="Times New Roman" w:cs="Times New Roman"/>
          <w:i/>
          <w:sz w:val="22"/>
          <w:szCs w:val="22"/>
        </w:rPr>
      </w:pP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i/>
          <w:sz w:val="22"/>
          <w:szCs w:val="22"/>
        </w:rPr>
        <w:t>(miejscowość, data)</w:t>
      </w:r>
    </w:p>
    <w:p w:rsidR="003A20B8" w:rsidRPr="00C70187" w:rsidRDefault="003A20B8" w:rsidP="003A20B8">
      <w:pPr>
        <w:spacing w:after="0"/>
        <w:rPr>
          <w:rFonts w:ascii="Times New Roman" w:hAnsi="Times New Roman" w:cs="Times New Roman"/>
          <w:sz w:val="22"/>
          <w:szCs w:val="22"/>
        </w:rPr>
      </w:pPr>
      <w:r w:rsidRPr="00C70187">
        <w:rPr>
          <w:rFonts w:ascii="Times New Roman" w:hAnsi="Times New Roman" w:cs="Times New Roman"/>
          <w:sz w:val="22"/>
          <w:szCs w:val="22"/>
        </w:rPr>
        <w:t>…………………………………</w:t>
      </w:r>
    </w:p>
    <w:p w:rsidR="003A20B8" w:rsidRPr="00C70187" w:rsidRDefault="003A20B8" w:rsidP="003A20B8">
      <w:pPr>
        <w:spacing w:after="0"/>
        <w:rPr>
          <w:rFonts w:ascii="Times New Roman" w:hAnsi="Times New Roman" w:cs="Times New Roman"/>
          <w:sz w:val="22"/>
          <w:szCs w:val="22"/>
        </w:rPr>
      </w:pPr>
      <w:r w:rsidRPr="00C70187">
        <w:rPr>
          <w:rFonts w:ascii="Times New Roman" w:hAnsi="Times New Roman" w:cs="Times New Roman"/>
          <w:sz w:val="22"/>
          <w:szCs w:val="22"/>
        </w:rPr>
        <w:t>…………………………………</w:t>
      </w:r>
    </w:p>
    <w:p w:rsidR="003A20B8" w:rsidRPr="00C70187" w:rsidRDefault="003A20B8" w:rsidP="003A20B8">
      <w:pPr>
        <w:spacing w:after="0"/>
        <w:rPr>
          <w:rFonts w:ascii="Times New Roman" w:hAnsi="Times New Roman" w:cs="Times New Roman"/>
          <w:i/>
          <w:sz w:val="18"/>
          <w:szCs w:val="18"/>
        </w:rPr>
      </w:pPr>
      <w:r w:rsidRPr="00C70187">
        <w:rPr>
          <w:rFonts w:ascii="Times New Roman" w:hAnsi="Times New Roman" w:cs="Times New Roman"/>
          <w:i/>
          <w:sz w:val="18"/>
          <w:szCs w:val="18"/>
        </w:rPr>
        <w:t>(dane osoby składającej zawiadomienie)</w:t>
      </w:r>
    </w:p>
    <w:p w:rsidR="003A20B8" w:rsidRPr="00C70187" w:rsidRDefault="003A20B8" w:rsidP="00756535">
      <w:pPr>
        <w:spacing w:after="0"/>
        <w:rPr>
          <w:rFonts w:ascii="Times New Roman" w:hAnsi="Times New Roman" w:cs="Times New Roman"/>
          <w:sz w:val="22"/>
          <w:szCs w:val="22"/>
        </w:rPr>
      </w:pPr>
    </w:p>
    <w:p w:rsidR="003A20B8" w:rsidRPr="00C70187" w:rsidRDefault="003A20B8" w:rsidP="003A20B8">
      <w:pPr>
        <w:spacing w:after="0"/>
        <w:ind w:left="4956"/>
        <w:rPr>
          <w:rFonts w:ascii="Times New Roman" w:hAnsi="Times New Roman" w:cs="Times New Roman"/>
          <w:sz w:val="22"/>
          <w:szCs w:val="22"/>
        </w:rPr>
      </w:pPr>
      <w:r w:rsidRPr="00C70187">
        <w:rPr>
          <w:rFonts w:ascii="Times New Roman" w:hAnsi="Times New Roman" w:cs="Times New Roman"/>
          <w:sz w:val="22"/>
          <w:szCs w:val="22"/>
        </w:rPr>
        <w:t xml:space="preserve">Do </w:t>
      </w:r>
    </w:p>
    <w:p w:rsidR="003A20B8" w:rsidRPr="00C70187" w:rsidRDefault="003A20B8" w:rsidP="003A20B8">
      <w:pPr>
        <w:spacing w:after="0"/>
        <w:ind w:left="4248" w:firstLine="708"/>
        <w:rPr>
          <w:rFonts w:ascii="Times New Roman" w:hAnsi="Times New Roman" w:cs="Times New Roman"/>
          <w:sz w:val="22"/>
          <w:szCs w:val="22"/>
        </w:rPr>
      </w:pPr>
      <w:r w:rsidRPr="00C70187">
        <w:rPr>
          <w:rFonts w:ascii="Times New Roman" w:hAnsi="Times New Roman" w:cs="Times New Roman"/>
          <w:sz w:val="22"/>
          <w:szCs w:val="22"/>
        </w:rPr>
        <w:t>…………………………….</w:t>
      </w:r>
    </w:p>
    <w:p w:rsidR="003A20B8" w:rsidRPr="00C70187" w:rsidRDefault="003A20B8" w:rsidP="003A20B8">
      <w:pPr>
        <w:spacing w:after="0"/>
        <w:ind w:left="4248" w:firstLine="708"/>
        <w:rPr>
          <w:rFonts w:ascii="Times New Roman" w:hAnsi="Times New Roman" w:cs="Times New Roman"/>
          <w:sz w:val="22"/>
          <w:szCs w:val="22"/>
        </w:rPr>
      </w:pPr>
      <w:r w:rsidRPr="00C70187">
        <w:rPr>
          <w:rFonts w:ascii="Times New Roman" w:hAnsi="Times New Roman" w:cs="Times New Roman"/>
          <w:sz w:val="22"/>
          <w:szCs w:val="22"/>
        </w:rPr>
        <w:t>…………………………….</w:t>
      </w:r>
    </w:p>
    <w:p w:rsidR="003A20B8" w:rsidRPr="00C70187" w:rsidRDefault="003A20B8" w:rsidP="003A20B8">
      <w:pPr>
        <w:spacing w:after="0"/>
        <w:ind w:left="4956"/>
        <w:rPr>
          <w:rFonts w:ascii="Times New Roman" w:hAnsi="Times New Roman" w:cs="Times New Roman"/>
          <w:i/>
          <w:sz w:val="18"/>
          <w:szCs w:val="18"/>
        </w:rPr>
      </w:pPr>
      <w:r w:rsidRPr="00C70187">
        <w:rPr>
          <w:rFonts w:ascii="Times New Roman" w:hAnsi="Times New Roman" w:cs="Times New Roman"/>
          <w:i/>
          <w:sz w:val="18"/>
          <w:szCs w:val="18"/>
        </w:rPr>
        <w:t>(dane jednostki Policji lub prokuratury)</w:t>
      </w:r>
    </w:p>
    <w:p w:rsidR="003A20B8" w:rsidRDefault="003A20B8" w:rsidP="00756535">
      <w:pPr>
        <w:spacing w:after="0"/>
        <w:rPr>
          <w:rFonts w:ascii="Times New Roman" w:hAnsi="Times New Roman" w:cs="Times New Roman"/>
          <w:b/>
          <w:sz w:val="22"/>
          <w:szCs w:val="22"/>
        </w:rPr>
      </w:pPr>
    </w:p>
    <w:p w:rsidR="003A20B8" w:rsidRPr="00C70187" w:rsidRDefault="003A20B8" w:rsidP="003A20B8">
      <w:pPr>
        <w:spacing w:after="0"/>
        <w:jc w:val="center"/>
        <w:rPr>
          <w:rFonts w:ascii="Times New Roman" w:hAnsi="Times New Roman" w:cs="Times New Roman"/>
          <w:b/>
          <w:sz w:val="22"/>
          <w:szCs w:val="22"/>
        </w:rPr>
      </w:pPr>
      <w:r w:rsidRPr="00C70187">
        <w:rPr>
          <w:rFonts w:ascii="Times New Roman" w:hAnsi="Times New Roman" w:cs="Times New Roman"/>
          <w:b/>
          <w:sz w:val="22"/>
          <w:szCs w:val="22"/>
        </w:rPr>
        <w:t>ZAWIADOMIENIE</w:t>
      </w:r>
    </w:p>
    <w:p w:rsidR="003A20B8" w:rsidRPr="00C70187" w:rsidRDefault="003A20B8" w:rsidP="003A20B8">
      <w:pPr>
        <w:spacing w:after="0"/>
        <w:jc w:val="center"/>
        <w:rPr>
          <w:rFonts w:ascii="Times New Roman" w:hAnsi="Times New Roman" w:cs="Times New Roman"/>
          <w:b/>
          <w:sz w:val="22"/>
          <w:szCs w:val="22"/>
        </w:rPr>
      </w:pPr>
      <w:proofErr w:type="gramStart"/>
      <w:r w:rsidRPr="00C70187">
        <w:rPr>
          <w:rFonts w:ascii="Times New Roman" w:hAnsi="Times New Roman" w:cs="Times New Roman"/>
          <w:b/>
          <w:sz w:val="22"/>
          <w:szCs w:val="22"/>
        </w:rPr>
        <w:t>o</w:t>
      </w:r>
      <w:proofErr w:type="gramEnd"/>
      <w:r w:rsidRPr="00C70187">
        <w:rPr>
          <w:rFonts w:ascii="Times New Roman" w:hAnsi="Times New Roman" w:cs="Times New Roman"/>
          <w:b/>
          <w:sz w:val="22"/>
          <w:szCs w:val="22"/>
        </w:rPr>
        <w:t xml:space="preserve"> </w:t>
      </w:r>
      <w:r>
        <w:rPr>
          <w:rFonts w:ascii="Times New Roman" w:hAnsi="Times New Roman" w:cs="Times New Roman"/>
          <w:b/>
          <w:sz w:val="22"/>
          <w:szCs w:val="22"/>
        </w:rPr>
        <w:t xml:space="preserve">podejrzeniu </w:t>
      </w:r>
      <w:r w:rsidRPr="00C70187">
        <w:rPr>
          <w:rFonts w:ascii="Times New Roman" w:hAnsi="Times New Roman" w:cs="Times New Roman"/>
          <w:b/>
          <w:sz w:val="22"/>
          <w:szCs w:val="22"/>
        </w:rPr>
        <w:t>popełnieniu przestępstwa</w:t>
      </w:r>
    </w:p>
    <w:p w:rsidR="003A20B8" w:rsidRPr="00C70187" w:rsidRDefault="003A20B8" w:rsidP="003A20B8">
      <w:pPr>
        <w:spacing w:after="0"/>
        <w:jc w:val="both"/>
        <w:rPr>
          <w:rFonts w:ascii="Times New Roman" w:hAnsi="Times New Roman" w:cs="Times New Roman"/>
          <w:sz w:val="22"/>
          <w:szCs w:val="22"/>
        </w:rPr>
      </w:pPr>
    </w:p>
    <w:p w:rsidR="003A20B8" w:rsidRPr="00C70187" w:rsidRDefault="003A20B8" w:rsidP="003A20B8">
      <w:pPr>
        <w:spacing w:after="0"/>
        <w:jc w:val="both"/>
        <w:rPr>
          <w:rFonts w:ascii="Times New Roman" w:hAnsi="Times New Roman" w:cs="Times New Roman"/>
          <w:sz w:val="22"/>
          <w:szCs w:val="22"/>
        </w:rPr>
      </w:pPr>
      <w:r w:rsidRPr="00C70187">
        <w:rPr>
          <w:rFonts w:ascii="Times New Roman" w:hAnsi="Times New Roman" w:cs="Times New Roman"/>
          <w:sz w:val="22"/>
          <w:szCs w:val="22"/>
        </w:rPr>
        <w:tab/>
      </w:r>
      <w:r>
        <w:rPr>
          <w:rFonts w:ascii="Times New Roman" w:hAnsi="Times New Roman" w:cs="Times New Roman"/>
          <w:sz w:val="22"/>
          <w:szCs w:val="22"/>
        </w:rPr>
        <w:t>Zawiadamiam</w:t>
      </w:r>
      <w:r w:rsidRPr="00C70187">
        <w:rPr>
          <w:rFonts w:ascii="Times New Roman" w:hAnsi="Times New Roman" w:cs="Times New Roman"/>
          <w:sz w:val="22"/>
          <w:szCs w:val="22"/>
        </w:rPr>
        <w:t xml:space="preserve"> o </w:t>
      </w:r>
      <w:r>
        <w:rPr>
          <w:rFonts w:ascii="Times New Roman" w:hAnsi="Times New Roman" w:cs="Times New Roman"/>
          <w:sz w:val="22"/>
          <w:szCs w:val="22"/>
        </w:rPr>
        <w:t xml:space="preserve">podejrzeniu </w:t>
      </w:r>
      <w:r w:rsidRPr="00C70187">
        <w:rPr>
          <w:rFonts w:ascii="Times New Roman" w:hAnsi="Times New Roman" w:cs="Times New Roman"/>
          <w:sz w:val="22"/>
          <w:szCs w:val="22"/>
        </w:rPr>
        <w:t xml:space="preserve">popełnieniu w dniu ……………………. </w:t>
      </w:r>
      <w:r w:rsidRPr="00C70187">
        <w:rPr>
          <w:rFonts w:ascii="Times New Roman" w:hAnsi="Times New Roman" w:cs="Times New Roman"/>
          <w:i/>
          <w:sz w:val="22"/>
          <w:szCs w:val="22"/>
        </w:rPr>
        <w:t>(</w:t>
      </w:r>
      <w:proofErr w:type="gramStart"/>
      <w:r w:rsidRPr="00C70187">
        <w:rPr>
          <w:rFonts w:ascii="Times New Roman" w:hAnsi="Times New Roman" w:cs="Times New Roman"/>
          <w:i/>
          <w:sz w:val="22"/>
          <w:szCs w:val="22"/>
        </w:rPr>
        <w:t>data</w:t>
      </w:r>
      <w:proofErr w:type="gramEnd"/>
      <w:r w:rsidRPr="00C70187">
        <w:rPr>
          <w:rFonts w:ascii="Times New Roman" w:hAnsi="Times New Roman" w:cs="Times New Roman"/>
          <w:i/>
          <w:sz w:val="22"/>
          <w:szCs w:val="22"/>
        </w:rPr>
        <w:t>)</w:t>
      </w:r>
      <w:r w:rsidRPr="00C70187">
        <w:rPr>
          <w:rFonts w:ascii="Times New Roman" w:hAnsi="Times New Roman" w:cs="Times New Roman"/>
          <w:sz w:val="22"/>
          <w:szCs w:val="22"/>
        </w:rPr>
        <w:t xml:space="preserve"> w ………………………………………… </w:t>
      </w:r>
      <w:r w:rsidRPr="00C70187">
        <w:rPr>
          <w:rFonts w:ascii="Times New Roman" w:hAnsi="Times New Roman" w:cs="Times New Roman"/>
          <w:i/>
          <w:sz w:val="22"/>
          <w:szCs w:val="22"/>
        </w:rPr>
        <w:t>(miejsce popełnienia przestępstwa)</w:t>
      </w:r>
      <w:r w:rsidRPr="00C70187">
        <w:rPr>
          <w:rFonts w:ascii="Times New Roman" w:hAnsi="Times New Roman" w:cs="Times New Roman"/>
          <w:sz w:val="22"/>
          <w:szCs w:val="22"/>
        </w:rPr>
        <w:t xml:space="preserve"> przestępstwa ………………………………………</w:t>
      </w:r>
      <w:r>
        <w:rPr>
          <w:rFonts w:ascii="Times New Roman" w:hAnsi="Times New Roman" w:cs="Times New Roman"/>
          <w:sz w:val="22"/>
          <w:szCs w:val="22"/>
        </w:rPr>
        <w:t>…………………………</w:t>
      </w:r>
      <w:r w:rsidRPr="00C70187">
        <w:rPr>
          <w:rFonts w:ascii="Times New Roman" w:hAnsi="Times New Roman" w:cs="Times New Roman"/>
          <w:sz w:val="22"/>
          <w:szCs w:val="22"/>
        </w:rPr>
        <w:t xml:space="preserve">….. </w:t>
      </w:r>
      <w:r w:rsidRPr="00C70187">
        <w:rPr>
          <w:rFonts w:ascii="Times New Roman" w:hAnsi="Times New Roman" w:cs="Times New Roman"/>
          <w:i/>
          <w:sz w:val="22"/>
          <w:szCs w:val="22"/>
        </w:rPr>
        <w:t>(</w:t>
      </w:r>
      <w:proofErr w:type="gramStart"/>
      <w:r w:rsidRPr="00C70187">
        <w:rPr>
          <w:rFonts w:ascii="Times New Roman" w:hAnsi="Times New Roman" w:cs="Times New Roman"/>
          <w:i/>
          <w:sz w:val="22"/>
          <w:szCs w:val="22"/>
        </w:rPr>
        <w:t>rodzaj</w:t>
      </w:r>
      <w:proofErr w:type="gramEnd"/>
      <w:r w:rsidRPr="00C70187">
        <w:rPr>
          <w:rFonts w:ascii="Times New Roman" w:hAnsi="Times New Roman" w:cs="Times New Roman"/>
          <w:i/>
          <w:sz w:val="22"/>
          <w:szCs w:val="22"/>
        </w:rPr>
        <w:t xml:space="preserve"> przestępstwa)</w:t>
      </w:r>
      <w:r w:rsidRPr="00C70187">
        <w:rPr>
          <w:rFonts w:ascii="Times New Roman" w:hAnsi="Times New Roman" w:cs="Times New Roman"/>
          <w:sz w:val="22"/>
          <w:szCs w:val="22"/>
        </w:rPr>
        <w:t xml:space="preserve"> na </w:t>
      </w:r>
      <w:r>
        <w:rPr>
          <w:rFonts w:ascii="Times New Roman" w:hAnsi="Times New Roman" w:cs="Times New Roman"/>
          <w:sz w:val="22"/>
          <w:szCs w:val="22"/>
        </w:rPr>
        <w:t>rzecz ………………………………………. (</w:t>
      </w:r>
      <w:proofErr w:type="gramStart"/>
      <w:r>
        <w:rPr>
          <w:rFonts w:ascii="Times New Roman" w:hAnsi="Times New Roman" w:cs="Times New Roman"/>
          <w:sz w:val="22"/>
          <w:szCs w:val="22"/>
        </w:rPr>
        <w:t>osoba</w:t>
      </w:r>
      <w:proofErr w:type="gramEnd"/>
      <w:r>
        <w:rPr>
          <w:rFonts w:ascii="Times New Roman" w:hAnsi="Times New Roman" w:cs="Times New Roman"/>
          <w:sz w:val="22"/>
          <w:szCs w:val="22"/>
        </w:rPr>
        <w:t xml:space="preserve"> pokrzywdzona)</w:t>
      </w:r>
      <w:r w:rsidRPr="00C70187">
        <w:rPr>
          <w:rFonts w:ascii="Times New Roman" w:hAnsi="Times New Roman" w:cs="Times New Roman"/>
          <w:sz w:val="22"/>
          <w:szCs w:val="22"/>
        </w:rPr>
        <w:t>, przez …………</w:t>
      </w:r>
      <w:r>
        <w:rPr>
          <w:rFonts w:ascii="Times New Roman" w:hAnsi="Times New Roman" w:cs="Times New Roman"/>
          <w:sz w:val="22"/>
          <w:szCs w:val="22"/>
        </w:rPr>
        <w:t>……………..</w:t>
      </w:r>
      <w:r w:rsidRPr="00C70187">
        <w:rPr>
          <w:rFonts w:ascii="Times New Roman" w:hAnsi="Times New Roman" w:cs="Times New Roman"/>
          <w:sz w:val="22"/>
          <w:szCs w:val="22"/>
        </w:rPr>
        <w:t xml:space="preserve">………… </w:t>
      </w:r>
      <w:r w:rsidRPr="00C70187">
        <w:rPr>
          <w:rFonts w:ascii="Times New Roman" w:hAnsi="Times New Roman" w:cs="Times New Roman"/>
          <w:i/>
          <w:sz w:val="22"/>
          <w:szCs w:val="22"/>
        </w:rPr>
        <w:t>(</w:t>
      </w:r>
      <w:proofErr w:type="gramStart"/>
      <w:r w:rsidRPr="00C70187">
        <w:rPr>
          <w:rFonts w:ascii="Times New Roman" w:hAnsi="Times New Roman" w:cs="Times New Roman"/>
          <w:i/>
          <w:sz w:val="22"/>
          <w:szCs w:val="22"/>
        </w:rPr>
        <w:t>dane</w:t>
      </w:r>
      <w:proofErr w:type="gramEnd"/>
      <w:r w:rsidRPr="00C70187">
        <w:rPr>
          <w:rFonts w:ascii="Times New Roman" w:hAnsi="Times New Roman" w:cs="Times New Roman"/>
          <w:i/>
          <w:sz w:val="22"/>
          <w:szCs w:val="22"/>
        </w:rPr>
        <w:t xml:space="preserve"> sprawcy lub informacja, że sprawca nieznany)</w:t>
      </w:r>
      <w:r w:rsidRPr="00C70187">
        <w:rPr>
          <w:rFonts w:ascii="Times New Roman" w:hAnsi="Times New Roman" w:cs="Times New Roman"/>
          <w:sz w:val="22"/>
          <w:szCs w:val="22"/>
        </w:rPr>
        <w:t xml:space="preserve"> oraz wnoszę o wszczęcie w tej sprawie postępowania przygotowawczego.</w:t>
      </w:r>
    </w:p>
    <w:p w:rsidR="003A20B8" w:rsidRPr="00C70187" w:rsidRDefault="003A20B8" w:rsidP="003A20B8">
      <w:pPr>
        <w:spacing w:after="0"/>
        <w:rPr>
          <w:rFonts w:ascii="Times New Roman" w:hAnsi="Times New Roman" w:cs="Times New Roman"/>
          <w:sz w:val="22"/>
          <w:szCs w:val="22"/>
        </w:rPr>
      </w:pPr>
    </w:p>
    <w:p w:rsidR="003A20B8" w:rsidRPr="00C70187" w:rsidRDefault="003A20B8" w:rsidP="003A20B8">
      <w:pPr>
        <w:spacing w:after="0"/>
        <w:jc w:val="center"/>
        <w:rPr>
          <w:rFonts w:ascii="Times New Roman" w:hAnsi="Times New Roman" w:cs="Times New Roman"/>
          <w:b/>
          <w:sz w:val="22"/>
          <w:szCs w:val="22"/>
        </w:rPr>
      </w:pPr>
      <w:r w:rsidRPr="00C70187">
        <w:rPr>
          <w:rFonts w:ascii="Times New Roman" w:hAnsi="Times New Roman" w:cs="Times New Roman"/>
          <w:b/>
          <w:sz w:val="22"/>
          <w:szCs w:val="22"/>
        </w:rPr>
        <w:t>Uzasadnienie</w:t>
      </w:r>
    </w:p>
    <w:p w:rsidR="003A20B8" w:rsidRPr="00C70187" w:rsidRDefault="003A20B8" w:rsidP="003A20B8">
      <w:pPr>
        <w:spacing w:after="0"/>
        <w:rPr>
          <w:rFonts w:ascii="Times New Roman" w:hAnsi="Times New Roman" w:cs="Times New Roman"/>
          <w:sz w:val="22"/>
          <w:szCs w:val="22"/>
        </w:rPr>
      </w:pPr>
    </w:p>
    <w:p w:rsidR="003A20B8" w:rsidRPr="00C70187" w:rsidRDefault="003A20B8" w:rsidP="003A20B8">
      <w:pPr>
        <w:spacing w:after="0"/>
        <w:jc w:val="both"/>
        <w:rPr>
          <w:rFonts w:ascii="Times New Roman" w:hAnsi="Times New Roman" w:cs="Times New Roman"/>
          <w:i/>
          <w:sz w:val="22"/>
          <w:szCs w:val="22"/>
        </w:rPr>
      </w:pPr>
      <w:r w:rsidRPr="00C70187">
        <w:rPr>
          <w:rFonts w:ascii="Times New Roman" w:hAnsi="Times New Roman" w:cs="Times New Roman"/>
          <w:i/>
          <w:sz w:val="22"/>
          <w:szCs w:val="22"/>
        </w:rPr>
        <w:t>[W uzasadnieniu powinien zostać uwzględniony dokładny opis stanu faktycznego, sytuacji związanej z popełnieniem przestępstwa: data,</w:t>
      </w:r>
      <w:r>
        <w:rPr>
          <w:rFonts w:ascii="Times New Roman" w:hAnsi="Times New Roman" w:cs="Times New Roman"/>
          <w:i/>
          <w:sz w:val="22"/>
          <w:szCs w:val="22"/>
        </w:rPr>
        <w:t xml:space="preserve"> </w:t>
      </w:r>
      <w:r w:rsidRPr="00C70187">
        <w:rPr>
          <w:rFonts w:ascii="Times New Roman" w:hAnsi="Times New Roman" w:cs="Times New Roman"/>
          <w:i/>
          <w:sz w:val="22"/>
          <w:szCs w:val="22"/>
        </w:rPr>
        <w:t>miejsce,</w:t>
      </w:r>
      <w:r>
        <w:rPr>
          <w:rFonts w:ascii="Times New Roman" w:hAnsi="Times New Roman" w:cs="Times New Roman"/>
          <w:i/>
          <w:sz w:val="22"/>
          <w:szCs w:val="22"/>
        </w:rPr>
        <w:t xml:space="preserve"> </w:t>
      </w:r>
      <w:r w:rsidRPr="00C70187">
        <w:rPr>
          <w:rFonts w:ascii="Times New Roman" w:hAnsi="Times New Roman" w:cs="Times New Roman"/>
          <w:i/>
          <w:sz w:val="22"/>
          <w:szCs w:val="22"/>
        </w:rPr>
        <w:t>okoliczności przestępstwa,</w:t>
      </w:r>
      <w:r>
        <w:rPr>
          <w:rFonts w:ascii="Times New Roman" w:hAnsi="Times New Roman" w:cs="Times New Roman"/>
          <w:i/>
          <w:sz w:val="22"/>
          <w:szCs w:val="22"/>
        </w:rPr>
        <w:t xml:space="preserve"> </w:t>
      </w:r>
      <w:r w:rsidRPr="00C70187">
        <w:rPr>
          <w:rFonts w:ascii="Times New Roman" w:hAnsi="Times New Roman" w:cs="Times New Roman"/>
          <w:i/>
          <w:sz w:val="22"/>
          <w:szCs w:val="22"/>
        </w:rPr>
        <w:t>świadkowie.</w:t>
      </w:r>
      <w:r>
        <w:rPr>
          <w:rFonts w:ascii="Times New Roman" w:hAnsi="Times New Roman" w:cs="Times New Roman"/>
          <w:i/>
          <w:sz w:val="22"/>
          <w:szCs w:val="22"/>
        </w:rPr>
        <w:t>]</w:t>
      </w:r>
    </w:p>
    <w:p w:rsidR="003A20B8" w:rsidRPr="00C70187" w:rsidRDefault="003A20B8" w:rsidP="003A20B8">
      <w:pPr>
        <w:spacing w:after="0"/>
        <w:rPr>
          <w:rFonts w:ascii="Times New Roman" w:hAnsi="Times New Roman" w:cs="Times New Roman"/>
          <w:sz w:val="22"/>
          <w:szCs w:val="22"/>
        </w:rPr>
      </w:pPr>
    </w:p>
    <w:p w:rsidR="003A20B8" w:rsidRPr="00C70187" w:rsidRDefault="003A20B8" w:rsidP="003A20B8">
      <w:pPr>
        <w:spacing w:after="0"/>
        <w:rPr>
          <w:rFonts w:ascii="Times New Roman" w:hAnsi="Times New Roman" w:cs="Times New Roman"/>
          <w:sz w:val="22"/>
          <w:szCs w:val="22"/>
        </w:rPr>
      </w:pP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t>……………………………………</w:t>
      </w:r>
    </w:p>
    <w:p w:rsidR="003A20B8" w:rsidRPr="00C70187" w:rsidRDefault="003A20B8" w:rsidP="003A20B8">
      <w:pPr>
        <w:spacing w:after="0"/>
        <w:ind w:left="4956"/>
        <w:jc w:val="center"/>
        <w:rPr>
          <w:rFonts w:ascii="Times New Roman" w:hAnsi="Times New Roman" w:cs="Times New Roman"/>
          <w:i/>
          <w:sz w:val="18"/>
          <w:szCs w:val="18"/>
        </w:rPr>
      </w:pPr>
      <w:r w:rsidRPr="00C70187">
        <w:rPr>
          <w:rFonts w:ascii="Times New Roman" w:hAnsi="Times New Roman" w:cs="Times New Roman"/>
          <w:i/>
          <w:sz w:val="18"/>
          <w:szCs w:val="18"/>
        </w:rPr>
        <w:t>(podpis pokrzywdzonego lub osoby składającej zawiadomienie)</w:t>
      </w:r>
    </w:p>
    <w:p w:rsidR="003A20B8" w:rsidRPr="00C70187" w:rsidRDefault="003A20B8" w:rsidP="003A20B8">
      <w:pPr>
        <w:rPr>
          <w:rFonts w:ascii="Times New Roman" w:hAnsi="Times New Roman" w:cs="Times New Roman"/>
          <w:sz w:val="22"/>
          <w:szCs w:val="22"/>
        </w:rPr>
      </w:pPr>
    </w:p>
    <w:p w:rsidR="003A20B8" w:rsidRPr="00C70187" w:rsidRDefault="003A20B8" w:rsidP="003A20B8">
      <w:pPr>
        <w:rPr>
          <w:rFonts w:ascii="Times New Roman" w:hAnsi="Times New Roman" w:cs="Times New Roman"/>
          <w:sz w:val="22"/>
          <w:szCs w:val="22"/>
        </w:rPr>
      </w:pPr>
      <w:r w:rsidRPr="00C70187">
        <w:rPr>
          <w:rFonts w:ascii="Times New Roman" w:hAnsi="Times New Roman" w:cs="Times New Roman"/>
          <w:sz w:val="22"/>
          <w:szCs w:val="22"/>
        </w:rPr>
        <w:t>Załączniki:</w:t>
      </w:r>
    </w:p>
    <w:p w:rsidR="003A20B8" w:rsidRPr="00C70187" w:rsidRDefault="003A20B8" w:rsidP="003A20B8">
      <w:pPr>
        <w:rPr>
          <w:rFonts w:ascii="Times New Roman" w:hAnsi="Times New Roman" w:cs="Times New Roman"/>
          <w:sz w:val="22"/>
          <w:szCs w:val="22"/>
        </w:rPr>
      </w:pPr>
      <w:r w:rsidRPr="00C70187">
        <w:rPr>
          <w:rFonts w:ascii="Times New Roman" w:hAnsi="Times New Roman" w:cs="Times New Roman"/>
          <w:sz w:val="22"/>
          <w:szCs w:val="22"/>
        </w:rPr>
        <w:t>-</w:t>
      </w:r>
    </w:p>
    <w:p w:rsidR="003A20B8" w:rsidRPr="00756535" w:rsidRDefault="003A20B8" w:rsidP="00756535">
      <w:pPr>
        <w:rPr>
          <w:rFonts w:ascii="Times New Roman" w:hAnsi="Times New Roman" w:cs="Times New Roman"/>
          <w:i/>
          <w:sz w:val="22"/>
          <w:szCs w:val="22"/>
        </w:rPr>
      </w:pPr>
      <w:r w:rsidRPr="00C70187">
        <w:rPr>
          <w:rFonts w:ascii="Times New Roman" w:hAnsi="Times New Roman" w:cs="Times New Roman"/>
          <w:i/>
          <w:sz w:val="22"/>
          <w:szCs w:val="22"/>
        </w:rPr>
        <w:t>(należy wymienić tutaj dokumenty, do których odnosiliśmy się w uzasadnieniu)</w:t>
      </w:r>
    </w:p>
    <w:p w:rsidR="003A20B8" w:rsidRDefault="003A20B8" w:rsidP="003A20B8">
      <w:pPr>
        <w:pStyle w:val="Nagwek1"/>
        <w:rPr>
          <w:rFonts w:ascii="Times New Roman" w:hAnsi="Times New Roman" w:cs="Times New Roman"/>
        </w:rPr>
      </w:pPr>
      <w:bookmarkStart w:id="46" w:name="_Toc151552310"/>
      <w:bookmarkStart w:id="47" w:name="_Toc158800386"/>
      <w:r w:rsidRPr="00C664C5">
        <w:rPr>
          <w:rFonts w:ascii="Times New Roman" w:hAnsi="Times New Roman" w:cs="Times New Roman"/>
        </w:rPr>
        <w:lastRenderedPageBreak/>
        <w:t xml:space="preserve">Załącznik nr </w:t>
      </w:r>
      <w:r>
        <w:rPr>
          <w:rFonts w:ascii="Times New Roman" w:hAnsi="Times New Roman" w:cs="Times New Roman"/>
        </w:rPr>
        <w:t>8</w:t>
      </w:r>
      <w:r w:rsidRPr="00C664C5">
        <w:rPr>
          <w:rFonts w:ascii="Times New Roman" w:hAnsi="Times New Roman" w:cs="Times New Roman"/>
        </w:rPr>
        <w:t xml:space="preserve"> – Wzór wniosku o wgląd w sytuację rodzinną dziecka</w:t>
      </w:r>
      <w:bookmarkEnd w:id="46"/>
      <w:bookmarkEnd w:id="47"/>
    </w:p>
    <w:p w:rsidR="003A20B8" w:rsidRPr="00C664C5" w:rsidRDefault="003A20B8" w:rsidP="003A20B8"/>
    <w:p w:rsidR="003A20B8" w:rsidRPr="00C664C5" w:rsidRDefault="003A20B8" w:rsidP="003A20B8">
      <w:pPr>
        <w:rPr>
          <w:rFonts w:ascii="Times New Roman" w:eastAsiaTheme="majorEastAsia" w:hAnsi="Times New Roman" w:cs="Times New Roman"/>
          <w:color w:val="3E762A" w:themeColor="accent1" w:themeShade="BF"/>
          <w:sz w:val="24"/>
          <w:szCs w:val="24"/>
        </w:rPr>
      </w:pPr>
    </w:p>
    <w:p w:rsidR="003A20B8" w:rsidRPr="00C664C5" w:rsidRDefault="003A20B8" w:rsidP="003A20B8">
      <w:pPr>
        <w:tabs>
          <w:tab w:val="left" w:pos="2930"/>
        </w:tabs>
        <w:jc w:val="right"/>
        <w:rPr>
          <w:rFonts w:ascii="Times New Roman" w:hAnsi="Times New Roman" w:cs="Times New Roman"/>
          <w:sz w:val="24"/>
          <w:szCs w:val="24"/>
        </w:rPr>
      </w:pPr>
      <w:r w:rsidRPr="00C664C5">
        <w:rPr>
          <w:rFonts w:ascii="Times New Roman" w:hAnsi="Times New Roman" w:cs="Times New Roman"/>
          <w:sz w:val="24"/>
          <w:szCs w:val="24"/>
        </w:rPr>
        <w:tab/>
        <w:t>…………………………… dnia ………………………..</w:t>
      </w:r>
    </w:p>
    <w:p w:rsidR="003A20B8" w:rsidRPr="00C664C5" w:rsidRDefault="003A20B8" w:rsidP="003A20B8">
      <w:pPr>
        <w:tabs>
          <w:tab w:val="left" w:pos="2930"/>
        </w:tabs>
        <w:rPr>
          <w:rFonts w:ascii="Times New Roman" w:hAnsi="Times New Roman" w:cs="Times New Roman"/>
          <w:sz w:val="24"/>
          <w:szCs w:val="24"/>
        </w:rPr>
      </w:pPr>
    </w:p>
    <w:p w:rsidR="003A20B8" w:rsidRPr="00C664C5" w:rsidRDefault="003A20B8" w:rsidP="003A20B8">
      <w:pPr>
        <w:tabs>
          <w:tab w:val="left" w:pos="2930"/>
        </w:tabs>
        <w:jc w:val="right"/>
        <w:rPr>
          <w:rFonts w:ascii="Times New Roman" w:hAnsi="Times New Roman" w:cs="Times New Roman"/>
          <w:sz w:val="24"/>
          <w:szCs w:val="24"/>
        </w:rPr>
      </w:pPr>
      <w:r w:rsidRPr="00C664C5">
        <w:rPr>
          <w:rFonts w:ascii="Times New Roman" w:hAnsi="Times New Roman" w:cs="Times New Roman"/>
          <w:sz w:val="24"/>
          <w:szCs w:val="24"/>
        </w:rPr>
        <w:t xml:space="preserve">Sąd Rejonowy </w:t>
      </w:r>
      <w:proofErr w:type="gramStart"/>
      <w:r w:rsidRPr="00C664C5">
        <w:rPr>
          <w:rFonts w:ascii="Times New Roman" w:hAnsi="Times New Roman" w:cs="Times New Roman"/>
          <w:sz w:val="24"/>
          <w:szCs w:val="24"/>
        </w:rPr>
        <w:t xml:space="preserve">w .................................. … </w:t>
      </w:r>
      <w:proofErr w:type="gramEnd"/>
    </w:p>
    <w:p w:rsidR="003A20B8" w:rsidRPr="00C664C5" w:rsidRDefault="003A20B8" w:rsidP="003A20B8">
      <w:pPr>
        <w:tabs>
          <w:tab w:val="left" w:pos="2930"/>
        </w:tabs>
        <w:jc w:val="right"/>
        <w:rPr>
          <w:rFonts w:ascii="Times New Roman" w:hAnsi="Times New Roman" w:cs="Times New Roman"/>
          <w:sz w:val="24"/>
          <w:szCs w:val="24"/>
        </w:rPr>
      </w:pPr>
      <w:r w:rsidRPr="00C664C5">
        <w:rPr>
          <w:rFonts w:ascii="Times New Roman" w:hAnsi="Times New Roman" w:cs="Times New Roman"/>
          <w:sz w:val="24"/>
          <w:szCs w:val="24"/>
        </w:rPr>
        <w:t>Wydział Rodzinny i Nieletnich</w:t>
      </w:r>
    </w:p>
    <w:p w:rsidR="003A20B8" w:rsidRPr="00C664C5" w:rsidRDefault="003A20B8" w:rsidP="003A20B8">
      <w:pPr>
        <w:tabs>
          <w:tab w:val="left" w:pos="2930"/>
        </w:tabs>
        <w:rPr>
          <w:rFonts w:ascii="Times New Roman" w:hAnsi="Times New Roman" w:cs="Times New Roman"/>
          <w:sz w:val="24"/>
          <w:szCs w:val="24"/>
        </w:rPr>
      </w:pPr>
      <w:proofErr w:type="gramStart"/>
      <w:r w:rsidRPr="00C664C5">
        <w:rPr>
          <w:rFonts w:ascii="Times New Roman" w:hAnsi="Times New Roman" w:cs="Times New Roman"/>
          <w:sz w:val="24"/>
          <w:szCs w:val="24"/>
        </w:rPr>
        <w:t xml:space="preserve">Wnioskodawca:  </w:t>
      </w:r>
      <w:r w:rsidRPr="00C664C5">
        <w:rPr>
          <w:rFonts w:ascii="Times New Roman" w:hAnsi="Times New Roman" w:cs="Times New Roman"/>
          <w:i/>
          <w:iCs/>
          <w:sz w:val="24"/>
          <w:szCs w:val="24"/>
        </w:rPr>
        <w:t>Imię</w:t>
      </w:r>
      <w:proofErr w:type="gramEnd"/>
      <w:r w:rsidRPr="00C664C5">
        <w:rPr>
          <w:rFonts w:ascii="Times New Roman" w:hAnsi="Times New Roman" w:cs="Times New Roman"/>
          <w:i/>
          <w:iCs/>
          <w:sz w:val="24"/>
          <w:szCs w:val="24"/>
        </w:rPr>
        <w:t xml:space="preserve"> i nazwisko lub nazwa instytucji </w:t>
      </w:r>
    </w:p>
    <w:p w:rsidR="003A20B8" w:rsidRPr="00C664C5" w:rsidRDefault="003A20B8" w:rsidP="003A20B8">
      <w:pPr>
        <w:tabs>
          <w:tab w:val="left" w:pos="2930"/>
        </w:tabs>
        <w:rPr>
          <w:rFonts w:ascii="Times New Roman" w:hAnsi="Times New Roman" w:cs="Times New Roman"/>
          <w:sz w:val="24"/>
          <w:szCs w:val="24"/>
        </w:rPr>
      </w:pPr>
      <w:proofErr w:type="gramStart"/>
      <w:r w:rsidRPr="00C664C5">
        <w:rPr>
          <w:rFonts w:ascii="Times New Roman" w:hAnsi="Times New Roman" w:cs="Times New Roman"/>
          <w:sz w:val="24"/>
          <w:szCs w:val="24"/>
        </w:rPr>
        <w:t>reprezentowana</w:t>
      </w:r>
      <w:proofErr w:type="gramEnd"/>
      <w:r w:rsidRPr="00C664C5">
        <w:rPr>
          <w:rFonts w:ascii="Times New Roman" w:hAnsi="Times New Roman" w:cs="Times New Roman"/>
          <w:sz w:val="24"/>
          <w:szCs w:val="24"/>
        </w:rPr>
        <w:t xml:space="preserve"> przez: ………………………… </w:t>
      </w:r>
    </w:p>
    <w:p w:rsidR="003A20B8" w:rsidRPr="00C664C5" w:rsidRDefault="003A20B8" w:rsidP="003A20B8">
      <w:pPr>
        <w:tabs>
          <w:tab w:val="left" w:pos="2930"/>
        </w:tabs>
        <w:rPr>
          <w:rFonts w:ascii="Times New Roman" w:hAnsi="Times New Roman" w:cs="Times New Roman"/>
          <w:sz w:val="24"/>
          <w:szCs w:val="24"/>
        </w:rPr>
      </w:pPr>
      <w:proofErr w:type="gramStart"/>
      <w:r w:rsidRPr="00C664C5">
        <w:rPr>
          <w:rFonts w:ascii="Times New Roman" w:hAnsi="Times New Roman" w:cs="Times New Roman"/>
          <w:sz w:val="24"/>
          <w:szCs w:val="24"/>
        </w:rPr>
        <w:t>adres</w:t>
      </w:r>
      <w:proofErr w:type="gramEnd"/>
      <w:r w:rsidRPr="00C664C5">
        <w:rPr>
          <w:rFonts w:ascii="Times New Roman" w:hAnsi="Times New Roman" w:cs="Times New Roman"/>
          <w:sz w:val="24"/>
          <w:szCs w:val="24"/>
        </w:rPr>
        <w:t xml:space="preserve"> do korespondencji: ………………………… </w:t>
      </w:r>
    </w:p>
    <w:p w:rsidR="003A20B8" w:rsidRPr="00C664C5" w:rsidRDefault="003A20B8" w:rsidP="003A20B8">
      <w:pPr>
        <w:tabs>
          <w:tab w:val="left" w:pos="2930"/>
        </w:tabs>
        <w:rPr>
          <w:rFonts w:ascii="Times New Roman" w:hAnsi="Times New Roman" w:cs="Times New Roman"/>
          <w:sz w:val="24"/>
          <w:szCs w:val="24"/>
        </w:rPr>
      </w:pPr>
    </w:p>
    <w:p w:rsidR="003A20B8" w:rsidRPr="00C664C5" w:rsidRDefault="003A20B8" w:rsidP="003A20B8">
      <w:pPr>
        <w:tabs>
          <w:tab w:val="left" w:pos="2930"/>
        </w:tabs>
        <w:jc w:val="center"/>
        <w:rPr>
          <w:rFonts w:ascii="Times New Roman" w:hAnsi="Times New Roman" w:cs="Times New Roman"/>
          <w:b/>
          <w:bCs/>
          <w:sz w:val="24"/>
          <w:szCs w:val="24"/>
        </w:rPr>
      </w:pPr>
      <w:r w:rsidRPr="00C664C5">
        <w:rPr>
          <w:rFonts w:ascii="Times New Roman" w:hAnsi="Times New Roman" w:cs="Times New Roman"/>
          <w:b/>
          <w:bCs/>
          <w:sz w:val="24"/>
          <w:szCs w:val="24"/>
        </w:rPr>
        <w:t>WNIOSEK O WGLĄD W SYTUACJĘ RODZINNĄ DZIECKA</w:t>
      </w:r>
    </w:p>
    <w:p w:rsidR="003A20B8" w:rsidRPr="00C664C5" w:rsidRDefault="003A20B8" w:rsidP="003A20B8">
      <w:pPr>
        <w:tabs>
          <w:tab w:val="left" w:pos="2930"/>
        </w:tabs>
        <w:rPr>
          <w:rFonts w:ascii="Times New Roman" w:hAnsi="Times New Roman" w:cs="Times New Roman"/>
          <w:sz w:val="24"/>
          <w:szCs w:val="24"/>
        </w:rPr>
      </w:pPr>
    </w:p>
    <w:p w:rsidR="003A20B8" w:rsidRPr="00C664C5" w:rsidRDefault="003A20B8" w:rsidP="003A20B8">
      <w:pPr>
        <w:tabs>
          <w:tab w:val="left" w:pos="2930"/>
        </w:tabs>
        <w:jc w:val="both"/>
        <w:rPr>
          <w:rFonts w:ascii="Times New Roman" w:hAnsi="Times New Roman" w:cs="Times New Roman"/>
          <w:sz w:val="24"/>
          <w:szCs w:val="24"/>
        </w:rPr>
      </w:pPr>
      <w:r w:rsidRPr="00C664C5">
        <w:rPr>
          <w:rFonts w:ascii="Times New Roman" w:hAnsi="Times New Roman" w:cs="Times New Roman"/>
          <w:sz w:val="24"/>
          <w:szCs w:val="24"/>
        </w:rPr>
        <w:t>Niniejszym wnoszę o wgląd w sytuację małoletniego ……………………………………….… (</w:t>
      </w:r>
      <w:proofErr w:type="gramStart"/>
      <w:r w:rsidRPr="00C664C5">
        <w:rPr>
          <w:rFonts w:ascii="Times New Roman" w:hAnsi="Times New Roman" w:cs="Times New Roman"/>
          <w:sz w:val="24"/>
          <w:szCs w:val="24"/>
        </w:rPr>
        <w:t>imię</w:t>
      </w:r>
      <w:proofErr w:type="gramEnd"/>
      <w:r w:rsidRPr="00C664C5">
        <w:rPr>
          <w:rFonts w:ascii="Times New Roman" w:hAnsi="Times New Roman" w:cs="Times New Roman"/>
          <w:sz w:val="24"/>
          <w:szCs w:val="24"/>
        </w:rPr>
        <w:t xml:space="preserve"> i nazwisko dziecka, data urodzenia), zamieszkałej/go w ………………………………. </w:t>
      </w:r>
      <w:proofErr w:type="gramStart"/>
      <w:r w:rsidRPr="00C664C5">
        <w:rPr>
          <w:rFonts w:ascii="Times New Roman" w:hAnsi="Times New Roman" w:cs="Times New Roman"/>
          <w:sz w:val="24"/>
          <w:szCs w:val="24"/>
        </w:rPr>
        <w:t>przy</w:t>
      </w:r>
      <w:proofErr w:type="gramEnd"/>
      <w:r w:rsidRPr="00C664C5">
        <w:rPr>
          <w:rFonts w:ascii="Times New Roman" w:hAnsi="Times New Roman" w:cs="Times New Roman"/>
          <w:sz w:val="24"/>
          <w:szCs w:val="24"/>
        </w:rPr>
        <w:t xml:space="preserve"> ul. ………………………………………………………………</w:t>
      </w:r>
      <w:r>
        <w:rPr>
          <w:rFonts w:ascii="Times New Roman" w:hAnsi="Times New Roman" w:cs="Times New Roman"/>
          <w:sz w:val="24"/>
          <w:szCs w:val="24"/>
        </w:rPr>
        <w:t>………….</w:t>
      </w:r>
      <w:r w:rsidRPr="00C664C5">
        <w:rPr>
          <w:rFonts w:ascii="Times New Roman" w:hAnsi="Times New Roman" w:cs="Times New Roman"/>
          <w:sz w:val="24"/>
          <w:szCs w:val="24"/>
        </w:rPr>
        <w:t>. i wydanie</w:t>
      </w:r>
      <w:r>
        <w:rPr>
          <w:rFonts w:ascii="Times New Roman" w:hAnsi="Times New Roman" w:cs="Times New Roman"/>
          <w:sz w:val="24"/>
          <w:szCs w:val="24"/>
        </w:rPr>
        <w:t xml:space="preserve"> </w:t>
      </w:r>
      <w:r w:rsidRPr="00C664C5">
        <w:rPr>
          <w:rFonts w:ascii="Times New Roman" w:hAnsi="Times New Roman" w:cs="Times New Roman"/>
          <w:sz w:val="24"/>
          <w:szCs w:val="24"/>
        </w:rPr>
        <w:t xml:space="preserve">odpowiednich zarządzeń opiekuńczych. </w:t>
      </w:r>
    </w:p>
    <w:p w:rsidR="003A20B8" w:rsidRPr="00C664C5" w:rsidRDefault="003A20B8" w:rsidP="003A20B8">
      <w:pPr>
        <w:tabs>
          <w:tab w:val="left" w:pos="2930"/>
        </w:tabs>
        <w:rPr>
          <w:rFonts w:ascii="Times New Roman" w:hAnsi="Times New Roman" w:cs="Times New Roman"/>
          <w:sz w:val="24"/>
          <w:szCs w:val="24"/>
        </w:rPr>
      </w:pPr>
    </w:p>
    <w:p w:rsidR="003A20B8" w:rsidRPr="00C664C5" w:rsidRDefault="003A20B8" w:rsidP="003A20B8">
      <w:pPr>
        <w:tabs>
          <w:tab w:val="left" w:pos="2930"/>
        </w:tabs>
        <w:rPr>
          <w:rFonts w:ascii="Times New Roman" w:hAnsi="Times New Roman" w:cs="Times New Roman"/>
          <w:b/>
          <w:bCs/>
          <w:sz w:val="24"/>
          <w:szCs w:val="24"/>
        </w:rPr>
      </w:pPr>
      <w:r w:rsidRPr="00C664C5">
        <w:rPr>
          <w:rFonts w:ascii="Times New Roman" w:hAnsi="Times New Roman" w:cs="Times New Roman"/>
          <w:b/>
          <w:bCs/>
          <w:sz w:val="24"/>
          <w:szCs w:val="24"/>
        </w:rPr>
        <w:t>Uzasadnienie:</w:t>
      </w:r>
    </w:p>
    <w:p w:rsidR="003A20B8" w:rsidRPr="00C664C5" w:rsidRDefault="003A20B8" w:rsidP="003A20B8">
      <w:pPr>
        <w:tabs>
          <w:tab w:val="left" w:pos="2930"/>
        </w:tabs>
        <w:jc w:val="both"/>
        <w:rPr>
          <w:rFonts w:ascii="Times New Roman" w:hAnsi="Times New Roman" w:cs="Times New Roman"/>
          <w:sz w:val="24"/>
          <w:szCs w:val="24"/>
        </w:rPr>
      </w:pPr>
      <w:r w:rsidRPr="00C664C5">
        <w:rPr>
          <w:rFonts w:ascii="Times New Roman" w:hAnsi="Times New Roman" w:cs="Times New Roman"/>
          <w:sz w:val="24"/>
          <w:szCs w:val="24"/>
        </w:rPr>
        <w:t xml:space="preserve">Mając powyższe fakty na uwadze można przypuszczać, </w:t>
      </w:r>
      <w:r w:rsidR="00DE6C82">
        <w:rPr>
          <w:rFonts w:ascii="Times New Roman" w:hAnsi="Times New Roman" w:cs="Times New Roman"/>
          <w:sz w:val="24"/>
          <w:szCs w:val="24"/>
        </w:rPr>
        <w:t>ż</w:t>
      </w:r>
      <w:r w:rsidRPr="00C664C5">
        <w:rPr>
          <w:rFonts w:ascii="Times New Roman" w:hAnsi="Times New Roman" w:cs="Times New Roman"/>
          <w:sz w:val="24"/>
          <w:szCs w:val="24"/>
        </w:rPr>
        <w:t xml:space="preserve">e dobro małoletniego ………………. </w:t>
      </w:r>
      <w:proofErr w:type="gramStart"/>
      <w:r w:rsidRPr="00C664C5">
        <w:rPr>
          <w:rFonts w:ascii="Times New Roman" w:hAnsi="Times New Roman" w:cs="Times New Roman"/>
          <w:sz w:val="24"/>
          <w:szCs w:val="24"/>
        </w:rPr>
        <w:t>jest</w:t>
      </w:r>
      <w:proofErr w:type="gramEnd"/>
      <w:r w:rsidRPr="00C664C5">
        <w:rPr>
          <w:rFonts w:ascii="Times New Roman" w:hAnsi="Times New Roman" w:cs="Times New Roman"/>
          <w:sz w:val="24"/>
          <w:szCs w:val="24"/>
        </w:rPr>
        <w:t xml:space="preserve"> zagrożone a rodzice nie wykonują właściwie władzy rodzicielskiej. Dlatego wniosek o wgląd w sytuację rodzinną małoletniej i ewentualne wsparcie rodziców jest uzasadniony. </w:t>
      </w:r>
    </w:p>
    <w:p w:rsidR="003A20B8" w:rsidRPr="00C664C5" w:rsidRDefault="003A20B8" w:rsidP="003A20B8">
      <w:pPr>
        <w:tabs>
          <w:tab w:val="left" w:pos="2930"/>
        </w:tabs>
        <w:rPr>
          <w:rFonts w:ascii="Times New Roman" w:hAnsi="Times New Roman" w:cs="Times New Roman"/>
          <w:sz w:val="24"/>
          <w:szCs w:val="24"/>
        </w:rPr>
      </w:pPr>
      <w:r>
        <w:rPr>
          <w:rFonts w:ascii="Times New Roman" w:hAnsi="Times New Roman" w:cs="Times New Roman"/>
          <w:sz w:val="24"/>
          <w:szCs w:val="24"/>
        </w:rPr>
        <w:t>……………………………………………………………………………………………………………………………………………………………………………………………………</w:t>
      </w:r>
    </w:p>
    <w:p w:rsidR="003A20B8" w:rsidRPr="002C20A5" w:rsidRDefault="003A20B8" w:rsidP="003A20B8">
      <w:pPr>
        <w:tabs>
          <w:tab w:val="left" w:pos="2930"/>
        </w:tabs>
        <w:jc w:val="both"/>
        <w:rPr>
          <w:rFonts w:ascii="Times New Roman" w:hAnsi="Times New Roman" w:cs="Times New Roman"/>
          <w:i/>
          <w:iCs/>
          <w:sz w:val="22"/>
          <w:szCs w:val="22"/>
        </w:rPr>
      </w:pPr>
      <w:r w:rsidRPr="002C20A5">
        <w:rPr>
          <w:rFonts w:ascii="Times New Roman" w:hAnsi="Times New Roman" w:cs="Times New Roman"/>
          <w:i/>
          <w:iCs/>
          <w:sz w:val="22"/>
          <w:szCs w:val="22"/>
        </w:rPr>
        <w:t>(W uzasadnieniu powinny zostać uwzględnione dane osobowe dziecka oraz dane dotyczące rodziców/opiekunów dziecka. Ponadto należy zawrzeć informację na temat sytuacji w skutek, której np. popełniono przestępstwo wobec dziecka. W uzasadnieniu powinny się znaleźć także informacje dotyczące osób, które były/są świadkami zdarzeń. W końcowej części wniosku należy uwzględnić oczekiwania Państwa względem Sądu)</w:t>
      </w:r>
    </w:p>
    <w:p w:rsidR="003A20B8" w:rsidRDefault="003A20B8" w:rsidP="003A20B8">
      <w:pPr>
        <w:tabs>
          <w:tab w:val="left" w:pos="2930"/>
        </w:tabs>
      </w:pPr>
    </w:p>
    <w:p w:rsidR="003A20B8" w:rsidRPr="002C20A5" w:rsidRDefault="003A20B8" w:rsidP="003A20B8">
      <w:pPr>
        <w:tabs>
          <w:tab w:val="left" w:pos="2930"/>
        </w:tabs>
        <w:jc w:val="both"/>
        <w:rPr>
          <w:rFonts w:ascii="Times New Roman" w:hAnsi="Times New Roman" w:cs="Times New Roman"/>
          <w:sz w:val="24"/>
          <w:szCs w:val="24"/>
        </w:rPr>
      </w:pPr>
      <w:r w:rsidRPr="002C20A5">
        <w:rPr>
          <w:rFonts w:ascii="Times New Roman" w:hAnsi="Times New Roman" w:cs="Times New Roman"/>
          <w:sz w:val="24"/>
          <w:szCs w:val="24"/>
        </w:rPr>
        <w:lastRenderedPageBreak/>
        <w:t>Mając na uwadze powyższe, wnoszę/wnosimy o podjęcie stosownych działań prawnych w celu zabezpieczenia zdrowia i życia małoletniego.</w:t>
      </w:r>
    </w:p>
    <w:p w:rsidR="003A20B8" w:rsidRDefault="003A20B8" w:rsidP="003A20B8">
      <w:pPr>
        <w:tabs>
          <w:tab w:val="left" w:pos="2930"/>
        </w:tabs>
      </w:pPr>
    </w:p>
    <w:p w:rsidR="003A20B8" w:rsidRPr="002C20A5" w:rsidRDefault="003A20B8" w:rsidP="003A20B8">
      <w:pPr>
        <w:tabs>
          <w:tab w:val="left" w:pos="2930"/>
        </w:tabs>
        <w:jc w:val="right"/>
        <w:rPr>
          <w:rFonts w:ascii="Times New Roman" w:hAnsi="Times New Roman" w:cs="Times New Roman"/>
          <w:sz w:val="24"/>
          <w:szCs w:val="24"/>
        </w:rPr>
      </w:pPr>
      <w:r w:rsidRPr="002C20A5">
        <w:rPr>
          <w:rFonts w:ascii="Times New Roman" w:hAnsi="Times New Roman" w:cs="Times New Roman"/>
          <w:sz w:val="24"/>
          <w:szCs w:val="24"/>
        </w:rPr>
        <w:t>…………………………………………………</w:t>
      </w:r>
    </w:p>
    <w:p w:rsidR="003A20B8" w:rsidRDefault="003A20B8" w:rsidP="003A20B8">
      <w:pPr>
        <w:tabs>
          <w:tab w:val="left" w:pos="2930"/>
        </w:tabs>
        <w:jc w:val="right"/>
        <w:rPr>
          <w:rFonts w:ascii="Times New Roman" w:hAnsi="Times New Roman" w:cs="Times New Roman"/>
        </w:rPr>
      </w:pPr>
      <w:r w:rsidRPr="002C20A5">
        <w:rPr>
          <w:rFonts w:ascii="Times New Roman" w:hAnsi="Times New Roman" w:cs="Times New Roman"/>
        </w:rPr>
        <w:t>(imię i nazwisko osoby składającej wniosek)</w:t>
      </w:r>
    </w:p>
    <w:p w:rsidR="004E0768" w:rsidRDefault="004E0768" w:rsidP="003A20B8">
      <w:pPr>
        <w:tabs>
          <w:tab w:val="left" w:pos="2930"/>
        </w:tabs>
        <w:jc w:val="right"/>
        <w:rPr>
          <w:rFonts w:ascii="Times New Roman" w:hAnsi="Times New Roman" w:cs="Times New Roman"/>
        </w:rPr>
      </w:pPr>
    </w:p>
    <w:p w:rsidR="00756535" w:rsidRDefault="00756535" w:rsidP="003A20B8">
      <w:pPr>
        <w:tabs>
          <w:tab w:val="left" w:pos="2930"/>
        </w:tabs>
        <w:jc w:val="right"/>
        <w:rPr>
          <w:rFonts w:ascii="Times New Roman" w:hAnsi="Times New Roman" w:cs="Times New Roman"/>
        </w:rPr>
      </w:pPr>
    </w:p>
    <w:p w:rsidR="00756535" w:rsidRDefault="00756535" w:rsidP="003A20B8">
      <w:pPr>
        <w:tabs>
          <w:tab w:val="left" w:pos="2930"/>
        </w:tabs>
        <w:jc w:val="right"/>
        <w:rPr>
          <w:rFonts w:ascii="Times New Roman" w:hAnsi="Times New Roman" w:cs="Times New Roman"/>
        </w:rPr>
      </w:pPr>
    </w:p>
    <w:p w:rsidR="00756535" w:rsidRDefault="00756535" w:rsidP="003A20B8">
      <w:pPr>
        <w:tabs>
          <w:tab w:val="left" w:pos="2930"/>
        </w:tabs>
        <w:jc w:val="right"/>
        <w:rPr>
          <w:rFonts w:ascii="Times New Roman" w:hAnsi="Times New Roman" w:cs="Times New Roman"/>
        </w:rPr>
      </w:pPr>
    </w:p>
    <w:p w:rsidR="00756535" w:rsidRDefault="00756535" w:rsidP="003A20B8">
      <w:pPr>
        <w:tabs>
          <w:tab w:val="left" w:pos="2930"/>
        </w:tabs>
        <w:jc w:val="right"/>
        <w:rPr>
          <w:rFonts w:ascii="Times New Roman" w:hAnsi="Times New Roman" w:cs="Times New Roman"/>
        </w:rPr>
      </w:pPr>
    </w:p>
    <w:p w:rsidR="00756535" w:rsidRDefault="00756535" w:rsidP="003A20B8">
      <w:pPr>
        <w:tabs>
          <w:tab w:val="left" w:pos="2930"/>
        </w:tabs>
        <w:jc w:val="right"/>
        <w:rPr>
          <w:rFonts w:ascii="Times New Roman" w:hAnsi="Times New Roman" w:cs="Times New Roman"/>
        </w:rPr>
      </w:pPr>
    </w:p>
    <w:p w:rsidR="00756535" w:rsidRDefault="00756535" w:rsidP="003A20B8">
      <w:pPr>
        <w:tabs>
          <w:tab w:val="left" w:pos="2930"/>
        </w:tabs>
        <w:jc w:val="right"/>
        <w:rPr>
          <w:rFonts w:ascii="Times New Roman" w:hAnsi="Times New Roman" w:cs="Times New Roman"/>
        </w:rPr>
      </w:pPr>
    </w:p>
    <w:p w:rsidR="00756535" w:rsidRDefault="00756535" w:rsidP="003A20B8">
      <w:pPr>
        <w:tabs>
          <w:tab w:val="left" w:pos="2930"/>
        </w:tabs>
        <w:jc w:val="right"/>
        <w:rPr>
          <w:rFonts w:ascii="Times New Roman" w:hAnsi="Times New Roman" w:cs="Times New Roman"/>
        </w:rPr>
      </w:pPr>
    </w:p>
    <w:p w:rsidR="00756535" w:rsidRDefault="00756535" w:rsidP="003A20B8">
      <w:pPr>
        <w:tabs>
          <w:tab w:val="left" w:pos="2930"/>
        </w:tabs>
        <w:jc w:val="right"/>
        <w:rPr>
          <w:rFonts w:ascii="Times New Roman" w:hAnsi="Times New Roman" w:cs="Times New Roman"/>
        </w:rPr>
      </w:pPr>
    </w:p>
    <w:p w:rsidR="00756535" w:rsidRDefault="00756535" w:rsidP="003A20B8">
      <w:pPr>
        <w:tabs>
          <w:tab w:val="left" w:pos="2930"/>
        </w:tabs>
        <w:jc w:val="right"/>
        <w:rPr>
          <w:rFonts w:ascii="Times New Roman" w:hAnsi="Times New Roman" w:cs="Times New Roman"/>
        </w:rPr>
      </w:pPr>
    </w:p>
    <w:p w:rsidR="00756535" w:rsidRDefault="00756535" w:rsidP="003A20B8">
      <w:pPr>
        <w:tabs>
          <w:tab w:val="left" w:pos="2930"/>
        </w:tabs>
        <w:jc w:val="right"/>
        <w:rPr>
          <w:rFonts w:ascii="Times New Roman" w:hAnsi="Times New Roman" w:cs="Times New Roman"/>
        </w:rPr>
      </w:pPr>
    </w:p>
    <w:p w:rsidR="00756535" w:rsidRDefault="00756535" w:rsidP="003A20B8">
      <w:pPr>
        <w:tabs>
          <w:tab w:val="left" w:pos="2930"/>
        </w:tabs>
        <w:jc w:val="right"/>
        <w:rPr>
          <w:rFonts w:ascii="Times New Roman" w:hAnsi="Times New Roman" w:cs="Times New Roman"/>
        </w:rPr>
      </w:pPr>
    </w:p>
    <w:p w:rsidR="00756535" w:rsidRDefault="00756535" w:rsidP="003A20B8">
      <w:pPr>
        <w:tabs>
          <w:tab w:val="left" w:pos="2930"/>
        </w:tabs>
        <w:jc w:val="right"/>
        <w:rPr>
          <w:rFonts w:ascii="Times New Roman" w:hAnsi="Times New Roman" w:cs="Times New Roman"/>
        </w:rPr>
      </w:pPr>
    </w:p>
    <w:p w:rsidR="00756535" w:rsidRDefault="00756535" w:rsidP="003A20B8">
      <w:pPr>
        <w:tabs>
          <w:tab w:val="left" w:pos="2930"/>
        </w:tabs>
        <w:jc w:val="right"/>
        <w:rPr>
          <w:rFonts w:ascii="Times New Roman" w:hAnsi="Times New Roman" w:cs="Times New Roman"/>
        </w:rPr>
      </w:pPr>
    </w:p>
    <w:p w:rsidR="00756535" w:rsidRDefault="00756535" w:rsidP="003A20B8">
      <w:pPr>
        <w:tabs>
          <w:tab w:val="left" w:pos="2930"/>
        </w:tabs>
        <w:jc w:val="right"/>
        <w:rPr>
          <w:rFonts w:ascii="Times New Roman" w:hAnsi="Times New Roman" w:cs="Times New Roman"/>
        </w:rPr>
      </w:pPr>
    </w:p>
    <w:p w:rsidR="00756535" w:rsidRDefault="00756535" w:rsidP="003A20B8">
      <w:pPr>
        <w:tabs>
          <w:tab w:val="left" w:pos="2930"/>
        </w:tabs>
        <w:jc w:val="right"/>
        <w:rPr>
          <w:rFonts w:ascii="Times New Roman" w:hAnsi="Times New Roman" w:cs="Times New Roman"/>
        </w:rPr>
      </w:pPr>
    </w:p>
    <w:p w:rsidR="00756535" w:rsidRDefault="00756535" w:rsidP="003A20B8">
      <w:pPr>
        <w:tabs>
          <w:tab w:val="left" w:pos="2930"/>
        </w:tabs>
        <w:jc w:val="right"/>
        <w:rPr>
          <w:rFonts w:ascii="Times New Roman" w:hAnsi="Times New Roman" w:cs="Times New Roman"/>
        </w:rPr>
      </w:pPr>
    </w:p>
    <w:p w:rsidR="00756535" w:rsidRDefault="00756535" w:rsidP="003A20B8">
      <w:pPr>
        <w:tabs>
          <w:tab w:val="left" w:pos="2930"/>
        </w:tabs>
        <w:jc w:val="right"/>
        <w:rPr>
          <w:rFonts w:ascii="Times New Roman" w:hAnsi="Times New Roman" w:cs="Times New Roman"/>
        </w:rPr>
      </w:pPr>
    </w:p>
    <w:p w:rsidR="00756535" w:rsidRDefault="00756535" w:rsidP="003A20B8">
      <w:pPr>
        <w:tabs>
          <w:tab w:val="left" w:pos="2930"/>
        </w:tabs>
        <w:jc w:val="right"/>
        <w:rPr>
          <w:rFonts w:ascii="Times New Roman" w:hAnsi="Times New Roman" w:cs="Times New Roman"/>
        </w:rPr>
      </w:pPr>
    </w:p>
    <w:p w:rsidR="00756535" w:rsidRDefault="00756535" w:rsidP="003A20B8">
      <w:pPr>
        <w:tabs>
          <w:tab w:val="left" w:pos="2930"/>
        </w:tabs>
        <w:jc w:val="right"/>
        <w:rPr>
          <w:rFonts w:ascii="Times New Roman" w:hAnsi="Times New Roman" w:cs="Times New Roman"/>
        </w:rPr>
      </w:pPr>
    </w:p>
    <w:p w:rsidR="00756535" w:rsidRDefault="00756535" w:rsidP="003A20B8">
      <w:pPr>
        <w:tabs>
          <w:tab w:val="left" w:pos="2930"/>
        </w:tabs>
        <w:jc w:val="right"/>
        <w:rPr>
          <w:rFonts w:ascii="Times New Roman" w:hAnsi="Times New Roman" w:cs="Times New Roman"/>
        </w:rPr>
      </w:pPr>
    </w:p>
    <w:p w:rsidR="00756535" w:rsidRDefault="00756535" w:rsidP="003A20B8">
      <w:pPr>
        <w:tabs>
          <w:tab w:val="left" w:pos="2930"/>
        </w:tabs>
        <w:jc w:val="right"/>
        <w:rPr>
          <w:rFonts w:ascii="Times New Roman" w:hAnsi="Times New Roman" w:cs="Times New Roman"/>
        </w:rPr>
      </w:pPr>
    </w:p>
    <w:p w:rsidR="00756535" w:rsidRDefault="00756535" w:rsidP="003A20B8">
      <w:pPr>
        <w:tabs>
          <w:tab w:val="left" w:pos="2930"/>
        </w:tabs>
        <w:jc w:val="right"/>
        <w:rPr>
          <w:rFonts w:ascii="Times New Roman" w:hAnsi="Times New Roman" w:cs="Times New Roman"/>
        </w:rPr>
      </w:pPr>
    </w:p>
    <w:p w:rsidR="00756535" w:rsidRDefault="00756535" w:rsidP="003A20B8">
      <w:pPr>
        <w:tabs>
          <w:tab w:val="left" w:pos="2930"/>
        </w:tabs>
        <w:jc w:val="right"/>
        <w:rPr>
          <w:rFonts w:ascii="Times New Roman" w:hAnsi="Times New Roman" w:cs="Times New Roman"/>
        </w:rPr>
      </w:pPr>
    </w:p>
    <w:p w:rsidR="00756535" w:rsidRDefault="00756535" w:rsidP="003A20B8">
      <w:pPr>
        <w:tabs>
          <w:tab w:val="left" w:pos="2930"/>
        </w:tabs>
        <w:jc w:val="right"/>
        <w:rPr>
          <w:rFonts w:ascii="Times New Roman" w:hAnsi="Times New Roman" w:cs="Times New Roman"/>
        </w:rPr>
      </w:pPr>
    </w:p>
    <w:p w:rsidR="004E0768" w:rsidRDefault="004E0768" w:rsidP="004E0768">
      <w:pPr>
        <w:pStyle w:val="Nagwek1"/>
        <w:rPr>
          <w:rFonts w:ascii="Times New Roman" w:hAnsi="Times New Roman" w:cs="Times New Roman"/>
        </w:rPr>
      </w:pPr>
      <w:bookmarkStart w:id="48" w:name="_Toc158800387"/>
      <w:r w:rsidRPr="00C664C5">
        <w:rPr>
          <w:rFonts w:ascii="Times New Roman" w:hAnsi="Times New Roman" w:cs="Times New Roman"/>
        </w:rPr>
        <w:lastRenderedPageBreak/>
        <w:t xml:space="preserve">Załącznik nr </w:t>
      </w:r>
      <w:r>
        <w:rPr>
          <w:rFonts w:ascii="Times New Roman" w:hAnsi="Times New Roman" w:cs="Times New Roman"/>
        </w:rPr>
        <w:t>9</w:t>
      </w:r>
      <w:r w:rsidRPr="00C664C5">
        <w:rPr>
          <w:rFonts w:ascii="Times New Roman" w:hAnsi="Times New Roman" w:cs="Times New Roman"/>
        </w:rPr>
        <w:t xml:space="preserve"> – </w:t>
      </w:r>
      <w:r>
        <w:rPr>
          <w:rFonts w:ascii="Times New Roman" w:hAnsi="Times New Roman" w:cs="Times New Roman"/>
        </w:rPr>
        <w:t>Plan pomocy dziecku</w:t>
      </w:r>
      <w:bookmarkEnd w:id="48"/>
    </w:p>
    <w:p w:rsidR="004E0768" w:rsidRDefault="004E0768" w:rsidP="003A20B8">
      <w:pPr>
        <w:tabs>
          <w:tab w:val="left" w:pos="2930"/>
        </w:tabs>
        <w:jc w:val="right"/>
        <w:rPr>
          <w:rFonts w:ascii="Times New Roman" w:hAnsi="Times New Roman" w:cs="Times New Roman"/>
        </w:rPr>
      </w:pPr>
    </w:p>
    <w:p w:rsidR="004E0768" w:rsidRPr="004E0768" w:rsidRDefault="004E0768" w:rsidP="004E0768">
      <w:pPr>
        <w:rPr>
          <w:rFonts w:ascii="Times New Roman" w:hAnsi="Times New Roman" w:cs="Times New Roman"/>
        </w:rPr>
      </w:pPr>
    </w:p>
    <w:p w:rsidR="004E0768" w:rsidRPr="004E0768" w:rsidRDefault="004E0768" w:rsidP="004E0768">
      <w:pPr>
        <w:jc w:val="center"/>
        <w:rPr>
          <w:rFonts w:ascii="Times New Roman" w:hAnsi="Times New Roman" w:cs="Times New Roman"/>
          <w:b/>
          <w:bCs/>
          <w:sz w:val="24"/>
          <w:szCs w:val="24"/>
        </w:rPr>
      </w:pPr>
      <w:r w:rsidRPr="004E0768">
        <w:rPr>
          <w:rFonts w:ascii="Times New Roman" w:hAnsi="Times New Roman" w:cs="Times New Roman"/>
          <w:b/>
          <w:bCs/>
          <w:sz w:val="24"/>
          <w:szCs w:val="24"/>
        </w:rPr>
        <w:t>PLAN POMOCY DZIECKU</w:t>
      </w:r>
    </w:p>
    <w:p w:rsidR="004E0768" w:rsidRPr="004E0768" w:rsidRDefault="004E0768" w:rsidP="004E0768">
      <w:pPr>
        <w:rPr>
          <w:rFonts w:ascii="Times New Roman" w:hAnsi="Times New Roman" w:cs="Times New Roman"/>
          <w:sz w:val="24"/>
          <w:szCs w:val="24"/>
        </w:rPr>
      </w:pPr>
    </w:p>
    <w:p w:rsidR="004E0768" w:rsidRPr="004E0768" w:rsidRDefault="004E0768" w:rsidP="004E0768">
      <w:pPr>
        <w:rPr>
          <w:rFonts w:ascii="Times New Roman" w:hAnsi="Times New Roman" w:cs="Times New Roman"/>
          <w:b/>
          <w:bCs/>
          <w:sz w:val="24"/>
          <w:szCs w:val="24"/>
        </w:rPr>
      </w:pPr>
      <w:r w:rsidRPr="004E0768">
        <w:rPr>
          <w:rFonts w:ascii="Times New Roman" w:hAnsi="Times New Roman" w:cs="Times New Roman"/>
          <w:b/>
          <w:bCs/>
          <w:sz w:val="24"/>
          <w:szCs w:val="24"/>
        </w:rPr>
        <w:t>Dane dziecka:</w:t>
      </w:r>
    </w:p>
    <w:p w:rsidR="004E0768" w:rsidRPr="004E0768" w:rsidRDefault="004E0768" w:rsidP="004E0768">
      <w:pPr>
        <w:rPr>
          <w:rFonts w:ascii="Times New Roman" w:hAnsi="Times New Roman" w:cs="Times New Roman"/>
          <w:bCs/>
          <w:sz w:val="24"/>
          <w:szCs w:val="24"/>
        </w:rPr>
      </w:pPr>
      <w:r w:rsidRPr="004E0768">
        <w:rPr>
          <w:rFonts w:ascii="Times New Roman" w:hAnsi="Times New Roman" w:cs="Times New Roman"/>
          <w:bCs/>
          <w:sz w:val="24"/>
          <w:szCs w:val="24"/>
        </w:rPr>
        <w:t xml:space="preserve">Imię i </w:t>
      </w:r>
      <w:proofErr w:type="gramStart"/>
      <w:r w:rsidRPr="004E0768">
        <w:rPr>
          <w:rFonts w:ascii="Times New Roman" w:hAnsi="Times New Roman" w:cs="Times New Roman"/>
          <w:bCs/>
          <w:sz w:val="24"/>
          <w:szCs w:val="24"/>
        </w:rPr>
        <w:t>nazwisko: ................................................</w:t>
      </w:r>
      <w:proofErr w:type="gramEnd"/>
      <w:r w:rsidRPr="004E0768">
        <w:rPr>
          <w:rFonts w:ascii="Times New Roman" w:hAnsi="Times New Roman" w:cs="Times New Roman"/>
          <w:bCs/>
          <w:sz w:val="24"/>
          <w:szCs w:val="24"/>
        </w:rPr>
        <w:t xml:space="preserve">................................................ </w:t>
      </w:r>
    </w:p>
    <w:p w:rsidR="004E0768" w:rsidRPr="004E0768" w:rsidRDefault="004E0768" w:rsidP="004E0768">
      <w:pPr>
        <w:rPr>
          <w:rFonts w:ascii="Times New Roman" w:hAnsi="Times New Roman" w:cs="Times New Roman"/>
          <w:bCs/>
          <w:sz w:val="24"/>
          <w:szCs w:val="24"/>
        </w:rPr>
      </w:pPr>
      <w:r w:rsidRPr="004E0768">
        <w:rPr>
          <w:rFonts w:ascii="Times New Roman" w:hAnsi="Times New Roman" w:cs="Times New Roman"/>
          <w:bCs/>
          <w:sz w:val="24"/>
          <w:szCs w:val="24"/>
        </w:rPr>
        <w:t>Klasa/</w:t>
      </w:r>
      <w:proofErr w:type="gramStart"/>
      <w:r w:rsidRPr="004E0768">
        <w:rPr>
          <w:rFonts w:ascii="Times New Roman" w:hAnsi="Times New Roman" w:cs="Times New Roman"/>
          <w:bCs/>
          <w:sz w:val="24"/>
          <w:szCs w:val="24"/>
        </w:rPr>
        <w:t>grupa: ................................................</w:t>
      </w:r>
      <w:proofErr w:type="gramEnd"/>
      <w:r w:rsidRPr="004E0768">
        <w:rPr>
          <w:rFonts w:ascii="Times New Roman" w:hAnsi="Times New Roman" w:cs="Times New Roman"/>
          <w:bCs/>
          <w:sz w:val="24"/>
          <w:szCs w:val="24"/>
        </w:rPr>
        <w:t xml:space="preserve">................................................  </w:t>
      </w:r>
    </w:p>
    <w:p w:rsidR="004E0768" w:rsidRPr="004E0768" w:rsidRDefault="004E0768" w:rsidP="004E0768">
      <w:pPr>
        <w:rPr>
          <w:rFonts w:ascii="Times New Roman" w:hAnsi="Times New Roman" w:cs="Times New Roman"/>
          <w:bCs/>
          <w:sz w:val="24"/>
          <w:szCs w:val="24"/>
        </w:rPr>
      </w:pPr>
      <w:r w:rsidRPr="004E0768">
        <w:rPr>
          <w:rFonts w:ascii="Times New Roman" w:hAnsi="Times New Roman" w:cs="Times New Roman"/>
          <w:bCs/>
          <w:sz w:val="24"/>
          <w:szCs w:val="24"/>
        </w:rPr>
        <w:t>Rok szkolny: ……………………………………………………………………………………………….</w:t>
      </w:r>
    </w:p>
    <w:p w:rsidR="004E0768" w:rsidRPr="004E0768" w:rsidRDefault="004E0768" w:rsidP="004E0768">
      <w:pPr>
        <w:rPr>
          <w:rFonts w:ascii="Times New Roman" w:hAnsi="Times New Roman" w:cs="Times New Roman"/>
          <w:b/>
          <w:sz w:val="24"/>
          <w:szCs w:val="24"/>
        </w:rPr>
      </w:pPr>
      <w:r w:rsidRPr="004E0768">
        <w:rPr>
          <w:rFonts w:ascii="Times New Roman" w:hAnsi="Times New Roman" w:cs="Times New Roman"/>
          <w:b/>
          <w:sz w:val="24"/>
          <w:szCs w:val="24"/>
        </w:rPr>
        <w:t>Wychowawca:</w:t>
      </w:r>
    </w:p>
    <w:p w:rsidR="004E0768" w:rsidRPr="004E0768" w:rsidRDefault="004E0768" w:rsidP="004E0768">
      <w:pPr>
        <w:rPr>
          <w:rFonts w:ascii="Times New Roman" w:hAnsi="Times New Roman" w:cs="Times New Roman"/>
          <w:bCs/>
          <w:sz w:val="24"/>
          <w:szCs w:val="24"/>
        </w:rPr>
      </w:pPr>
      <w:r w:rsidRPr="004E0768">
        <w:rPr>
          <w:rFonts w:ascii="Times New Roman" w:hAnsi="Times New Roman" w:cs="Times New Roman"/>
          <w:bCs/>
          <w:sz w:val="24"/>
          <w:szCs w:val="24"/>
        </w:rPr>
        <w:t xml:space="preserve">Imię i nazwisko: ……………………………………….…………………………………………  </w:t>
      </w:r>
    </w:p>
    <w:p w:rsidR="004E0768" w:rsidRPr="004E0768" w:rsidRDefault="004E0768" w:rsidP="004E0768">
      <w:pPr>
        <w:rPr>
          <w:rFonts w:ascii="Times New Roman" w:hAnsi="Times New Roman" w:cs="Times New Roman"/>
          <w:bCs/>
          <w:sz w:val="24"/>
          <w:szCs w:val="24"/>
        </w:rPr>
      </w:pPr>
    </w:p>
    <w:p w:rsidR="004E0768" w:rsidRPr="004E0768" w:rsidRDefault="004E0768" w:rsidP="004E0768">
      <w:pPr>
        <w:jc w:val="center"/>
        <w:rPr>
          <w:rFonts w:ascii="Times New Roman" w:hAnsi="Times New Roman" w:cs="Times New Roman"/>
          <w:sz w:val="24"/>
          <w:szCs w:val="24"/>
        </w:rPr>
      </w:pPr>
      <w:r w:rsidRPr="004E0768">
        <w:rPr>
          <w:rFonts w:ascii="Times New Roman" w:hAnsi="Times New Roman" w:cs="Times New Roman"/>
          <w:b/>
          <w:sz w:val="24"/>
          <w:szCs w:val="24"/>
        </w:rPr>
        <w:t>Plan opracowany na okres od ………………………… do ……………………………</w:t>
      </w:r>
    </w:p>
    <w:p w:rsidR="004E0768" w:rsidRPr="004E0768" w:rsidRDefault="004E0768" w:rsidP="004E0768">
      <w:pPr>
        <w:rPr>
          <w:rFonts w:ascii="Times New Roman" w:hAnsi="Times New Roman" w:cs="Times New Roman"/>
          <w:sz w:val="24"/>
          <w:szCs w:val="24"/>
        </w:rPr>
      </w:pPr>
    </w:p>
    <w:tbl>
      <w:tblPr>
        <w:tblW w:w="9072" w:type="dxa"/>
        <w:tblInd w:w="-5" w:type="dxa"/>
        <w:tblLayout w:type="fixed"/>
        <w:tblLook w:val="0000"/>
      </w:tblPr>
      <w:tblGrid>
        <w:gridCol w:w="2621"/>
        <w:gridCol w:w="6451"/>
      </w:tblGrid>
      <w:tr w:rsidR="004E0768" w:rsidRPr="004E0768" w:rsidTr="004E0768">
        <w:tc>
          <w:tcPr>
            <w:tcW w:w="2621" w:type="dxa"/>
            <w:tcBorders>
              <w:top w:val="single" w:sz="4" w:space="0" w:color="000000"/>
              <w:left w:val="single" w:sz="4" w:space="0" w:color="000000"/>
              <w:bottom w:val="single" w:sz="4" w:space="0" w:color="000000"/>
            </w:tcBorders>
            <w:shd w:val="clear" w:color="auto" w:fill="E8F3D3" w:themeFill="accent2" w:themeFillTint="33"/>
          </w:tcPr>
          <w:p w:rsidR="004E0768" w:rsidRPr="004E0768" w:rsidRDefault="004E0768" w:rsidP="00477896">
            <w:pPr>
              <w:rPr>
                <w:rFonts w:ascii="Times New Roman" w:hAnsi="Times New Roman" w:cs="Times New Roman"/>
                <w:b/>
                <w:sz w:val="24"/>
                <w:szCs w:val="24"/>
              </w:rPr>
            </w:pPr>
            <w:r w:rsidRPr="004E0768">
              <w:rPr>
                <w:rFonts w:ascii="Times New Roman" w:hAnsi="Times New Roman" w:cs="Times New Roman"/>
                <w:b/>
                <w:sz w:val="24"/>
                <w:szCs w:val="24"/>
              </w:rPr>
              <w:t>Obszar obejmowany wsparciem</w:t>
            </w:r>
          </w:p>
        </w:tc>
        <w:tc>
          <w:tcPr>
            <w:tcW w:w="6451" w:type="dxa"/>
            <w:tcBorders>
              <w:top w:val="single" w:sz="4" w:space="0" w:color="000000"/>
              <w:left w:val="single" w:sz="4" w:space="0" w:color="000000"/>
              <w:bottom w:val="single" w:sz="4" w:space="0" w:color="000000"/>
              <w:right w:val="single" w:sz="4" w:space="0" w:color="000000"/>
            </w:tcBorders>
            <w:shd w:val="clear" w:color="auto" w:fill="auto"/>
          </w:tcPr>
          <w:p w:rsidR="004E0768" w:rsidRPr="004E0768" w:rsidRDefault="004E0768" w:rsidP="00477896">
            <w:pPr>
              <w:rPr>
                <w:rFonts w:ascii="Times New Roman" w:hAnsi="Times New Roman" w:cs="Times New Roman"/>
                <w:sz w:val="24"/>
                <w:szCs w:val="24"/>
              </w:rPr>
            </w:pPr>
            <w:r w:rsidRPr="004E0768">
              <w:rPr>
                <w:rFonts w:ascii="Times New Roman" w:hAnsi="Times New Roman" w:cs="Times New Roman"/>
                <w:sz w:val="24"/>
                <w:szCs w:val="24"/>
              </w:rPr>
              <w:tab/>
            </w:r>
            <w:r w:rsidRPr="004E0768">
              <w:rPr>
                <w:rFonts w:ascii="Times New Roman" w:hAnsi="Times New Roman" w:cs="Times New Roman"/>
                <w:sz w:val="24"/>
                <w:szCs w:val="24"/>
              </w:rPr>
              <w:tab/>
            </w:r>
            <w:r w:rsidRPr="004E0768">
              <w:rPr>
                <w:rFonts w:ascii="Times New Roman" w:hAnsi="Times New Roman" w:cs="Times New Roman"/>
                <w:sz w:val="24"/>
                <w:szCs w:val="24"/>
              </w:rPr>
              <w:tab/>
            </w:r>
            <w:r w:rsidRPr="004E0768">
              <w:rPr>
                <w:rFonts w:ascii="Times New Roman" w:hAnsi="Times New Roman" w:cs="Times New Roman"/>
                <w:sz w:val="24"/>
                <w:szCs w:val="24"/>
              </w:rPr>
              <w:tab/>
            </w:r>
          </w:p>
          <w:p w:rsidR="004E0768" w:rsidRPr="004E0768" w:rsidRDefault="004E0768" w:rsidP="00477896">
            <w:pPr>
              <w:rPr>
                <w:rFonts w:ascii="Times New Roman" w:hAnsi="Times New Roman" w:cs="Times New Roman"/>
                <w:sz w:val="24"/>
                <w:szCs w:val="24"/>
              </w:rPr>
            </w:pPr>
            <w:r w:rsidRPr="004E0768">
              <w:rPr>
                <w:rFonts w:ascii="Times New Roman" w:hAnsi="Times New Roman" w:cs="Times New Roman"/>
                <w:sz w:val="24"/>
                <w:szCs w:val="24"/>
              </w:rPr>
              <w:tab/>
            </w:r>
            <w:r w:rsidRPr="004E0768">
              <w:rPr>
                <w:rFonts w:ascii="Times New Roman" w:hAnsi="Times New Roman" w:cs="Times New Roman"/>
                <w:sz w:val="24"/>
                <w:szCs w:val="24"/>
              </w:rPr>
              <w:tab/>
            </w:r>
            <w:r w:rsidRPr="004E0768">
              <w:rPr>
                <w:rFonts w:ascii="Times New Roman" w:hAnsi="Times New Roman" w:cs="Times New Roman"/>
                <w:sz w:val="24"/>
                <w:szCs w:val="24"/>
              </w:rPr>
              <w:tab/>
            </w:r>
            <w:r w:rsidRPr="004E0768">
              <w:rPr>
                <w:rFonts w:ascii="Times New Roman" w:hAnsi="Times New Roman" w:cs="Times New Roman"/>
                <w:sz w:val="24"/>
                <w:szCs w:val="24"/>
              </w:rPr>
              <w:tab/>
            </w:r>
          </w:p>
        </w:tc>
      </w:tr>
      <w:tr w:rsidR="004E0768" w:rsidRPr="004E0768" w:rsidTr="004E0768">
        <w:trPr>
          <w:trHeight w:val="562"/>
        </w:trPr>
        <w:tc>
          <w:tcPr>
            <w:tcW w:w="2621" w:type="dxa"/>
            <w:tcBorders>
              <w:top w:val="single" w:sz="4" w:space="0" w:color="000000"/>
              <w:left w:val="single" w:sz="4" w:space="0" w:color="000000"/>
              <w:bottom w:val="single" w:sz="4" w:space="0" w:color="000000"/>
            </w:tcBorders>
            <w:shd w:val="clear" w:color="auto" w:fill="E8F3D3" w:themeFill="accent2" w:themeFillTint="33"/>
          </w:tcPr>
          <w:p w:rsidR="004E0768" w:rsidRPr="004E0768" w:rsidRDefault="004E0768" w:rsidP="00477896">
            <w:pPr>
              <w:rPr>
                <w:rFonts w:ascii="Times New Roman" w:hAnsi="Times New Roman" w:cs="Times New Roman"/>
                <w:b/>
                <w:sz w:val="24"/>
                <w:szCs w:val="24"/>
              </w:rPr>
            </w:pPr>
            <w:r w:rsidRPr="004E0768">
              <w:rPr>
                <w:rFonts w:ascii="Times New Roman" w:hAnsi="Times New Roman" w:cs="Times New Roman"/>
                <w:b/>
                <w:sz w:val="24"/>
                <w:szCs w:val="24"/>
              </w:rPr>
              <w:t>Cele</w:t>
            </w:r>
          </w:p>
          <w:p w:rsidR="004E0768" w:rsidRPr="004E0768" w:rsidRDefault="004E0768" w:rsidP="00477896">
            <w:pPr>
              <w:rPr>
                <w:rFonts w:ascii="Times New Roman" w:hAnsi="Times New Roman" w:cs="Times New Roman"/>
                <w:b/>
                <w:sz w:val="24"/>
                <w:szCs w:val="24"/>
              </w:rPr>
            </w:pPr>
          </w:p>
          <w:p w:rsidR="004E0768" w:rsidRPr="004E0768" w:rsidRDefault="004E0768" w:rsidP="00477896">
            <w:pPr>
              <w:rPr>
                <w:rFonts w:ascii="Times New Roman" w:hAnsi="Times New Roman" w:cs="Times New Roman"/>
                <w:b/>
                <w:sz w:val="24"/>
                <w:szCs w:val="24"/>
              </w:rPr>
            </w:pPr>
          </w:p>
        </w:tc>
        <w:tc>
          <w:tcPr>
            <w:tcW w:w="6451" w:type="dxa"/>
            <w:tcBorders>
              <w:top w:val="single" w:sz="4" w:space="0" w:color="000000"/>
              <w:left w:val="single" w:sz="4" w:space="0" w:color="000000"/>
              <w:bottom w:val="single" w:sz="4" w:space="0" w:color="000000"/>
              <w:right w:val="single" w:sz="4" w:space="0" w:color="000000"/>
            </w:tcBorders>
            <w:shd w:val="clear" w:color="auto" w:fill="auto"/>
          </w:tcPr>
          <w:p w:rsidR="004E0768" w:rsidRPr="004E0768" w:rsidRDefault="004E0768" w:rsidP="00477896">
            <w:pPr>
              <w:rPr>
                <w:rFonts w:ascii="Times New Roman" w:hAnsi="Times New Roman" w:cs="Times New Roman"/>
                <w:sz w:val="24"/>
                <w:szCs w:val="24"/>
              </w:rPr>
            </w:pPr>
          </w:p>
        </w:tc>
      </w:tr>
      <w:tr w:rsidR="004E0768" w:rsidRPr="004E0768" w:rsidTr="004E0768">
        <w:tc>
          <w:tcPr>
            <w:tcW w:w="2621" w:type="dxa"/>
            <w:tcBorders>
              <w:top w:val="single" w:sz="4" w:space="0" w:color="000000"/>
              <w:left w:val="single" w:sz="4" w:space="0" w:color="000000"/>
              <w:bottom w:val="single" w:sz="4" w:space="0" w:color="000000"/>
            </w:tcBorders>
            <w:shd w:val="clear" w:color="auto" w:fill="E8F3D3" w:themeFill="accent2" w:themeFillTint="33"/>
          </w:tcPr>
          <w:p w:rsidR="004E0768" w:rsidRPr="004E0768" w:rsidRDefault="004E0768" w:rsidP="00477896">
            <w:pPr>
              <w:rPr>
                <w:rFonts w:ascii="Times New Roman" w:hAnsi="Times New Roman" w:cs="Times New Roman"/>
                <w:b/>
                <w:sz w:val="24"/>
                <w:szCs w:val="24"/>
              </w:rPr>
            </w:pPr>
            <w:r w:rsidRPr="004E0768">
              <w:rPr>
                <w:rFonts w:ascii="Times New Roman" w:hAnsi="Times New Roman" w:cs="Times New Roman"/>
                <w:b/>
                <w:sz w:val="24"/>
                <w:szCs w:val="24"/>
              </w:rPr>
              <w:t xml:space="preserve">Sposoby wsparcia </w:t>
            </w:r>
          </w:p>
        </w:tc>
        <w:tc>
          <w:tcPr>
            <w:tcW w:w="6451" w:type="dxa"/>
            <w:tcBorders>
              <w:top w:val="single" w:sz="4" w:space="0" w:color="000000"/>
              <w:left w:val="single" w:sz="4" w:space="0" w:color="000000"/>
              <w:bottom w:val="single" w:sz="4" w:space="0" w:color="000000"/>
              <w:right w:val="single" w:sz="4" w:space="0" w:color="000000"/>
            </w:tcBorders>
            <w:shd w:val="clear" w:color="auto" w:fill="auto"/>
          </w:tcPr>
          <w:p w:rsidR="004E0768" w:rsidRPr="004E0768" w:rsidRDefault="004E0768" w:rsidP="00477896">
            <w:pPr>
              <w:pStyle w:val="Akapitzlist"/>
              <w:rPr>
                <w:rFonts w:ascii="Times New Roman" w:hAnsi="Times New Roman" w:cs="Times New Roman"/>
                <w:sz w:val="24"/>
                <w:szCs w:val="24"/>
              </w:rPr>
            </w:pPr>
          </w:p>
          <w:p w:rsidR="004E0768" w:rsidRPr="004E0768" w:rsidRDefault="004E0768" w:rsidP="00477896">
            <w:pPr>
              <w:pStyle w:val="Akapitzlist"/>
              <w:rPr>
                <w:rFonts w:ascii="Times New Roman" w:hAnsi="Times New Roman" w:cs="Times New Roman"/>
                <w:sz w:val="24"/>
                <w:szCs w:val="24"/>
              </w:rPr>
            </w:pPr>
          </w:p>
          <w:p w:rsidR="004E0768" w:rsidRPr="004E0768" w:rsidRDefault="004E0768" w:rsidP="00477896">
            <w:pPr>
              <w:pStyle w:val="Akapitzlist"/>
              <w:rPr>
                <w:rFonts w:ascii="Times New Roman" w:hAnsi="Times New Roman" w:cs="Times New Roman"/>
                <w:sz w:val="24"/>
                <w:szCs w:val="24"/>
              </w:rPr>
            </w:pPr>
          </w:p>
          <w:p w:rsidR="004E0768" w:rsidRPr="004E0768" w:rsidRDefault="004E0768" w:rsidP="00477896">
            <w:pPr>
              <w:pStyle w:val="Akapitzlist"/>
              <w:rPr>
                <w:rFonts w:ascii="Times New Roman" w:hAnsi="Times New Roman" w:cs="Times New Roman"/>
                <w:sz w:val="24"/>
                <w:szCs w:val="24"/>
              </w:rPr>
            </w:pPr>
          </w:p>
          <w:p w:rsidR="004E0768" w:rsidRPr="004E0768" w:rsidRDefault="004E0768" w:rsidP="00477896">
            <w:pPr>
              <w:pStyle w:val="Akapitzlist"/>
              <w:rPr>
                <w:rFonts w:ascii="Times New Roman" w:hAnsi="Times New Roman" w:cs="Times New Roman"/>
                <w:sz w:val="24"/>
                <w:szCs w:val="24"/>
              </w:rPr>
            </w:pPr>
          </w:p>
          <w:p w:rsidR="004E0768" w:rsidRPr="004E0768" w:rsidRDefault="004E0768" w:rsidP="00477896">
            <w:pPr>
              <w:pStyle w:val="Akapitzlist"/>
              <w:rPr>
                <w:rFonts w:ascii="Times New Roman" w:hAnsi="Times New Roman" w:cs="Times New Roman"/>
                <w:sz w:val="24"/>
                <w:szCs w:val="24"/>
              </w:rPr>
            </w:pPr>
          </w:p>
          <w:p w:rsidR="004E0768" w:rsidRPr="004E0768" w:rsidRDefault="004E0768" w:rsidP="00477896">
            <w:pPr>
              <w:pStyle w:val="Akapitzlist"/>
              <w:rPr>
                <w:rFonts w:ascii="Times New Roman" w:hAnsi="Times New Roman" w:cs="Times New Roman"/>
                <w:sz w:val="24"/>
                <w:szCs w:val="24"/>
              </w:rPr>
            </w:pPr>
          </w:p>
          <w:p w:rsidR="004E0768" w:rsidRPr="004E0768" w:rsidRDefault="004E0768" w:rsidP="00477896">
            <w:pPr>
              <w:pStyle w:val="Akapitzlist"/>
              <w:rPr>
                <w:rFonts w:ascii="Times New Roman" w:hAnsi="Times New Roman" w:cs="Times New Roman"/>
                <w:sz w:val="24"/>
                <w:szCs w:val="24"/>
              </w:rPr>
            </w:pPr>
          </w:p>
          <w:p w:rsidR="004E0768" w:rsidRPr="004E0768" w:rsidRDefault="004E0768" w:rsidP="00477896">
            <w:pPr>
              <w:pStyle w:val="Akapitzlist"/>
              <w:rPr>
                <w:rFonts w:ascii="Times New Roman" w:hAnsi="Times New Roman" w:cs="Times New Roman"/>
                <w:sz w:val="24"/>
                <w:szCs w:val="24"/>
              </w:rPr>
            </w:pPr>
          </w:p>
          <w:p w:rsidR="004E0768" w:rsidRPr="004E0768" w:rsidRDefault="004E0768" w:rsidP="00477896">
            <w:pPr>
              <w:pStyle w:val="Akapitzlist"/>
              <w:rPr>
                <w:rFonts w:ascii="Times New Roman" w:hAnsi="Times New Roman" w:cs="Times New Roman"/>
                <w:sz w:val="24"/>
                <w:szCs w:val="24"/>
              </w:rPr>
            </w:pPr>
          </w:p>
          <w:p w:rsidR="004E0768" w:rsidRPr="004E0768" w:rsidRDefault="004E0768" w:rsidP="00477896">
            <w:pPr>
              <w:pStyle w:val="Akapitzlist"/>
              <w:rPr>
                <w:rFonts w:ascii="Times New Roman" w:hAnsi="Times New Roman" w:cs="Times New Roman"/>
                <w:sz w:val="24"/>
                <w:szCs w:val="24"/>
              </w:rPr>
            </w:pPr>
          </w:p>
        </w:tc>
      </w:tr>
      <w:tr w:rsidR="004E0768" w:rsidRPr="004E0768" w:rsidTr="004E0768">
        <w:tc>
          <w:tcPr>
            <w:tcW w:w="2621" w:type="dxa"/>
            <w:tcBorders>
              <w:top w:val="single" w:sz="4" w:space="0" w:color="000000"/>
              <w:left w:val="single" w:sz="4" w:space="0" w:color="000000"/>
              <w:bottom w:val="single" w:sz="4" w:space="0" w:color="000000"/>
            </w:tcBorders>
            <w:shd w:val="clear" w:color="auto" w:fill="E8F3D3" w:themeFill="accent2" w:themeFillTint="33"/>
          </w:tcPr>
          <w:p w:rsidR="004E0768" w:rsidRPr="004E0768" w:rsidRDefault="004E0768" w:rsidP="00477896">
            <w:pPr>
              <w:rPr>
                <w:rFonts w:ascii="Times New Roman" w:hAnsi="Times New Roman" w:cs="Times New Roman"/>
                <w:b/>
                <w:sz w:val="24"/>
                <w:szCs w:val="24"/>
              </w:rPr>
            </w:pPr>
            <w:r w:rsidRPr="004E0768">
              <w:rPr>
                <w:rFonts w:ascii="Times New Roman" w:hAnsi="Times New Roman" w:cs="Times New Roman"/>
                <w:b/>
                <w:sz w:val="24"/>
                <w:szCs w:val="24"/>
              </w:rPr>
              <w:lastRenderedPageBreak/>
              <w:t>Formy pomocy jednostki</w:t>
            </w:r>
          </w:p>
          <w:p w:rsidR="004E0768" w:rsidRPr="004E0768" w:rsidRDefault="004E0768" w:rsidP="00477896">
            <w:pPr>
              <w:rPr>
                <w:rFonts w:ascii="Times New Roman" w:hAnsi="Times New Roman" w:cs="Times New Roman"/>
                <w:sz w:val="24"/>
                <w:szCs w:val="24"/>
              </w:rPr>
            </w:pPr>
            <w:proofErr w:type="gramStart"/>
            <w:r w:rsidRPr="004E0768">
              <w:rPr>
                <w:rFonts w:ascii="Times New Roman" w:hAnsi="Times New Roman" w:cs="Times New Roman"/>
                <w:sz w:val="24"/>
                <w:szCs w:val="24"/>
              </w:rPr>
              <w:t>(jeśli</w:t>
            </w:r>
            <w:proofErr w:type="gramEnd"/>
            <w:r w:rsidRPr="004E0768">
              <w:rPr>
                <w:rFonts w:ascii="Times New Roman" w:hAnsi="Times New Roman" w:cs="Times New Roman"/>
                <w:sz w:val="24"/>
                <w:szCs w:val="24"/>
              </w:rPr>
              <w:t xml:space="preserve"> takie zostaną ustalone)</w:t>
            </w:r>
          </w:p>
        </w:tc>
        <w:tc>
          <w:tcPr>
            <w:tcW w:w="6451" w:type="dxa"/>
            <w:tcBorders>
              <w:top w:val="single" w:sz="4" w:space="0" w:color="000000"/>
              <w:left w:val="single" w:sz="4" w:space="0" w:color="000000"/>
              <w:bottom w:val="single" w:sz="4" w:space="0" w:color="000000"/>
              <w:right w:val="single" w:sz="4" w:space="0" w:color="000000"/>
            </w:tcBorders>
            <w:shd w:val="clear" w:color="auto" w:fill="auto"/>
          </w:tcPr>
          <w:p w:rsidR="004E0768" w:rsidRPr="004E0768" w:rsidRDefault="004E0768" w:rsidP="00477896">
            <w:pPr>
              <w:pStyle w:val="Akapitzlist"/>
              <w:rPr>
                <w:rFonts w:ascii="Times New Roman" w:hAnsi="Times New Roman" w:cs="Times New Roman"/>
                <w:sz w:val="24"/>
                <w:szCs w:val="24"/>
              </w:rPr>
            </w:pPr>
          </w:p>
          <w:p w:rsidR="004E0768" w:rsidRPr="004E0768" w:rsidRDefault="004E0768" w:rsidP="00477896">
            <w:pPr>
              <w:pStyle w:val="Akapitzlist"/>
              <w:rPr>
                <w:rFonts w:ascii="Times New Roman" w:hAnsi="Times New Roman" w:cs="Times New Roman"/>
                <w:sz w:val="24"/>
                <w:szCs w:val="24"/>
              </w:rPr>
            </w:pPr>
          </w:p>
          <w:p w:rsidR="004E0768" w:rsidRPr="004E0768" w:rsidRDefault="004E0768" w:rsidP="00477896">
            <w:pPr>
              <w:pStyle w:val="Akapitzlist"/>
              <w:rPr>
                <w:rFonts w:ascii="Times New Roman" w:hAnsi="Times New Roman" w:cs="Times New Roman"/>
                <w:sz w:val="24"/>
                <w:szCs w:val="24"/>
              </w:rPr>
            </w:pPr>
          </w:p>
          <w:p w:rsidR="004E0768" w:rsidRPr="004E0768" w:rsidRDefault="004E0768" w:rsidP="00477896">
            <w:pPr>
              <w:pStyle w:val="Akapitzlist"/>
              <w:rPr>
                <w:rFonts w:ascii="Times New Roman" w:hAnsi="Times New Roman" w:cs="Times New Roman"/>
                <w:sz w:val="24"/>
                <w:szCs w:val="24"/>
              </w:rPr>
            </w:pPr>
          </w:p>
          <w:p w:rsidR="004E0768" w:rsidRPr="004E0768" w:rsidRDefault="004E0768" w:rsidP="00477896">
            <w:pPr>
              <w:pStyle w:val="Akapitzlist"/>
              <w:rPr>
                <w:rFonts w:ascii="Times New Roman" w:hAnsi="Times New Roman" w:cs="Times New Roman"/>
                <w:sz w:val="24"/>
                <w:szCs w:val="24"/>
              </w:rPr>
            </w:pPr>
          </w:p>
          <w:p w:rsidR="004E0768" w:rsidRPr="004E0768" w:rsidRDefault="004E0768" w:rsidP="00477896">
            <w:pPr>
              <w:pStyle w:val="Akapitzlist"/>
              <w:rPr>
                <w:rFonts w:ascii="Times New Roman" w:hAnsi="Times New Roman" w:cs="Times New Roman"/>
                <w:sz w:val="24"/>
                <w:szCs w:val="24"/>
              </w:rPr>
            </w:pPr>
          </w:p>
        </w:tc>
      </w:tr>
      <w:tr w:rsidR="004E0768" w:rsidRPr="004E0768" w:rsidTr="004E0768">
        <w:tc>
          <w:tcPr>
            <w:tcW w:w="2621" w:type="dxa"/>
            <w:tcBorders>
              <w:top w:val="single" w:sz="4" w:space="0" w:color="000000"/>
              <w:left w:val="single" w:sz="4" w:space="0" w:color="000000"/>
              <w:bottom w:val="single" w:sz="4" w:space="0" w:color="000000"/>
            </w:tcBorders>
            <w:shd w:val="clear" w:color="auto" w:fill="E8F3D3" w:themeFill="accent2" w:themeFillTint="33"/>
          </w:tcPr>
          <w:p w:rsidR="004E0768" w:rsidRPr="004E0768" w:rsidRDefault="004E0768" w:rsidP="00477896">
            <w:pPr>
              <w:rPr>
                <w:rFonts w:ascii="Times New Roman" w:hAnsi="Times New Roman" w:cs="Times New Roman"/>
                <w:b/>
                <w:sz w:val="24"/>
                <w:szCs w:val="24"/>
              </w:rPr>
            </w:pPr>
            <w:r w:rsidRPr="004E0768">
              <w:rPr>
                <w:rFonts w:ascii="Times New Roman" w:hAnsi="Times New Roman" w:cs="Times New Roman"/>
                <w:b/>
                <w:sz w:val="24"/>
                <w:szCs w:val="24"/>
              </w:rPr>
              <w:t xml:space="preserve">Działania wspierające rodziców dziecka, </w:t>
            </w:r>
          </w:p>
          <w:p w:rsidR="004E0768" w:rsidRPr="004E0768" w:rsidRDefault="004E0768" w:rsidP="00477896">
            <w:pPr>
              <w:rPr>
                <w:rFonts w:ascii="Times New Roman" w:hAnsi="Times New Roman" w:cs="Times New Roman"/>
                <w:b/>
                <w:sz w:val="24"/>
                <w:szCs w:val="24"/>
              </w:rPr>
            </w:pPr>
          </w:p>
        </w:tc>
        <w:tc>
          <w:tcPr>
            <w:tcW w:w="6451" w:type="dxa"/>
            <w:tcBorders>
              <w:top w:val="single" w:sz="4" w:space="0" w:color="000000"/>
              <w:left w:val="single" w:sz="4" w:space="0" w:color="000000"/>
              <w:bottom w:val="single" w:sz="4" w:space="0" w:color="000000"/>
              <w:right w:val="single" w:sz="4" w:space="0" w:color="000000"/>
            </w:tcBorders>
            <w:shd w:val="clear" w:color="auto" w:fill="auto"/>
          </w:tcPr>
          <w:p w:rsidR="004E0768" w:rsidRPr="004E0768" w:rsidRDefault="004E0768" w:rsidP="00477896">
            <w:pPr>
              <w:rPr>
                <w:rFonts w:ascii="Times New Roman" w:hAnsi="Times New Roman" w:cs="Times New Roman"/>
                <w:sz w:val="24"/>
                <w:szCs w:val="24"/>
              </w:rPr>
            </w:pPr>
          </w:p>
          <w:p w:rsidR="004E0768" w:rsidRPr="004E0768" w:rsidRDefault="004E0768" w:rsidP="00477896">
            <w:pPr>
              <w:rPr>
                <w:rFonts w:ascii="Times New Roman" w:hAnsi="Times New Roman" w:cs="Times New Roman"/>
                <w:sz w:val="24"/>
                <w:szCs w:val="24"/>
              </w:rPr>
            </w:pPr>
          </w:p>
          <w:p w:rsidR="004E0768" w:rsidRPr="004E0768" w:rsidRDefault="004E0768" w:rsidP="00477896">
            <w:pPr>
              <w:rPr>
                <w:rFonts w:ascii="Times New Roman" w:hAnsi="Times New Roman" w:cs="Times New Roman"/>
                <w:sz w:val="24"/>
                <w:szCs w:val="24"/>
              </w:rPr>
            </w:pPr>
          </w:p>
          <w:p w:rsidR="004E0768" w:rsidRPr="004E0768" w:rsidRDefault="004E0768" w:rsidP="00477896">
            <w:pPr>
              <w:rPr>
                <w:rFonts w:ascii="Times New Roman" w:hAnsi="Times New Roman" w:cs="Times New Roman"/>
                <w:sz w:val="24"/>
                <w:szCs w:val="24"/>
              </w:rPr>
            </w:pPr>
          </w:p>
          <w:p w:rsidR="004E0768" w:rsidRPr="004E0768" w:rsidRDefault="004E0768" w:rsidP="00477896">
            <w:pPr>
              <w:rPr>
                <w:rFonts w:ascii="Times New Roman" w:hAnsi="Times New Roman" w:cs="Times New Roman"/>
                <w:sz w:val="24"/>
                <w:szCs w:val="24"/>
              </w:rPr>
            </w:pPr>
          </w:p>
          <w:p w:rsidR="004E0768" w:rsidRPr="004E0768" w:rsidRDefault="004E0768" w:rsidP="00477896">
            <w:pPr>
              <w:rPr>
                <w:rFonts w:ascii="Times New Roman" w:hAnsi="Times New Roman" w:cs="Times New Roman"/>
                <w:sz w:val="24"/>
                <w:szCs w:val="24"/>
              </w:rPr>
            </w:pPr>
          </w:p>
        </w:tc>
      </w:tr>
      <w:tr w:rsidR="004E0768" w:rsidRPr="004E0768" w:rsidTr="004E0768">
        <w:tc>
          <w:tcPr>
            <w:tcW w:w="2621" w:type="dxa"/>
            <w:tcBorders>
              <w:top w:val="single" w:sz="4" w:space="0" w:color="000000"/>
              <w:left w:val="single" w:sz="4" w:space="0" w:color="000000"/>
              <w:bottom w:val="single" w:sz="4" w:space="0" w:color="000000"/>
            </w:tcBorders>
            <w:shd w:val="clear" w:color="auto" w:fill="E8F3D3" w:themeFill="accent2" w:themeFillTint="33"/>
          </w:tcPr>
          <w:p w:rsidR="004E0768" w:rsidRPr="004E0768" w:rsidRDefault="004E0768" w:rsidP="00477896">
            <w:pPr>
              <w:rPr>
                <w:rFonts w:ascii="Times New Roman" w:hAnsi="Times New Roman" w:cs="Times New Roman"/>
                <w:b/>
                <w:sz w:val="24"/>
                <w:szCs w:val="24"/>
              </w:rPr>
            </w:pPr>
            <w:r w:rsidRPr="004E0768">
              <w:rPr>
                <w:rFonts w:ascii="Times New Roman" w:hAnsi="Times New Roman" w:cs="Times New Roman"/>
                <w:b/>
                <w:sz w:val="24"/>
                <w:szCs w:val="24"/>
              </w:rPr>
              <w:t xml:space="preserve">Zakres współdziałania jednostki oświatowej z innymi podmiotami </w:t>
            </w:r>
            <w:r w:rsidRPr="004E0768">
              <w:rPr>
                <w:rFonts w:ascii="Times New Roman" w:hAnsi="Times New Roman" w:cs="Times New Roman"/>
                <w:b/>
                <w:sz w:val="24"/>
                <w:szCs w:val="24"/>
              </w:rPr>
              <w:br/>
            </w:r>
            <w:r w:rsidRPr="004E0768">
              <w:rPr>
                <w:rFonts w:ascii="Times New Roman" w:hAnsi="Times New Roman" w:cs="Times New Roman"/>
                <w:bCs/>
                <w:i/>
                <w:iCs/>
                <w:sz w:val="24"/>
                <w:szCs w:val="24"/>
              </w:rPr>
              <w:t>(w zależności od potrzeb)</w:t>
            </w:r>
          </w:p>
        </w:tc>
        <w:tc>
          <w:tcPr>
            <w:tcW w:w="6451" w:type="dxa"/>
            <w:tcBorders>
              <w:top w:val="single" w:sz="4" w:space="0" w:color="000000"/>
              <w:left w:val="single" w:sz="4" w:space="0" w:color="000000"/>
              <w:bottom w:val="single" w:sz="4" w:space="0" w:color="000000"/>
              <w:right w:val="single" w:sz="4" w:space="0" w:color="000000"/>
            </w:tcBorders>
            <w:shd w:val="clear" w:color="auto" w:fill="auto"/>
          </w:tcPr>
          <w:p w:rsidR="004E0768" w:rsidRPr="004E0768" w:rsidRDefault="004E0768" w:rsidP="00477896">
            <w:pPr>
              <w:rPr>
                <w:rFonts w:ascii="Times New Roman" w:hAnsi="Times New Roman" w:cs="Times New Roman"/>
                <w:sz w:val="24"/>
                <w:szCs w:val="24"/>
              </w:rPr>
            </w:pPr>
          </w:p>
          <w:p w:rsidR="004E0768" w:rsidRPr="004E0768" w:rsidRDefault="004E0768" w:rsidP="00477896">
            <w:pPr>
              <w:rPr>
                <w:rFonts w:ascii="Times New Roman" w:hAnsi="Times New Roman" w:cs="Times New Roman"/>
                <w:sz w:val="24"/>
                <w:szCs w:val="24"/>
              </w:rPr>
            </w:pPr>
          </w:p>
          <w:p w:rsidR="004E0768" w:rsidRPr="004E0768" w:rsidRDefault="004E0768" w:rsidP="00477896">
            <w:pPr>
              <w:rPr>
                <w:rFonts w:ascii="Times New Roman" w:hAnsi="Times New Roman" w:cs="Times New Roman"/>
                <w:sz w:val="24"/>
                <w:szCs w:val="24"/>
              </w:rPr>
            </w:pPr>
          </w:p>
        </w:tc>
      </w:tr>
    </w:tbl>
    <w:p w:rsidR="004E0768" w:rsidRPr="004E0768" w:rsidRDefault="004E0768" w:rsidP="004E0768">
      <w:pPr>
        <w:rPr>
          <w:rFonts w:ascii="Times New Roman" w:hAnsi="Times New Roman" w:cs="Times New Roman"/>
          <w:sz w:val="24"/>
          <w:szCs w:val="24"/>
        </w:rPr>
      </w:pPr>
    </w:p>
    <w:p w:rsidR="004E0768" w:rsidRDefault="004E0768" w:rsidP="004E0768">
      <w:pPr>
        <w:rPr>
          <w:rFonts w:ascii="Times New Roman" w:hAnsi="Times New Roman" w:cs="Times New Roman"/>
          <w:sz w:val="24"/>
          <w:szCs w:val="24"/>
        </w:rPr>
      </w:pPr>
    </w:p>
    <w:p w:rsidR="004E0768" w:rsidRDefault="004E0768" w:rsidP="004E0768">
      <w:pPr>
        <w:rPr>
          <w:rFonts w:ascii="Times New Roman" w:hAnsi="Times New Roman" w:cs="Times New Roman"/>
          <w:sz w:val="24"/>
          <w:szCs w:val="24"/>
        </w:rPr>
      </w:pPr>
    </w:p>
    <w:p w:rsidR="004E0768" w:rsidRPr="004E0768" w:rsidRDefault="004E0768" w:rsidP="004E0768">
      <w:pPr>
        <w:rPr>
          <w:rFonts w:ascii="Times New Roman" w:hAnsi="Times New Roman" w:cs="Times New Roman"/>
          <w:sz w:val="24"/>
          <w:szCs w:val="24"/>
        </w:rPr>
      </w:pPr>
    </w:p>
    <w:p w:rsidR="004E0768" w:rsidRPr="004E0768" w:rsidRDefault="004E0768" w:rsidP="004E0768">
      <w:pPr>
        <w:rPr>
          <w:rFonts w:ascii="Times New Roman" w:hAnsi="Times New Roman" w:cs="Times New Roman"/>
          <w:sz w:val="24"/>
          <w:szCs w:val="24"/>
        </w:rPr>
      </w:pPr>
      <w:r w:rsidRPr="004E0768">
        <w:rPr>
          <w:rFonts w:ascii="Times New Roman" w:hAnsi="Times New Roman" w:cs="Times New Roman"/>
          <w:sz w:val="24"/>
          <w:szCs w:val="24"/>
        </w:rPr>
        <w:t>…………………………………….</w:t>
      </w:r>
      <w:r w:rsidRPr="004E0768">
        <w:rPr>
          <w:rFonts w:ascii="Times New Roman" w:hAnsi="Times New Roman" w:cs="Times New Roman"/>
          <w:sz w:val="24"/>
          <w:szCs w:val="24"/>
        </w:rPr>
        <w:tab/>
      </w:r>
      <w:r w:rsidRPr="004E0768">
        <w:rPr>
          <w:rFonts w:ascii="Times New Roman" w:hAnsi="Times New Roman" w:cs="Times New Roman"/>
          <w:sz w:val="24"/>
          <w:szCs w:val="24"/>
        </w:rPr>
        <w:tab/>
      </w:r>
      <w:r w:rsidRPr="004E0768">
        <w:rPr>
          <w:rFonts w:ascii="Times New Roman" w:hAnsi="Times New Roman" w:cs="Times New Roman"/>
          <w:sz w:val="24"/>
          <w:szCs w:val="24"/>
        </w:rPr>
        <w:tab/>
        <w:t>……………………………………………</w:t>
      </w:r>
    </w:p>
    <w:p w:rsidR="004E0768" w:rsidRPr="004E0768" w:rsidRDefault="004E0768" w:rsidP="004E0768">
      <w:pPr>
        <w:rPr>
          <w:rFonts w:ascii="Times New Roman" w:hAnsi="Times New Roman" w:cs="Times New Roman"/>
          <w:bCs/>
          <w:i/>
          <w:iCs/>
        </w:rPr>
      </w:pPr>
      <w:r w:rsidRPr="004E0768">
        <w:rPr>
          <w:rFonts w:ascii="Times New Roman" w:hAnsi="Times New Roman" w:cs="Times New Roman"/>
          <w:bCs/>
          <w:i/>
          <w:iCs/>
        </w:rPr>
        <w:t xml:space="preserve">(podpis osób/osoby przygotowującej </w:t>
      </w:r>
      <w:proofErr w:type="gramStart"/>
      <w:r w:rsidRPr="004E0768">
        <w:rPr>
          <w:rFonts w:ascii="Times New Roman" w:hAnsi="Times New Roman" w:cs="Times New Roman"/>
          <w:bCs/>
          <w:i/>
          <w:iCs/>
        </w:rPr>
        <w:t>plan)</w:t>
      </w:r>
      <w:r w:rsidRPr="004E0768">
        <w:rPr>
          <w:rFonts w:ascii="Times New Roman" w:hAnsi="Times New Roman" w:cs="Times New Roman"/>
          <w:bCs/>
          <w:i/>
          <w:iCs/>
        </w:rPr>
        <w:tab/>
      </w:r>
      <w:r w:rsidRPr="004E0768">
        <w:rPr>
          <w:rFonts w:ascii="Times New Roman" w:hAnsi="Times New Roman" w:cs="Times New Roman"/>
          <w:bCs/>
          <w:i/>
          <w:iCs/>
        </w:rPr>
        <w:tab/>
      </w:r>
      <w:r w:rsidRPr="004E0768">
        <w:rPr>
          <w:rFonts w:ascii="Times New Roman" w:hAnsi="Times New Roman" w:cs="Times New Roman"/>
          <w:bCs/>
          <w:i/>
          <w:iCs/>
        </w:rPr>
        <w:tab/>
        <w:t xml:space="preserve">    </w:t>
      </w:r>
      <w:r>
        <w:rPr>
          <w:rFonts w:ascii="Times New Roman" w:hAnsi="Times New Roman" w:cs="Times New Roman"/>
          <w:bCs/>
          <w:i/>
          <w:iCs/>
        </w:rPr>
        <w:t xml:space="preserve">                       </w:t>
      </w:r>
      <w:r w:rsidRPr="004E0768">
        <w:rPr>
          <w:rFonts w:ascii="Times New Roman" w:hAnsi="Times New Roman" w:cs="Times New Roman"/>
          <w:bCs/>
          <w:i/>
          <w:iCs/>
        </w:rPr>
        <w:t xml:space="preserve"> (podpis</w:t>
      </w:r>
      <w:proofErr w:type="gramEnd"/>
      <w:r w:rsidRPr="004E0768">
        <w:rPr>
          <w:rFonts w:ascii="Times New Roman" w:hAnsi="Times New Roman" w:cs="Times New Roman"/>
          <w:bCs/>
          <w:i/>
          <w:iCs/>
        </w:rPr>
        <w:t xml:space="preserve"> dyrektora)</w:t>
      </w:r>
    </w:p>
    <w:p w:rsidR="004E0768" w:rsidRPr="004E0768" w:rsidRDefault="004E0768" w:rsidP="004E0768">
      <w:pPr>
        <w:rPr>
          <w:rFonts w:ascii="Times New Roman" w:hAnsi="Times New Roman" w:cs="Times New Roman"/>
          <w:sz w:val="24"/>
          <w:szCs w:val="24"/>
        </w:rPr>
      </w:pPr>
    </w:p>
    <w:bookmarkEnd w:id="43"/>
    <w:p w:rsidR="004E0768" w:rsidRDefault="004E0768" w:rsidP="004E0768">
      <w:pPr>
        <w:tabs>
          <w:tab w:val="left" w:pos="1695"/>
        </w:tabs>
        <w:rPr>
          <w:rFonts w:ascii="Times New Roman" w:hAnsi="Times New Roman" w:cs="Times New Roman"/>
        </w:rPr>
      </w:pPr>
    </w:p>
    <w:p w:rsidR="00E33430" w:rsidRDefault="00E33430" w:rsidP="004E0768">
      <w:pPr>
        <w:tabs>
          <w:tab w:val="left" w:pos="1695"/>
        </w:tabs>
        <w:rPr>
          <w:rFonts w:ascii="Times New Roman" w:hAnsi="Times New Roman" w:cs="Times New Roman"/>
        </w:rPr>
      </w:pPr>
    </w:p>
    <w:p w:rsidR="00E33430" w:rsidRDefault="00E33430" w:rsidP="004E0768">
      <w:pPr>
        <w:tabs>
          <w:tab w:val="left" w:pos="1695"/>
        </w:tabs>
        <w:rPr>
          <w:rFonts w:ascii="Times New Roman" w:hAnsi="Times New Roman" w:cs="Times New Roman"/>
        </w:rPr>
      </w:pPr>
    </w:p>
    <w:p w:rsidR="00240655" w:rsidRDefault="00240655">
      <w:pPr>
        <w:rPr>
          <w:rFonts w:ascii="Times New Roman" w:eastAsiaTheme="majorEastAsia" w:hAnsi="Times New Roman" w:cs="Times New Roman"/>
          <w:color w:val="3E762A" w:themeColor="accent1" w:themeShade="BF"/>
          <w:sz w:val="36"/>
          <w:szCs w:val="36"/>
        </w:rPr>
      </w:pPr>
      <w:r>
        <w:rPr>
          <w:rFonts w:ascii="Times New Roman" w:hAnsi="Times New Roman" w:cs="Times New Roman"/>
        </w:rPr>
        <w:br w:type="page"/>
      </w:r>
    </w:p>
    <w:p w:rsidR="00E33430" w:rsidRPr="00E93C33" w:rsidRDefault="00240655" w:rsidP="00E33430">
      <w:pPr>
        <w:pStyle w:val="Nagwek1"/>
        <w:rPr>
          <w:rFonts w:ascii="Times New Roman" w:hAnsi="Times New Roman" w:cs="Times New Roman"/>
        </w:rPr>
      </w:pPr>
      <w:bookmarkStart w:id="49" w:name="_Toc158800388"/>
      <w:r>
        <w:rPr>
          <w:rFonts w:ascii="Times New Roman" w:hAnsi="Times New Roman" w:cs="Times New Roman"/>
        </w:rPr>
        <w:lastRenderedPageBreak/>
        <w:t xml:space="preserve">Załącznik nr 10 - </w:t>
      </w:r>
      <w:r w:rsidR="00E33430" w:rsidRPr="00E93C33">
        <w:rPr>
          <w:rFonts w:ascii="Times New Roman" w:hAnsi="Times New Roman" w:cs="Times New Roman"/>
        </w:rPr>
        <w:t xml:space="preserve">Jak rozpoznać przemoc wobec </w:t>
      </w:r>
      <w:r w:rsidR="00E33430">
        <w:rPr>
          <w:rFonts w:ascii="Times New Roman" w:hAnsi="Times New Roman" w:cs="Times New Roman"/>
        </w:rPr>
        <w:t>D</w:t>
      </w:r>
      <w:r w:rsidR="00E33430" w:rsidRPr="00E93C33">
        <w:rPr>
          <w:rFonts w:ascii="Times New Roman" w:hAnsi="Times New Roman" w:cs="Times New Roman"/>
        </w:rPr>
        <w:t>ziecka?</w:t>
      </w:r>
      <w:bookmarkEnd w:id="49"/>
    </w:p>
    <w:p w:rsidR="00E33430" w:rsidRPr="00756535" w:rsidRDefault="00E33430" w:rsidP="00E33430">
      <w:pPr>
        <w:jc w:val="both"/>
        <w:rPr>
          <w:rFonts w:ascii="Times New Roman" w:hAnsi="Times New Roman" w:cs="Times New Roman"/>
          <w:sz w:val="22"/>
          <w:szCs w:val="22"/>
        </w:rPr>
      </w:pPr>
      <w:r w:rsidRPr="00756535">
        <w:rPr>
          <w:rFonts w:ascii="Times New Roman" w:hAnsi="Times New Roman" w:cs="Times New Roman"/>
          <w:sz w:val="22"/>
          <w:szCs w:val="22"/>
        </w:rPr>
        <w:t xml:space="preserve">Występowanie pojedynczego symptomu nie zawsze mówi o tym, że Dziecko doświadcza przemocy, jeśli jednak symptom powtarza się, bądź występuje ich kilka równocześnie z dużym prawdopodobieństwem można określić, że mamy do czynienia z krzywdzeniem Dziecka. </w:t>
      </w:r>
      <w:r w:rsidRPr="00756535">
        <w:rPr>
          <w:rFonts w:ascii="Times New Roman" w:hAnsi="Times New Roman" w:cs="Times New Roman"/>
          <w:b/>
          <w:bCs/>
          <w:sz w:val="22"/>
          <w:szCs w:val="22"/>
        </w:rPr>
        <w:t>Zareaguj, gdy:</w:t>
      </w:r>
      <w:r w:rsidRPr="00756535">
        <w:rPr>
          <w:rFonts w:ascii="Times New Roman" w:hAnsi="Times New Roman" w:cs="Times New Roman"/>
          <w:sz w:val="22"/>
          <w:szCs w:val="22"/>
        </w:rPr>
        <w:t xml:space="preserve"> </w:t>
      </w:r>
    </w:p>
    <w:p w:rsidR="00E33430" w:rsidRPr="00756535" w:rsidRDefault="00E33430" w:rsidP="00F926E8">
      <w:pPr>
        <w:pStyle w:val="Akapitzlist"/>
        <w:numPr>
          <w:ilvl w:val="0"/>
          <w:numId w:val="4"/>
        </w:numPr>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Dziecko jest często brudne, nieprzyjemnie pachnie,</w:t>
      </w:r>
    </w:p>
    <w:p w:rsidR="00E33430" w:rsidRPr="00756535" w:rsidRDefault="00E33430" w:rsidP="00F926E8">
      <w:pPr>
        <w:pStyle w:val="Akapitzlist"/>
        <w:numPr>
          <w:ilvl w:val="0"/>
          <w:numId w:val="4"/>
        </w:numPr>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Dziecko kradnie jedzenie, pieniądze itp.,</w:t>
      </w:r>
    </w:p>
    <w:p w:rsidR="00E33430" w:rsidRPr="00756535" w:rsidRDefault="00E33430" w:rsidP="00F926E8">
      <w:pPr>
        <w:pStyle w:val="Akapitzlist"/>
        <w:numPr>
          <w:ilvl w:val="0"/>
          <w:numId w:val="4"/>
        </w:numPr>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Dziecko żebrze,</w:t>
      </w:r>
    </w:p>
    <w:p w:rsidR="00E33430" w:rsidRPr="00756535" w:rsidRDefault="00E33430" w:rsidP="00F926E8">
      <w:pPr>
        <w:pStyle w:val="Akapitzlist"/>
        <w:numPr>
          <w:ilvl w:val="0"/>
          <w:numId w:val="4"/>
        </w:numPr>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Dziecko jest głodne,</w:t>
      </w:r>
    </w:p>
    <w:p w:rsidR="00E33430" w:rsidRPr="00756535" w:rsidRDefault="00E33430" w:rsidP="00F926E8">
      <w:pPr>
        <w:pStyle w:val="Akapitzlist"/>
        <w:numPr>
          <w:ilvl w:val="0"/>
          <w:numId w:val="4"/>
        </w:numPr>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Dziecko nie otrzymuje potrzebnej mu opieki medycznej, szczepień, okularów itp.,</w:t>
      </w:r>
    </w:p>
    <w:p w:rsidR="00E33430" w:rsidRPr="00756535" w:rsidRDefault="00E33430" w:rsidP="00F926E8">
      <w:pPr>
        <w:pStyle w:val="Akapitzlist"/>
        <w:numPr>
          <w:ilvl w:val="0"/>
          <w:numId w:val="4"/>
        </w:numPr>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Dziecko nie ma przyborów szkolnych, odzieży, butów i innych przedmiotów codziennego użytku,</w:t>
      </w:r>
    </w:p>
    <w:p w:rsidR="00E33430" w:rsidRPr="00756535" w:rsidRDefault="00E33430" w:rsidP="00F926E8">
      <w:pPr>
        <w:pStyle w:val="Akapitzlist"/>
        <w:numPr>
          <w:ilvl w:val="0"/>
          <w:numId w:val="4"/>
        </w:numPr>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Dziecko ma widoczne obrażenia ciała (siniaki, poparzenia, ugryzienia, złamania kości itp.), których pochodzenie trudno jest wyjaśnić. Obrażenia są w różnej fazie gojenia,</w:t>
      </w:r>
    </w:p>
    <w:p w:rsidR="00E33430" w:rsidRPr="00756535" w:rsidRDefault="00E33430" w:rsidP="00F926E8">
      <w:pPr>
        <w:pStyle w:val="Akapitzlist"/>
        <w:numPr>
          <w:ilvl w:val="0"/>
          <w:numId w:val="4"/>
        </w:numPr>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 xml:space="preserve">Podawane przez Dziecko wyjaśnienia dotyczące obrażeń wydają się niewiarygodne, niemożliwe, </w:t>
      </w:r>
      <w:proofErr w:type="gramStart"/>
      <w:r w:rsidRPr="00756535">
        <w:rPr>
          <w:rFonts w:ascii="Times New Roman" w:hAnsi="Times New Roman" w:cs="Times New Roman"/>
          <w:color w:val="000000" w:themeColor="text1"/>
          <w:sz w:val="22"/>
          <w:szCs w:val="22"/>
        </w:rPr>
        <w:t>niespójne itp</w:t>
      </w:r>
      <w:proofErr w:type="gramEnd"/>
      <w:r w:rsidRPr="00756535">
        <w:rPr>
          <w:rFonts w:ascii="Times New Roman" w:hAnsi="Times New Roman" w:cs="Times New Roman"/>
          <w:color w:val="000000" w:themeColor="text1"/>
          <w:sz w:val="22"/>
          <w:szCs w:val="22"/>
        </w:rPr>
        <w:t xml:space="preserve">. Dziecko często je zmienia, </w:t>
      </w:r>
    </w:p>
    <w:p w:rsidR="00E33430" w:rsidRPr="00756535" w:rsidRDefault="00E33430" w:rsidP="00F926E8">
      <w:pPr>
        <w:pStyle w:val="Akapitzlist"/>
        <w:numPr>
          <w:ilvl w:val="0"/>
          <w:numId w:val="4"/>
        </w:numPr>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Pojawia się niechęć przed udziałem w lekcjach wychowania fizycznego,</w:t>
      </w:r>
    </w:p>
    <w:p w:rsidR="00E33430" w:rsidRPr="00756535" w:rsidRDefault="00E33430" w:rsidP="00F926E8">
      <w:pPr>
        <w:pStyle w:val="Akapitzlist"/>
        <w:numPr>
          <w:ilvl w:val="0"/>
          <w:numId w:val="4"/>
        </w:numPr>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Dziecko nadmiernie zakrywa ciało, niestosownie do sytuacji i pogody,</w:t>
      </w:r>
    </w:p>
    <w:p w:rsidR="00E33430" w:rsidRPr="00756535" w:rsidRDefault="00E33430" w:rsidP="00F926E8">
      <w:pPr>
        <w:pStyle w:val="Akapitzlist"/>
        <w:numPr>
          <w:ilvl w:val="0"/>
          <w:numId w:val="4"/>
        </w:numPr>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 xml:space="preserve">Dziecko boi się rodzica lub opiekuna, boi się przed powrotem do domu, </w:t>
      </w:r>
    </w:p>
    <w:p w:rsidR="00E33430" w:rsidRPr="00756535" w:rsidRDefault="00E33430" w:rsidP="00F926E8">
      <w:pPr>
        <w:pStyle w:val="Akapitzlist"/>
        <w:numPr>
          <w:ilvl w:val="0"/>
          <w:numId w:val="4"/>
        </w:numPr>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 xml:space="preserve">Dziecko wzdryga się, kiedy podchodzi do niego osoba dorosła, </w:t>
      </w:r>
    </w:p>
    <w:p w:rsidR="00E33430" w:rsidRPr="00756535" w:rsidRDefault="00E33430" w:rsidP="00F926E8">
      <w:pPr>
        <w:pStyle w:val="Akapitzlist"/>
        <w:numPr>
          <w:ilvl w:val="0"/>
          <w:numId w:val="4"/>
        </w:numPr>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 xml:space="preserve">Dziecko cierpi na powtarzające się dolegliwości somatyczne: bóle brzucha, głowy, mdłości itp., </w:t>
      </w:r>
    </w:p>
    <w:p w:rsidR="00E33430" w:rsidRPr="00756535" w:rsidRDefault="00E33430" w:rsidP="00F926E8">
      <w:pPr>
        <w:pStyle w:val="Akapitzlist"/>
        <w:numPr>
          <w:ilvl w:val="0"/>
          <w:numId w:val="4"/>
        </w:numPr>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Dziecko jest bierne, wycofane, uległe, przestraszone, depresyjne itp. lub zachowuje się agresywnie, buntuje się, samookalecza się itp.,</w:t>
      </w:r>
    </w:p>
    <w:p w:rsidR="00E33430" w:rsidRPr="00756535" w:rsidRDefault="00E33430" w:rsidP="00F926E8">
      <w:pPr>
        <w:pStyle w:val="Akapitzlist"/>
        <w:numPr>
          <w:ilvl w:val="0"/>
          <w:numId w:val="4"/>
        </w:numPr>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Dziecko osiąga słabsze wyniki w nauce w stosunku do swoich możliwości,</w:t>
      </w:r>
    </w:p>
    <w:p w:rsidR="00E33430" w:rsidRPr="00756535" w:rsidRDefault="00E33430" w:rsidP="00F926E8">
      <w:pPr>
        <w:pStyle w:val="Akapitzlist"/>
        <w:numPr>
          <w:ilvl w:val="0"/>
          <w:numId w:val="4"/>
        </w:numPr>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Dziecko ucieka w świat wirtualny (gry komputerowe, Internet itp.),</w:t>
      </w:r>
    </w:p>
    <w:p w:rsidR="00E33430" w:rsidRPr="00756535" w:rsidRDefault="00E33430" w:rsidP="00F926E8">
      <w:pPr>
        <w:pStyle w:val="Akapitzlist"/>
        <w:numPr>
          <w:ilvl w:val="0"/>
          <w:numId w:val="4"/>
        </w:numPr>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Dziecko używa środków psychoaktywnych,</w:t>
      </w:r>
    </w:p>
    <w:p w:rsidR="00E33430" w:rsidRPr="00756535" w:rsidRDefault="00E33430" w:rsidP="00F926E8">
      <w:pPr>
        <w:pStyle w:val="Akapitzlist"/>
        <w:numPr>
          <w:ilvl w:val="0"/>
          <w:numId w:val="4"/>
        </w:numPr>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 xml:space="preserve">Dziecko nadmiernie szuka kontaktu z innym dorosłym (tzw. lepkość emocjonalna Dziecka), </w:t>
      </w:r>
    </w:p>
    <w:p w:rsidR="00E33430" w:rsidRPr="00756535" w:rsidRDefault="00E33430" w:rsidP="00F926E8">
      <w:pPr>
        <w:pStyle w:val="Akapitzlist"/>
        <w:numPr>
          <w:ilvl w:val="0"/>
          <w:numId w:val="4"/>
        </w:numPr>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Dziecko moczy i zanieczyszcza się bezwiednie w konkretnych sytuacjach czy też na widok określonych osób,</w:t>
      </w:r>
    </w:p>
    <w:p w:rsidR="00E33430" w:rsidRPr="00756535" w:rsidRDefault="00E33430" w:rsidP="00F926E8">
      <w:pPr>
        <w:pStyle w:val="Akapitzlist"/>
        <w:numPr>
          <w:ilvl w:val="0"/>
          <w:numId w:val="4"/>
        </w:numPr>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Dziecko ma otarcia naskórka, bolesność narządów płciowych i/lub odbytu,</w:t>
      </w:r>
    </w:p>
    <w:p w:rsidR="00E33430" w:rsidRPr="00756535" w:rsidRDefault="00E33430" w:rsidP="00F926E8">
      <w:pPr>
        <w:pStyle w:val="Akapitzlist"/>
        <w:numPr>
          <w:ilvl w:val="0"/>
          <w:numId w:val="4"/>
        </w:numPr>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W pracach artystycznych, rozmowach, zachowaniu Dziecka zaczynają dominować elementy/ motywy seksualne,</w:t>
      </w:r>
    </w:p>
    <w:p w:rsidR="00E33430" w:rsidRPr="00756535" w:rsidRDefault="00E33430" w:rsidP="00F926E8">
      <w:pPr>
        <w:pStyle w:val="Akapitzlist"/>
        <w:numPr>
          <w:ilvl w:val="0"/>
          <w:numId w:val="4"/>
        </w:numPr>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 xml:space="preserve">Dziecko jest rozbudzone seksualnie niestosownie do wieku, </w:t>
      </w:r>
    </w:p>
    <w:p w:rsidR="00E33430" w:rsidRPr="00756535" w:rsidRDefault="00E33430" w:rsidP="00F926E8">
      <w:pPr>
        <w:pStyle w:val="Akapitzlist"/>
        <w:numPr>
          <w:ilvl w:val="0"/>
          <w:numId w:val="4"/>
        </w:numPr>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Dziecko ucieka z domu,</w:t>
      </w:r>
    </w:p>
    <w:p w:rsidR="00E33430" w:rsidRPr="00756535" w:rsidRDefault="00E33430" w:rsidP="00F926E8">
      <w:pPr>
        <w:pStyle w:val="Akapitzlist"/>
        <w:numPr>
          <w:ilvl w:val="0"/>
          <w:numId w:val="4"/>
        </w:numPr>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 xml:space="preserve">Nastąpiła nagła i wyraźna zmiana zachowania Dziecka, </w:t>
      </w:r>
    </w:p>
    <w:p w:rsidR="00E33430" w:rsidRPr="00756535" w:rsidRDefault="00E33430" w:rsidP="00F926E8">
      <w:pPr>
        <w:pStyle w:val="Akapitzlist"/>
        <w:numPr>
          <w:ilvl w:val="0"/>
          <w:numId w:val="4"/>
        </w:numPr>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Dziecko mówi o przemocy, opowiada o sytuacjach, których doświadcza,</w:t>
      </w:r>
    </w:p>
    <w:p w:rsidR="00E33430" w:rsidRPr="00756535" w:rsidRDefault="00E33430" w:rsidP="00E33430">
      <w:pPr>
        <w:pStyle w:val="Akapitzlist"/>
        <w:jc w:val="both"/>
        <w:rPr>
          <w:rFonts w:ascii="Times New Roman" w:hAnsi="Times New Roman" w:cs="Times New Roman"/>
          <w:b/>
          <w:bCs/>
          <w:color w:val="000000" w:themeColor="text1"/>
          <w:sz w:val="22"/>
          <w:szCs w:val="22"/>
        </w:rPr>
      </w:pPr>
    </w:p>
    <w:p w:rsidR="00E33430" w:rsidRPr="00756535" w:rsidRDefault="00E33430" w:rsidP="00E33430">
      <w:pPr>
        <w:rPr>
          <w:rFonts w:ascii="Times New Roman" w:hAnsi="Times New Roman" w:cs="Times New Roman"/>
          <w:b/>
          <w:bCs/>
          <w:color w:val="000000" w:themeColor="text1"/>
          <w:sz w:val="22"/>
          <w:szCs w:val="22"/>
        </w:rPr>
      </w:pPr>
      <w:r w:rsidRPr="00756535">
        <w:rPr>
          <w:rFonts w:ascii="Times New Roman" w:hAnsi="Times New Roman" w:cs="Times New Roman"/>
          <w:b/>
          <w:bCs/>
          <w:color w:val="000000" w:themeColor="text1"/>
          <w:sz w:val="22"/>
          <w:szCs w:val="22"/>
        </w:rPr>
        <w:t xml:space="preserve">Zwróć uwagę, gdy: </w:t>
      </w:r>
    </w:p>
    <w:p w:rsidR="00E33430" w:rsidRPr="00756535" w:rsidRDefault="00E33430" w:rsidP="00F926E8">
      <w:pPr>
        <w:pStyle w:val="Akapitzlist"/>
        <w:numPr>
          <w:ilvl w:val="0"/>
          <w:numId w:val="5"/>
        </w:numPr>
        <w:ind w:left="709"/>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Rodzic (opiekun) podaje nieprzekonujące lub sprzeczne informacje lub odmawia wyjaśnienia przyczyn obrażeń Dziecka,</w:t>
      </w:r>
    </w:p>
    <w:p w:rsidR="00E33430" w:rsidRPr="00756535" w:rsidRDefault="00E33430" w:rsidP="00F926E8">
      <w:pPr>
        <w:pStyle w:val="Akapitzlist"/>
        <w:numPr>
          <w:ilvl w:val="0"/>
          <w:numId w:val="5"/>
        </w:numPr>
        <w:ind w:left="709"/>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Rodzic (opiekun) odmawia, nie utrzymuje kontaktów z osobami zainteresowanymi losem Dziecka,</w:t>
      </w:r>
    </w:p>
    <w:p w:rsidR="00E33430" w:rsidRPr="00756535" w:rsidRDefault="00E33430" w:rsidP="00F926E8">
      <w:pPr>
        <w:pStyle w:val="Akapitzlist"/>
        <w:numPr>
          <w:ilvl w:val="0"/>
          <w:numId w:val="5"/>
        </w:numPr>
        <w:ind w:left="709"/>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Rodzic (opiekun) mówi o Dziecku w negatywny sposób, ciągle obwinia, poniża i strofuje Dziecko (np.: używając wulgaryzmów, obraźliwych określeń)</w:t>
      </w:r>
    </w:p>
    <w:p w:rsidR="00E33430" w:rsidRPr="00756535" w:rsidRDefault="00E33430" w:rsidP="00F926E8">
      <w:pPr>
        <w:pStyle w:val="Akapitzlist"/>
        <w:numPr>
          <w:ilvl w:val="0"/>
          <w:numId w:val="5"/>
        </w:numPr>
        <w:ind w:left="709"/>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lastRenderedPageBreak/>
        <w:t>Rodzic (opiekun) poddaje Dziecko surowej dyscyplinie lub jest nadopiekuńczy lub zbyt pobłażliwy lub odrzuca Dziecko,</w:t>
      </w:r>
    </w:p>
    <w:p w:rsidR="00E33430" w:rsidRPr="00756535" w:rsidRDefault="00E33430" w:rsidP="00F926E8">
      <w:pPr>
        <w:pStyle w:val="Akapitzlist"/>
        <w:numPr>
          <w:ilvl w:val="0"/>
          <w:numId w:val="5"/>
        </w:numPr>
        <w:ind w:left="709"/>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Rodzic (opiekun) nie interesuje się losem i problemami Dziecka,</w:t>
      </w:r>
    </w:p>
    <w:p w:rsidR="00E33430" w:rsidRPr="00756535" w:rsidRDefault="00E33430" w:rsidP="00F926E8">
      <w:pPr>
        <w:pStyle w:val="Akapitzlist"/>
        <w:numPr>
          <w:ilvl w:val="0"/>
          <w:numId w:val="5"/>
        </w:numPr>
        <w:ind w:left="709"/>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Rodzic (opiekun) często nie potrafi podać miejsca, w którym aktualnie przebywa Dziecko,</w:t>
      </w:r>
    </w:p>
    <w:p w:rsidR="00E33430" w:rsidRPr="00756535" w:rsidRDefault="00E33430" w:rsidP="00F926E8">
      <w:pPr>
        <w:pStyle w:val="Akapitzlist"/>
        <w:numPr>
          <w:ilvl w:val="0"/>
          <w:numId w:val="5"/>
        </w:numPr>
        <w:ind w:left="709"/>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Rodzic (opiekun) jest apatyczny, pogrążony w depresji,</w:t>
      </w:r>
    </w:p>
    <w:p w:rsidR="00E33430" w:rsidRPr="00756535" w:rsidRDefault="00E33430" w:rsidP="00F926E8">
      <w:pPr>
        <w:pStyle w:val="Akapitzlist"/>
        <w:numPr>
          <w:ilvl w:val="0"/>
          <w:numId w:val="5"/>
        </w:numPr>
        <w:ind w:left="709"/>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Rodzic (opiekun) zachowuje się agresywnie,</w:t>
      </w:r>
    </w:p>
    <w:p w:rsidR="00E33430" w:rsidRPr="00756535" w:rsidRDefault="00E33430" w:rsidP="00F926E8">
      <w:pPr>
        <w:pStyle w:val="Akapitzlist"/>
        <w:numPr>
          <w:ilvl w:val="0"/>
          <w:numId w:val="5"/>
        </w:numPr>
        <w:ind w:left="709"/>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Rodzic (opiekun) ma zaburzony kontakt z rzeczywistością np.: reaguje nieadekwatnie do sytuacji, wypowiada się niespójnie,</w:t>
      </w:r>
    </w:p>
    <w:p w:rsidR="00E33430" w:rsidRPr="00756535" w:rsidRDefault="00E33430" w:rsidP="00F926E8">
      <w:pPr>
        <w:pStyle w:val="Akapitzlist"/>
        <w:numPr>
          <w:ilvl w:val="0"/>
          <w:numId w:val="5"/>
        </w:numPr>
        <w:ind w:left="709"/>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Rodzic (opiekun) nie ma świadomości lub neguje potrzeby Dziecka,</w:t>
      </w:r>
    </w:p>
    <w:p w:rsidR="00E33430" w:rsidRPr="00756535" w:rsidRDefault="00E33430" w:rsidP="00F926E8">
      <w:pPr>
        <w:pStyle w:val="Akapitzlist"/>
        <w:numPr>
          <w:ilvl w:val="0"/>
          <w:numId w:val="5"/>
        </w:numPr>
        <w:ind w:left="709"/>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Rodzic (opiekun) faworyzuje jedno z rodzeństwa,</w:t>
      </w:r>
    </w:p>
    <w:p w:rsidR="00E33430" w:rsidRPr="00756535" w:rsidRDefault="00E33430" w:rsidP="00F926E8">
      <w:pPr>
        <w:pStyle w:val="Akapitzlist"/>
        <w:numPr>
          <w:ilvl w:val="0"/>
          <w:numId w:val="5"/>
        </w:numPr>
        <w:ind w:left="709"/>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Rodzic (opiekun) przekracza dopuszczalne granice w kontakcie fizycznym z Dzieckiem,</w:t>
      </w:r>
    </w:p>
    <w:p w:rsidR="00E33430" w:rsidRPr="00756535" w:rsidRDefault="00E33430" w:rsidP="00F926E8">
      <w:pPr>
        <w:pStyle w:val="Akapitzlist"/>
        <w:numPr>
          <w:ilvl w:val="0"/>
          <w:numId w:val="5"/>
        </w:numPr>
        <w:ind w:left="709"/>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Rodzic (opiekun) nadużywa alkoholu, narkotyków lub innych środków odurzających.</w:t>
      </w:r>
    </w:p>
    <w:p w:rsidR="00E33430" w:rsidRPr="00756535" w:rsidRDefault="00E33430" w:rsidP="00E33430">
      <w:pPr>
        <w:jc w:val="both"/>
        <w:rPr>
          <w:rFonts w:ascii="Times New Roman" w:hAnsi="Times New Roman" w:cs="Times New Roman"/>
          <w:b/>
          <w:bCs/>
          <w:color w:val="000000" w:themeColor="text1"/>
          <w:sz w:val="22"/>
          <w:szCs w:val="22"/>
        </w:rPr>
      </w:pPr>
    </w:p>
    <w:p w:rsidR="00E33430" w:rsidRPr="00756535" w:rsidRDefault="00E33430" w:rsidP="00E33430">
      <w:pPr>
        <w:jc w:val="both"/>
        <w:rPr>
          <w:rFonts w:ascii="Times New Roman" w:hAnsi="Times New Roman" w:cs="Times New Roman"/>
          <w:color w:val="000000" w:themeColor="text1"/>
          <w:sz w:val="22"/>
          <w:szCs w:val="22"/>
        </w:rPr>
      </w:pPr>
      <w:r w:rsidRPr="00756535">
        <w:rPr>
          <w:rFonts w:ascii="Times New Roman" w:hAnsi="Times New Roman" w:cs="Times New Roman"/>
          <w:b/>
          <w:bCs/>
          <w:color w:val="000000" w:themeColor="text1"/>
          <w:sz w:val="22"/>
          <w:szCs w:val="22"/>
        </w:rPr>
        <w:t xml:space="preserve">Jak rozmawiać z Dzieckiem krzywdzonym? </w:t>
      </w:r>
    </w:p>
    <w:p w:rsidR="00E33430" w:rsidRPr="00756535" w:rsidRDefault="00E33430" w:rsidP="00F926E8">
      <w:pPr>
        <w:pStyle w:val="Akapitzlist"/>
        <w:numPr>
          <w:ilvl w:val="0"/>
          <w:numId w:val="6"/>
        </w:numPr>
        <w:ind w:left="709"/>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 xml:space="preserve">Zadbaj o sprzyjające warunki rozmowy: </w:t>
      </w:r>
    </w:p>
    <w:p w:rsidR="00E33430" w:rsidRPr="00756535" w:rsidRDefault="00E33430" w:rsidP="00F926E8">
      <w:pPr>
        <w:pStyle w:val="Akapitzlist"/>
        <w:numPr>
          <w:ilvl w:val="1"/>
          <w:numId w:val="6"/>
        </w:numPr>
        <w:ind w:left="1418"/>
        <w:jc w:val="both"/>
        <w:rPr>
          <w:rFonts w:ascii="Times New Roman" w:hAnsi="Times New Roman" w:cs="Times New Roman"/>
          <w:color w:val="000000" w:themeColor="text1"/>
          <w:sz w:val="22"/>
          <w:szCs w:val="22"/>
        </w:rPr>
      </w:pPr>
      <w:proofErr w:type="gramStart"/>
      <w:r w:rsidRPr="00756535">
        <w:rPr>
          <w:rFonts w:ascii="Times New Roman" w:hAnsi="Times New Roman" w:cs="Times New Roman"/>
          <w:color w:val="000000" w:themeColor="text1"/>
          <w:sz w:val="22"/>
          <w:szCs w:val="22"/>
        </w:rPr>
        <w:t>oddzielny</w:t>
      </w:r>
      <w:proofErr w:type="gramEnd"/>
      <w:r w:rsidRPr="00756535">
        <w:rPr>
          <w:rFonts w:ascii="Times New Roman" w:hAnsi="Times New Roman" w:cs="Times New Roman"/>
          <w:color w:val="000000" w:themeColor="text1"/>
          <w:sz w:val="22"/>
          <w:szCs w:val="22"/>
        </w:rPr>
        <w:t xml:space="preserve"> pokój, </w:t>
      </w:r>
    </w:p>
    <w:p w:rsidR="00E33430" w:rsidRPr="00756535" w:rsidRDefault="00E33430" w:rsidP="00F926E8">
      <w:pPr>
        <w:pStyle w:val="Akapitzlist"/>
        <w:numPr>
          <w:ilvl w:val="1"/>
          <w:numId w:val="6"/>
        </w:numPr>
        <w:ind w:left="1418"/>
        <w:jc w:val="both"/>
        <w:rPr>
          <w:rFonts w:ascii="Times New Roman" w:hAnsi="Times New Roman" w:cs="Times New Roman"/>
          <w:color w:val="000000" w:themeColor="text1"/>
          <w:sz w:val="22"/>
          <w:szCs w:val="22"/>
        </w:rPr>
      </w:pPr>
      <w:proofErr w:type="gramStart"/>
      <w:r w:rsidRPr="00756535">
        <w:rPr>
          <w:rFonts w:ascii="Times New Roman" w:hAnsi="Times New Roman" w:cs="Times New Roman"/>
          <w:color w:val="000000" w:themeColor="text1"/>
          <w:sz w:val="22"/>
          <w:szCs w:val="22"/>
        </w:rPr>
        <w:t>z</w:t>
      </w:r>
      <w:proofErr w:type="gramEnd"/>
      <w:r w:rsidRPr="00756535">
        <w:rPr>
          <w:rFonts w:ascii="Times New Roman" w:hAnsi="Times New Roman" w:cs="Times New Roman"/>
          <w:color w:val="000000" w:themeColor="text1"/>
          <w:sz w:val="22"/>
          <w:szCs w:val="22"/>
        </w:rPr>
        <w:t xml:space="preserve"> dala od osób postronnych, </w:t>
      </w:r>
    </w:p>
    <w:p w:rsidR="00E33430" w:rsidRPr="00756535" w:rsidRDefault="00E33430" w:rsidP="00F926E8">
      <w:pPr>
        <w:pStyle w:val="Akapitzlist"/>
        <w:numPr>
          <w:ilvl w:val="1"/>
          <w:numId w:val="6"/>
        </w:numPr>
        <w:ind w:left="1418"/>
        <w:jc w:val="both"/>
        <w:rPr>
          <w:rFonts w:ascii="Times New Roman" w:hAnsi="Times New Roman" w:cs="Times New Roman"/>
          <w:color w:val="000000" w:themeColor="text1"/>
          <w:sz w:val="22"/>
          <w:szCs w:val="22"/>
        </w:rPr>
      </w:pPr>
      <w:proofErr w:type="gramStart"/>
      <w:r w:rsidRPr="00756535">
        <w:rPr>
          <w:rFonts w:ascii="Times New Roman" w:hAnsi="Times New Roman" w:cs="Times New Roman"/>
          <w:color w:val="000000" w:themeColor="text1"/>
          <w:sz w:val="22"/>
          <w:szCs w:val="22"/>
        </w:rPr>
        <w:t>brak</w:t>
      </w:r>
      <w:proofErr w:type="gramEnd"/>
      <w:r w:rsidRPr="00756535">
        <w:rPr>
          <w:rFonts w:ascii="Times New Roman" w:hAnsi="Times New Roman" w:cs="Times New Roman"/>
          <w:color w:val="000000" w:themeColor="text1"/>
          <w:sz w:val="22"/>
          <w:szCs w:val="22"/>
        </w:rPr>
        <w:t xml:space="preserve"> pośpiechu. </w:t>
      </w:r>
    </w:p>
    <w:p w:rsidR="00E33430" w:rsidRPr="00756535" w:rsidRDefault="00E33430" w:rsidP="00F926E8">
      <w:pPr>
        <w:pStyle w:val="Akapitzlist"/>
        <w:numPr>
          <w:ilvl w:val="1"/>
          <w:numId w:val="6"/>
        </w:numPr>
        <w:ind w:left="1418"/>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Zapewnienie poczucia bezpieczeństwa Dziecku</w:t>
      </w:r>
    </w:p>
    <w:p w:rsidR="00E33430" w:rsidRPr="00756535" w:rsidRDefault="00E33430" w:rsidP="00F926E8">
      <w:pPr>
        <w:pStyle w:val="Akapitzlist"/>
        <w:numPr>
          <w:ilvl w:val="0"/>
          <w:numId w:val="6"/>
        </w:numPr>
        <w:ind w:left="709"/>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 xml:space="preserve">Przyjmij pozycję ciała dostosowaną do pozycji Dziecka – usiądźcie razem z Dzieckiem, jeśli to niemożliwe, przykucnij tak, aby Twoje oczy znajdowały się na poziomie oczu Dziecka, zapytaj o to, czy odległość między Wami jest dla Dziecka komfortowa, czy powinieneś/powinnaś się odsunąć. </w:t>
      </w:r>
    </w:p>
    <w:p w:rsidR="00E33430" w:rsidRPr="00756535" w:rsidRDefault="00E33430" w:rsidP="00F926E8">
      <w:pPr>
        <w:pStyle w:val="Akapitzlist"/>
        <w:numPr>
          <w:ilvl w:val="0"/>
          <w:numId w:val="6"/>
        </w:numPr>
        <w:ind w:left="709"/>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 xml:space="preserve">Używaj języka zrozumiałego dla Dziecka. </w:t>
      </w:r>
    </w:p>
    <w:p w:rsidR="00E33430" w:rsidRPr="00756535" w:rsidRDefault="00E33430" w:rsidP="00F926E8">
      <w:pPr>
        <w:pStyle w:val="Akapitzlist"/>
        <w:numPr>
          <w:ilvl w:val="0"/>
          <w:numId w:val="6"/>
        </w:numPr>
        <w:ind w:left="709"/>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 xml:space="preserve">Okazuj Dziecku szacunek, akceptację i empatię. </w:t>
      </w:r>
    </w:p>
    <w:p w:rsidR="00E33430" w:rsidRPr="00756535" w:rsidRDefault="00E33430" w:rsidP="00F926E8">
      <w:pPr>
        <w:pStyle w:val="Akapitzlist"/>
        <w:numPr>
          <w:ilvl w:val="0"/>
          <w:numId w:val="6"/>
        </w:numPr>
        <w:ind w:left="709"/>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 xml:space="preserve">Bądź cierpliwy – Dziecko może początkowo zaprzeczać lub nie chcieć rozmawiać. </w:t>
      </w:r>
    </w:p>
    <w:p w:rsidR="00E33430" w:rsidRPr="00756535" w:rsidRDefault="00E33430" w:rsidP="00F926E8">
      <w:pPr>
        <w:pStyle w:val="Akapitzlist"/>
        <w:numPr>
          <w:ilvl w:val="0"/>
          <w:numId w:val="6"/>
        </w:numPr>
        <w:ind w:left="709"/>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 xml:space="preserve">Nie naciskaj na Dziecko – prawdy rozmowa o trudnościach czy doświadczeniach traumatycznych może łączyć się z lękiem. </w:t>
      </w:r>
    </w:p>
    <w:p w:rsidR="00E33430" w:rsidRPr="00756535" w:rsidRDefault="00E33430" w:rsidP="00F926E8">
      <w:pPr>
        <w:pStyle w:val="Akapitzlist"/>
        <w:numPr>
          <w:ilvl w:val="0"/>
          <w:numId w:val="6"/>
        </w:numPr>
        <w:ind w:left="709"/>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 xml:space="preserve">Unikaj naprowadzania Dziecka na odpowiedzi, które chciałbyś usłyszeć. </w:t>
      </w:r>
    </w:p>
    <w:p w:rsidR="00E33430" w:rsidRPr="00756535" w:rsidRDefault="00E33430" w:rsidP="00F926E8">
      <w:pPr>
        <w:pStyle w:val="Akapitzlist"/>
        <w:numPr>
          <w:ilvl w:val="0"/>
          <w:numId w:val="6"/>
        </w:numPr>
        <w:ind w:left="709"/>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Używaj sformułowań „Wyobrażam sobie, że…” np. to trudne, że nie jest łatwo mówić o wydarzeniach czy sytuacjach, trudnych czy traumatycznych.</w:t>
      </w:r>
    </w:p>
    <w:p w:rsidR="00E33430" w:rsidRPr="00756535" w:rsidRDefault="00E33430" w:rsidP="00F926E8">
      <w:pPr>
        <w:pStyle w:val="Akapitzlist"/>
        <w:numPr>
          <w:ilvl w:val="0"/>
          <w:numId w:val="6"/>
        </w:numPr>
        <w:ind w:left="709"/>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 xml:space="preserve">Podziękuj, za okazanie zaufania i odwagę podzielenia się trudnym doświadczeniem. Bądź świadomy oznak zaniepokojenia Dziecka o los rodziców – nie wypowiadaj przy nim negatywnych opinii o rodzicach. </w:t>
      </w:r>
    </w:p>
    <w:p w:rsidR="00E33430" w:rsidRPr="00756535" w:rsidRDefault="00E33430" w:rsidP="00F926E8">
      <w:pPr>
        <w:pStyle w:val="Akapitzlist"/>
        <w:numPr>
          <w:ilvl w:val="0"/>
          <w:numId w:val="6"/>
        </w:numPr>
        <w:ind w:left="709"/>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 xml:space="preserve">Nazwij </w:t>
      </w:r>
      <w:proofErr w:type="gramStart"/>
      <w:r w:rsidRPr="00756535">
        <w:rPr>
          <w:rFonts w:ascii="Times New Roman" w:hAnsi="Times New Roman" w:cs="Times New Roman"/>
          <w:color w:val="000000" w:themeColor="text1"/>
          <w:sz w:val="22"/>
          <w:szCs w:val="22"/>
        </w:rPr>
        <w:t>przemoc  przemocą</w:t>
      </w:r>
      <w:proofErr w:type="gramEnd"/>
      <w:r w:rsidRPr="00756535">
        <w:rPr>
          <w:rFonts w:ascii="Times New Roman" w:hAnsi="Times New Roman" w:cs="Times New Roman"/>
          <w:color w:val="000000" w:themeColor="text1"/>
          <w:sz w:val="22"/>
          <w:szCs w:val="22"/>
        </w:rPr>
        <w:t xml:space="preserve"> i uświadom Dziecku, że nie jest winne tego, co zrobił dorosły. </w:t>
      </w:r>
    </w:p>
    <w:p w:rsidR="00E33430" w:rsidRPr="00756535" w:rsidRDefault="00E33430" w:rsidP="00F926E8">
      <w:pPr>
        <w:pStyle w:val="Akapitzlist"/>
        <w:numPr>
          <w:ilvl w:val="0"/>
          <w:numId w:val="6"/>
        </w:numPr>
        <w:ind w:left="709"/>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 xml:space="preserve">Wyjaśnij Dziecku w przystępny sposób, co zamierzasz dalej robić. Pamiętaj, jak trudna jest sytuacja Dziecka ze względu na: </w:t>
      </w:r>
    </w:p>
    <w:p w:rsidR="00E33430" w:rsidRPr="00756535" w:rsidRDefault="00E33430" w:rsidP="00F926E8">
      <w:pPr>
        <w:pStyle w:val="Akapitzlist"/>
        <w:numPr>
          <w:ilvl w:val="1"/>
          <w:numId w:val="6"/>
        </w:numPr>
        <w:ind w:left="1418"/>
        <w:jc w:val="both"/>
        <w:rPr>
          <w:rFonts w:ascii="Times New Roman" w:hAnsi="Times New Roman" w:cs="Times New Roman"/>
          <w:color w:val="000000" w:themeColor="text1"/>
          <w:sz w:val="22"/>
          <w:szCs w:val="22"/>
        </w:rPr>
      </w:pPr>
      <w:proofErr w:type="gramStart"/>
      <w:r w:rsidRPr="00756535">
        <w:rPr>
          <w:rFonts w:ascii="Times New Roman" w:hAnsi="Times New Roman" w:cs="Times New Roman"/>
          <w:color w:val="000000" w:themeColor="text1"/>
          <w:sz w:val="22"/>
          <w:szCs w:val="22"/>
        </w:rPr>
        <w:t>wstyd</w:t>
      </w:r>
      <w:proofErr w:type="gramEnd"/>
      <w:r w:rsidRPr="00756535">
        <w:rPr>
          <w:rFonts w:ascii="Times New Roman" w:hAnsi="Times New Roman" w:cs="Times New Roman"/>
          <w:color w:val="000000" w:themeColor="text1"/>
          <w:sz w:val="22"/>
          <w:szCs w:val="22"/>
        </w:rPr>
        <w:t xml:space="preserve">, </w:t>
      </w:r>
    </w:p>
    <w:p w:rsidR="00E33430" w:rsidRPr="00756535" w:rsidRDefault="00E33430" w:rsidP="00F926E8">
      <w:pPr>
        <w:pStyle w:val="Akapitzlist"/>
        <w:numPr>
          <w:ilvl w:val="1"/>
          <w:numId w:val="6"/>
        </w:numPr>
        <w:ind w:left="1418"/>
        <w:jc w:val="both"/>
        <w:rPr>
          <w:rFonts w:ascii="Times New Roman" w:hAnsi="Times New Roman" w:cs="Times New Roman"/>
          <w:color w:val="000000" w:themeColor="text1"/>
          <w:sz w:val="22"/>
          <w:szCs w:val="22"/>
        </w:rPr>
      </w:pPr>
      <w:proofErr w:type="gramStart"/>
      <w:r w:rsidRPr="00756535">
        <w:rPr>
          <w:rFonts w:ascii="Times New Roman" w:hAnsi="Times New Roman" w:cs="Times New Roman"/>
          <w:color w:val="000000" w:themeColor="text1"/>
          <w:sz w:val="22"/>
          <w:szCs w:val="22"/>
        </w:rPr>
        <w:t>poczucie</w:t>
      </w:r>
      <w:proofErr w:type="gramEnd"/>
      <w:r w:rsidRPr="00756535">
        <w:rPr>
          <w:rFonts w:ascii="Times New Roman" w:hAnsi="Times New Roman" w:cs="Times New Roman"/>
          <w:color w:val="000000" w:themeColor="text1"/>
          <w:sz w:val="22"/>
          <w:szCs w:val="22"/>
        </w:rPr>
        <w:t xml:space="preserve"> winy, </w:t>
      </w:r>
    </w:p>
    <w:p w:rsidR="00E33430" w:rsidRPr="00756535" w:rsidRDefault="00E33430" w:rsidP="00F926E8">
      <w:pPr>
        <w:pStyle w:val="Akapitzlist"/>
        <w:numPr>
          <w:ilvl w:val="1"/>
          <w:numId w:val="6"/>
        </w:numPr>
        <w:ind w:left="1418"/>
        <w:jc w:val="both"/>
        <w:rPr>
          <w:rFonts w:ascii="Times New Roman" w:hAnsi="Times New Roman" w:cs="Times New Roman"/>
          <w:color w:val="000000" w:themeColor="text1"/>
          <w:sz w:val="22"/>
          <w:szCs w:val="22"/>
        </w:rPr>
      </w:pPr>
      <w:proofErr w:type="gramStart"/>
      <w:r w:rsidRPr="00756535">
        <w:rPr>
          <w:rFonts w:ascii="Times New Roman" w:hAnsi="Times New Roman" w:cs="Times New Roman"/>
          <w:color w:val="000000" w:themeColor="text1"/>
          <w:sz w:val="22"/>
          <w:szCs w:val="22"/>
        </w:rPr>
        <w:t>strach</w:t>
      </w:r>
      <w:proofErr w:type="gramEnd"/>
      <w:r w:rsidRPr="00756535">
        <w:rPr>
          <w:rFonts w:ascii="Times New Roman" w:hAnsi="Times New Roman" w:cs="Times New Roman"/>
          <w:color w:val="000000" w:themeColor="text1"/>
          <w:sz w:val="22"/>
          <w:szCs w:val="22"/>
        </w:rPr>
        <w:t xml:space="preserve"> przed ponownym skrzywdzeniem, </w:t>
      </w:r>
    </w:p>
    <w:p w:rsidR="00E33430" w:rsidRPr="00756535" w:rsidRDefault="00E33430" w:rsidP="00F926E8">
      <w:pPr>
        <w:pStyle w:val="Akapitzlist"/>
        <w:numPr>
          <w:ilvl w:val="1"/>
          <w:numId w:val="6"/>
        </w:numPr>
        <w:ind w:left="1418"/>
        <w:jc w:val="both"/>
        <w:rPr>
          <w:rFonts w:ascii="Times New Roman" w:hAnsi="Times New Roman" w:cs="Times New Roman"/>
          <w:color w:val="000000" w:themeColor="text1"/>
          <w:sz w:val="22"/>
          <w:szCs w:val="22"/>
        </w:rPr>
      </w:pPr>
      <w:proofErr w:type="gramStart"/>
      <w:r w:rsidRPr="00756535">
        <w:rPr>
          <w:rFonts w:ascii="Times New Roman" w:hAnsi="Times New Roman" w:cs="Times New Roman"/>
          <w:color w:val="000000" w:themeColor="text1"/>
          <w:sz w:val="22"/>
          <w:szCs w:val="22"/>
        </w:rPr>
        <w:t>tajemnicę</w:t>
      </w:r>
      <w:proofErr w:type="gramEnd"/>
      <w:r w:rsidRPr="00756535">
        <w:rPr>
          <w:rFonts w:ascii="Times New Roman" w:hAnsi="Times New Roman" w:cs="Times New Roman"/>
          <w:color w:val="000000" w:themeColor="text1"/>
          <w:sz w:val="22"/>
          <w:szCs w:val="22"/>
        </w:rPr>
        <w:t xml:space="preserve">, </w:t>
      </w:r>
    </w:p>
    <w:p w:rsidR="00E33430" w:rsidRPr="00756535" w:rsidRDefault="00E33430" w:rsidP="00F926E8">
      <w:pPr>
        <w:pStyle w:val="Akapitzlist"/>
        <w:numPr>
          <w:ilvl w:val="1"/>
          <w:numId w:val="6"/>
        </w:numPr>
        <w:ind w:left="1418"/>
        <w:jc w:val="both"/>
        <w:rPr>
          <w:rFonts w:ascii="Times New Roman" w:hAnsi="Times New Roman" w:cs="Times New Roman"/>
          <w:color w:val="000000" w:themeColor="text1"/>
          <w:sz w:val="22"/>
          <w:szCs w:val="22"/>
        </w:rPr>
      </w:pPr>
      <w:proofErr w:type="gramStart"/>
      <w:r w:rsidRPr="00756535">
        <w:rPr>
          <w:rFonts w:ascii="Times New Roman" w:hAnsi="Times New Roman" w:cs="Times New Roman"/>
          <w:color w:val="000000" w:themeColor="text1"/>
          <w:sz w:val="22"/>
          <w:szCs w:val="22"/>
        </w:rPr>
        <w:t>lojalność</w:t>
      </w:r>
      <w:proofErr w:type="gramEnd"/>
      <w:r w:rsidRPr="00756535">
        <w:rPr>
          <w:rFonts w:ascii="Times New Roman" w:hAnsi="Times New Roman" w:cs="Times New Roman"/>
          <w:color w:val="000000" w:themeColor="text1"/>
          <w:sz w:val="22"/>
          <w:szCs w:val="22"/>
        </w:rPr>
        <w:t xml:space="preserve"> wobec sprawcy przemocy.</w:t>
      </w:r>
    </w:p>
    <w:p w:rsidR="00E33430" w:rsidRDefault="00E33430" w:rsidP="004E0768">
      <w:pPr>
        <w:tabs>
          <w:tab w:val="left" w:pos="1695"/>
        </w:tabs>
        <w:rPr>
          <w:rFonts w:ascii="Times New Roman" w:hAnsi="Times New Roman" w:cs="Times New Roman"/>
        </w:rPr>
      </w:pPr>
    </w:p>
    <w:p w:rsidR="00D4214E" w:rsidRDefault="00D4214E" w:rsidP="004E0768">
      <w:pPr>
        <w:tabs>
          <w:tab w:val="left" w:pos="1695"/>
        </w:tabs>
        <w:rPr>
          <w:rFonts w:ascii="Times New Roman" w:hAnsi="Times New Roman" w:cs="Times New Roman"/>
        </w:rPr>
      </w:pPr>
    </w:p>
    <w:p w:rsidR="00D4214E" w:rsidRPr="00756535" w:rsidRDefault="00240655" w:rsidP="00756535">
      <w:pPr>
        <w:pStyle w:val="Nagwek1"/>
        <w:jc w:val="both"/>
        <w:rPr>
          <w:rFonts w:ascii="Times New Roman" w:hAnsi="Times New Roman" w:cs="Times New Roman"/>
        </w:rPr>
      </w:pPr>
      <w:bookmarkStart w:id="50" w:name="_Toc158800389"/>
      <w:r>
        <w:rPr>
          <w:rFonts w:ascii="Times New Roman" w:hAnsi="Times New Roman" w:cs="Times New Roman"/>
        </w:rPr>
        <w:lastRenderedPageBreak/>
        <w:t xml:space="preserve">Załącznik nr 11 - </w:t>
      </w:r>
      <w:r w:rsidR="00D4214E">
        <w:rPr>
          <w:rFonts w:ascii="Times New Roman" w:hAnsi="Times New Roman" w:cs="Times New Roman"/>
        </w:rPr>
        <w:t>Rozpoznawanie przemocy wobec Dziecka z niepełnosprawnością oraz chorobą przewlekłą</w:t>
      </w:r>
      <w:bookmarkEnd w:id="50"/>
    </w:p>
    <w:p w:rsidR="00D4214E" w:rsidRPr="00756535" w:rsidRDefault="00D4214E" w:rsidP="00DE6C82">
      <w:pPr>
        <w:ind w:firstLine="426"/>
        <w:jc w:val="both"/>
        <w:rPr>
          <w:rFonts w:ascii="Times New Roman" w:hAnsi="Times New Roman" w:cs="Times New Roman"/>
          <w:color w:val="000000" w:themeColor="text1"/>
          <w:sz w:val="22"/>
          <w:szCs w:val="22"/>
        </w:rPr>
      </w:pPr>
      <w:r w:rsidRPr="00756535">
        <w:rPr>
          <w:rFonts w:ascii="Times New Roman" w:hAnsi="Times New Roman" w:cs="Times New Roman"/>
          <w:sz w:val="22"/>
          <w:szCs w:val="22"/>
        </w:rPr>
        <w:t xml:space="preserve">Zwracając uwagę na symptomy występujące u Dziecka z chorobą przewlekłą, należy skupić się na trudnościach, jakie niesie ze sobą choroba, z którą zmaga się Dziecko. Należy zaznaczyć, że Dziecko to </w:t>
      </w:r>
      <w:r w:rsidR="003C61C4">
        <w:rPr>
          <w:rFonts w:ascii="Times New Roman" w:hAnsi="Times New Roman" w:cs="Times New Roman"/>
          <w:sz w:val="22"/>
          <w:szCs w:val="22"/>
        </w:rPr>
        <w:t>– odczuwa</w:t>
      </w:r>
      <w:r w:rsidRPr="00756535">
        <w:rPr>
          <w:rFonts w:ascii="Times New Roman" w:hAnsi="Times New Roman" w:cs="Times New Roman"/>
          <w:sz w:val="22"/>
          <w:szCs w:val="22"/>
        </w:rPr>
        <w:t xml:space="preserve"> zmiany w samopoczuciu oraz boryka się z zarówno z własnym odbiorem sytuacji, jak i reakcją innych osób. Rozpoznanie przemocy stosowanej wobec Dziecka przewlekle niepełnosprawnością lub chorobą przewlekłą jest zadaniem skomplikowanym i to z wielu powodów.</w:t>
      </w:r>
    </w:p>
    <w:p w:rsidR="00D4214E" w:rsidRPr="00756535" w:rsidRDefault="00D4214E" w:rsidP="00F926E8">
      <w:pPr>
        <w:pStyle w:val="Akapitzlist"/>
        <w:numPr>
          <w:ilvl w:val="0"/>
          <w:numId w:val="22"/>
        </w:numPr>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Świadkowie – W wielu sytuacjach ze względów środowiskowych świadkowie mogą mieć kłopot z dostępem do Dziecka, a rodzice i opiekunowie, jeśli nawet stosują przemoc wobec niego, nadal pozostają najważniejszymi i często jedynymi opiekunami</w:t>
      </w:r>
      <w:r w:rsidR="00DE6C82">
        <w:rPr>
          <w:rFonts w:ascii="Times New Roman" w:hAnsi="Times New Roman" w:cs="Times New Roman"/>
          <w:color w:val="000000" w:themeColor="text1"/>
          <w:sz w:val="22"/>
          <w:szCs w:val="22"/>
        </w:rPr>
        <w:t>.</w:t>
      </w:r>
    </w:p>
    <w:p w:rsidR="00D4214E" w:rsidRPr="00756535" w:rsidRDefault="00D4214E" w:rsidP="00F926E8">
      <w:pPr>
        <w:pStyle w:val="Akapitzlist"/>
        <w:numPr>
          <w:ilvl w:val="0"/>
          <w:numId w:val="22"/>
        </w:numPr>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Ślady - Rozpoznanie śladów bywa skomplikowane na skutek trudności w ustaleniu ich pochodzenia</w:t>
      </w:r>
      <w:r w:rsidR="00DE6C82">
        <w:rPr>
          <w:rFonts w:ascii="Times New Roman" w:hAnsi="Times New Roman" w:cs="Times New Roman"/>
          <w:color w:val="000000" w:themeColor="text1"/>
          <w:sz w:val="22"/>
          <w:szCs w:val="22"/>
        </w:rPr>
        <w:t>.</w:t>
      </w:r>
    </w:p>
    <w:p w:rsidR="00D4214E" w:rsidRPr="00756535" w:rsidRDefault="00D4214E" w:rsidP="00F926E8">
      <w:pPr>
        <w:pStyle w:val="Akapitzlist"/>
        <w:numPr>
          <w:ilvl w:val="0"/>
          <w:numId w:val="22"/>
        </w:numPr>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Niektóre zaburzenia psychiczne i choroby somatyczne mogą dawać podobne objawy, dlatego też mogą stanowić trudność w rozpoznaniu symptomów doświadczania przemocy przez Dziecko z niepełnosprawnością lub chorobą. Ważna jest analiza, z czego wynikają opiekuna niepokojące zachowania.</w:t>
      </w:r>
    </w:p>
    <w:p w:rsidR="00D4214E" w:rsidRPr="00756535" w:rsidRDefault="00D4214E" w:rsidP="00F926E8">
      <w:pPr>
        <w:pStyle w:val="Akapitzlist"/>
        <w:numPr>
          <w:ilvl w:val="0"/>
          <w:numId w:val="22"/>
        </w:numPr>
        <w:jc w:val="both"/>
        <w:rPr>
          <w:rFonts w:ascii="Times New Roman" w:hAnsi="Times New Roman" w:cs="Times New Roman"/>
          <w:color w:val="000000" w:themeColor="text1"/>
          <w:sz w:val="22"/>
          <w:szCs w:val="22"/>
        </w:rPr>
      </w:pPr>
      <w:r w:rsidRPr="00756535">
        <w:rPr>
          <w:rFonts w:ascii="Times New Roman" w:hAnsi="Times New Roman" w:cs="Times New Roman"/>
          <w:color w:val="000000" w:themeColor="text1"/>
          <w:sz w:val="22"/>
          <w:szCs w:val="22"/>
        </w:rPr>
        <w:t>Problemy w komunikacji - Dzieci niepełnosprawne lub chore przewlekle czasami posiadają specyficzne ograniczenia w komunikacji z drugim człowiekiem, w praktyce powodujące utrudnienie lub uniemożliwienie zrozumienia ich wypowiedzi czy myśli. W takich sytuacjach należy używać dostosowanych do stopnia niepełnosprawności Dziecka metod porozumiewania się, np. wspomagających i alternatywnych metod komunikacji AAC.</w:t>
      </w:r>
    </w:p>
    <w:p w:rsidR="00D4214E" w:rsidRPr="00756535" w:rsidRDefault="00D4214E" w:rsidP="00756535">
      <w:pPr>
        <w:ind w:firstLine="426"/>
        <w:jc w:val="both"/>
        <w:rPr>
          <w:rFonts w:ascii="Times New Roman" w:hAnsi="Times New Roman" w:cs="Times New Roman"/>
          <w:sz w:val="22"/>
          <w:szCs w:val="22"/>
        </w:rPr>
      </w:pPr>
      <w:r w:rsidRPr="00756535">
        <w:rPr>
          <w:rFonts w:ascii="Times New Roman" w:hAnsi="Times New Roman" w:cs="Times New Roman"/>
          <w:sz w:val="22"/>
          <w:szCs w:val="22"/>
        </w:rPr>
        <w:t xml:space="preserve">Ujawnienie przemocy przez Dziecko jest bardzo trudnym emocjonalnie sposobem wyjścia z relacji ze sprawcą przemocy, </w:t>
      </w:r>
      <w:proofErr w:type="gramStart"/>
      <w:r w:rsidRPr="00756535">
        <w:rPr>
          <w:rFonts w:ascii="Times New Roman" w:hAnsi="Times New Roman" w:cs="Times New Roman"/>
          <w:sz w:val="22"/>
          <w:szCs w:val="22"/>
        </w:rPr>
        <w:t>wymaga bowiem</w:t>
      </w:r>
      <w:proofErr w:type="gramEnd"/>
      <w:r w:rsidRPr="00756535">
        <w:rPr>
          <w:rFonts w:ascii="Times New Roman" w:hAnsi="Times New Roman" w:cs="Times New Roman"/>
          <w:sz w:val="22"/>
          <w:szCs w:val="22"/>
        </w:rPr>
        <w:t xml:space="preserve"> odwagi i determinacji. W takiej sytuacji zupełnie normalną reakcją emocjonalną Dziecka jest strach lub lęk przed ujawnieniem doświadczenia.  Dziecko pozostaje zazwyczaj w silnej zależności od rodziców, co szczególnie dotyczy Dzieci z niepełnosprawnością lub chorobą przewlekłą. Aby zdecydować się na ujawnienie przemocy, Dziecko musi pokonać poczucie lojalności wobec rodzica krzywdzącego. Musi także zmierzyć się z ryzykiem i niebezpieczeństwem, że ujawnienie nie tylko nie przyniesie poprawy sytuacji w rodzinie, a wręcz ją pogorszy, powodując na przykład wściekłość sprawcy i eskalację zachowań przemocowych wobec Dziecka.</w:t>
      </w:r>
    </w:p>
    <w:p w:rsidR="00D4214E" w:rsidRPr="00756535" w:rsidRDefault="00D4214E" w:rsidP="00D4214E">
      <w:pPr>
        <w:jc w:val="both"/>
        <w:rPr>
          <w:rFonts w:ascii="Times New Roman" w:hAnsi="Times New Roman" w:cs="Times New Roman"/>
          <w:b/>
          <w:bCs/>
          <w:sz w:val="22"/>
          <w:szCs w:val="22"/>
        </w:rPr>
      </w:pPr>
      <w:r w:rsidRPr="00756535">
        <w:rPr>
          <w:rFonts w:ascii="Times New Roman" w:hAnsi="Times New Roman" w:cs="Times New Roman"/>
          <w:b/>
          <w:bCs/>
          <w:sz w:val="22"/>
          <w:szCs w:val="22"/>
        </w:rPr>
        <w:t>WAŻNE!</w:t>
      </w:r>
    </w:p>
    <w:p w:rsidR="00D4214E" w:rsidRPr="00756535" w:rsidRDefault="00D4214E" w:rsidP="00F926E8">
      <w:pPr>
        <w:pStyle w:val="Akapitzlist"/>
        <w:numPr>
          <w:ilvl w:val="0"/>
          <w:numId w:val="23"/>
        </w:numPr>
        <w:jc w:val="both"/>
        <w:rPr>
          <w:rFonts w:ascii="Times New Roman" w:hAnsi="Times New Roman" w:cs="Times New Roman"/>
          <w:sz w:val="22"/>
          <w:szCs w:val="22"/>
        </w:rPr>
      </w:pPr>
      <w:r w:rsidRPr="00756535">
        <w:rPr>
          <w:rFonts w:ascii="Times New Roman" w:hAnsi="Times New Roman" w:cs="Times New Roman"/>
          <w:sz w:val="22"/>
          <w:szCs w:val="22"/>
        </w:rPr>
        <w:t>Dziecko, mówiąc o przemocy, nie podaje wszystkich informacji o swoich przeżyciach;</w:t>
      </w:r>
    </w:p>
    <w:p w:rsidR="00D4214E" w:rsidRPr="00756535" w:rsidRDefault="00D4214E" w:rsidP="00F926E8">
      <w:pPr>
        <w:pStyle w:val="Akapitzlist"/>
        <w:numPr>
          <w:ilvl w:val="0"/>
          <w:numId w:val="23"/>
        </w:numPr>
        <w:jc w:val="both"/>
        <w:rPr>
          <w:rFonts w:ascii="Times New Roman" w:hAnsi="Times New Roman" w:cs="Times New Roman"/>
          <w:sz w:val="22"/>
          <w:szCs w:val="22"/>
        </w:rPr>
      </w:pPr>
      <w:r w:rsidRPr="00756535">
        <w:rPr>
          <w:rFonts w:ascii="Times New Roman" w:hAnsi="Times New Roman" w:cs="Times New Roman"/>
          <w:sz w:val="22"/>
          <w:szCs w:val="22"/>
        </w:rPr>
        <w:t>Dziecku towarzyszy lęk o los rodzica, opiekuna i swój własny;</w:t>
      </w:r>
    </w:p>
    <w:p w:rsidR="00D4214E" w:rsidRPr="00756535" w:rsidRDefault="00D4214E" w:rsidP="00F926E8">
      <w:pPr>
        <w:pStyle w:val="Akapitzlist"/>
        <w:numPr>
          <w:ilvl w:val="0"/>
          <w:numId w:val="23"/>
        </w:numPr>
        <w:jc w:val="both"/>
        <w:rPr>
          <w:rFonts w:ascii="Times New Roman" w:hAnsi="Times New Roman" w:cs="Times New Roman"/>
          <w:sz w:val="22"/>
          <w:szCs w:val="22"/>
        </w:rPr>
      </w:pPr>
      <w:r w:rsidRPr="00756535">
        <w:rPr>
          <w:rFonts w:ascii="Times New Roman" w:hAnsi="Times New Roman" w:cs="Times New Roman"/>
          <w:sz w:val="22"/>
          <w:szCs w:val="22"/>
        </w:rPr>
        <w:t>Okoliczności ujawnienia są związane z odseparowaniem Dziecka od osoby krzywdzącej – odległość równa się poczuciu bezpieczeństwa, bliskość oznacza lęk;</w:t>
      </w:r>
    </w:p>
    <w:p w:rsidR="00D4214E" w:rsidRPr="00756535" w:rsidRDefault="00D4214E" w:rsidP="00F926E8">
      <w:pPr>
        <w:pStyle w:val="Akapitzlist"/>
        <w:numPr>
          <w:ilvl w:val="0"/>
          <w:numId w:val="23"/>
        </w:numPr>
        <w:jc w:val="both"/>
        <w:rPr>
          <w:rFonts w:ascii="Times New Roman" w:hAnsi="Times New Roman" w:cs="Times New Roman"/>
          <w:sz w:val="22"/>
          <w:szCs w:val="22"/>
        </w:rPr>
      </w:pPr>
      <w:r w:rsidRPr="00756535">
        <w:rPr>
          <w:rFonts w:ascii="Times New Roman" w:hAnsi="Times New Roman" w:cs="Times New Roman"/>
          <w:sz w:val="22"/>
          <w:szCs w:val="22"/>
        </w:rPr>
        <w:t>Zniekształcenia w sposobie myślenia Dziecka – poczucie winy i odpowiedzialności za doznawaną przemoc.</w:t>
      </w:r>
    </w:p>
    <w:p w:rsidR="00D4214E" w:rsidRDefault="00D4214E" w:rsidP="00D4214E">
      <w:pPr>
        <w:jc w:val="both"/>
        <w:rPr>
          <w:rFonts w:ascii="Times New Roman" w:hAnsi="Times New Roman" w:cs="Times New Roman"/>
          <w:b/>
          <w:bCs/>
        </w:rPr>
      </w:pPr>
    </w:p>
    <w:p w:rsidR="00D4214E" w:rsidRPr="00DE6C82" w:rsidRDefault="00D4214E" w:rsidP="00D4214E">
      <w:pPr>
        <w:jc w:val="both"/>
        <w:rPr>
          <w:rFonts w:ascii="Times New Roman" w:hAnsi="Times New Roman" w:cs="Times New Roman"/>
          <w:i/>
          <w:iCs/>
        </w:rPr>
      </w:pPr>
      <w:r w:rsidRPr="006C4823">
        <w:rPr>
          <w:rFonts w:ascii="Times New Roman" w:hAnsi="Times New Roman" w:cs="Times New Roman"/>
          <w:b/>
          <w:bCs/>
        </w:rPr>
        <w:t xml:space="preserve">Źródło: </w:t>
      </w:r>
      <w:r w:rsidRPr="00DE6C82">
        <w:rPr>
          <w:rFonts w:ascii="Times New Roman" w:hAnsi="Times New Roman" w:cs="Times New Roman"/>
          <w:i/>
          <w:iCs/>
        </w:rPr>
        <w:t>Katarzyna Fenik-Gaberle, Renata Kałucka, Dziecka niepełnosprawne oraz chore przewlekle a przemoc w rodzinie. Rozpoznanie. Scenariusz szkolenia dla pracowników oświaty. Ośrodek Rozwoju Edukacji, Warszawa 2019 r.</w:t>
      </w:r>
    </w:p>
    <w:p w:rsidR="00756535" w:rsidRPr="006C4823" w:rsidRDefault="00756535" w:rsidP="00D4214E">
      <w:pPr>
        <w:jc w:val="both"/>
        <w:rPr>
          <w:rFonts w:ascii="Times New Roman" w:hAnsi="Times New Roman" w:cs="Times New Roman"/>
        </w:rPr>
      </w:pPr>
    </w:p>
    <w:p w:rsidR="00D4214E" w:rsidRPr="00240655" w:rsidRDefault="00240655" w:rsidP="00240655">
      <w:pPr>
        <w:pStyle w:val="Nagwek1"/>
        <w:jc w:val="both"/>
        <w:rPr>
          <w:rFonts w:ascii="Times New Roman" w:hAnsi="Times New Roman" w:cs="Times New Roman"/>
        </w:rPr>
      </w:pPr>
      <w:bookmarkStart w:id="51" w:name="_Toc158800390"/>
      <w:r>
        <w:rPr>
          <w:rFonts w:ascii="Times New Roman" w:hAnsi="Times New Roman" w:cs="Times New Roman"/>
        </w:rPr>
        <w:lastRenderedPageBreak/>
        <w:t xml:space="preserve">Załącznik nr 12 - </w:t>
      </w:r>
      <w:r w:rsidR="00D4214E" w:rsidRPr="00240655">
        <w:rPr>
          <w:rFonts w:ascii="Times New Roman" w:hAnsi="Times New Roman" w:cs="Times New Roman"/>
        </w:rPr>
        <w:t>Rozumienie zjawiska wykorzystywania seksualnego dzieci</w:t>
      </w:r>
      <w:bookmarkEnd w:id="51"/>
    </w:p>
    <w:p w:rsidR="00240655" w:rsidRDefault="00240655" w:rsidP="00D4214E">
      <w:pPr>
        <w:jc w:val="both"/>
        <w:rPr>
          <w:rFonts w:ascii="Times New Roman" w:hAnsi="Times New Roman" w:cs="Times New Roman"/>
          <w:sz w:val="22"/>
          <w:szCs w:val="22"/>
        </w:rPr>
      </w:pPr>
    </w:p>
    <w:p w:rsidR="00D4214E" w:rsidRPr="00911B46" w:rsidRDefault="00D4214E" w:rsidP="00D4214E">
      <w:pPr>
        <w:jc w:val="both"/>
        <w:rPr>
          <w:rFonts w:ascii="Times New Roman" w:hAnsi="Times New Roman" w:cs="Times New Roman"/>
          <w:sz w:val="22"/>
          <w:szCs w:val="22"/>
        </w:rPr>
      </w:pPr>
      <w:r w:rsidRPr="00911B46">
        <w:rPr>
          <w:rFonts w:ascii="Times New Roman" w:hAnsi="Times New Roman" w:cs="Times New Roman"/>
          <w:sz w:val="22"/>
          <w:szCs w:val="22"/>
        </w:rPr>
        <w:t xml:space="preserve">Wykorzystywanie seksualne dzieci jest formą przemocy przejawiającą się na różne sposoby i mającą kilka istotnych cech charakterystycznych, które trzeba zrozumieć, aby zapewnić dzieciom skuteczną ochronę i z powodzeniem zapobiegać wykorzystywaniu. Chociaż badacze proponują różne ujęcia problemu wykorzystywania, powszechnie akceptuje się definicję sformułowaną przez Światową Organizację Zdrowia (1999), która opisuje wykorzystywanie seksualne </w:t>
      </w:r>
      <w:proofErr w:type="gramStart"/>
      <w:r w:rsidRPr="00911B46">
        <w:rPr>
          <w:rFonts w:ascii="Times New Roman" w:hAnsi="Times New Roman" w:cs="Times New Roman"/>
          <w:sz w:val="22"/>
          <w:szCs w:val="22"/>
        </w:rPr>
        <w:t>dzieci jako</w:t>
      </w:r>
      <w:proofErr w:type="gramEnd"/>
      <w:r w:rsidRPr="00911B46">
        <w:rPr>
          <w:rFonts w:ascii="Times New Roman" w:hAnsi="Times New Roman" w:cs="Times New Roman"/>
          <w:sz w:val="22"/>
          <w:szCs w:val="22"/>
        </w:rPr>
        <w:t xml:space="preserve">:  </w:t>
      </w:r>
    </w:p>
    <w:p w:rsidR="00240655" w:rsidRPr="00756535" w:rsidRDefault="00D4214E" w:rsidP="00756535">
      <w:pPr>
        <w:jc w:val="both"/>
        <w:rPr>
          <w:rFonts w:ascii="Times New Roman" w:hAnsi="Times New Roman" w:cs="Times New Roman"/>
          <w:i/>
          <w:iCs/>
          <w:sz w:val="22"/>
          <w:szCs w:val="22"/>
        </w:rPr>
      </w:pPr>
      <w:r w:rsidRPr="00911B46">
        <w:rPr>
          <w:rFonts w:ascii="Times New Roman" w:hAnsi="Times New Roman" w:cs="Times New Roman"/>
          <w:i/>
          <w:iCs/>
          <w:sz w:val="22"/>
          <w:szCs w:val="22"/>
        </w:rPr>
        <w:t xml:space="preserve">„Włączanie dziecka w aktywność seksualną, której nie jest ono w stanie w pełni zrozumieć i udzielić na nią świadomej zgody lub do której nie jest dojrzałe rozwojowo i na którą nie może się zgodzić w ważny prawnie sposób, </w:t>
      </w:r>
      <w:proofErr w:type="gramStart"/>
      <w:r w:rsidRPr="00911B46">
        <w:rPr>
          <w:rFonts w:ascii="Times New Roman" w:hAnsi="Times New Roman" w:cs="Times New Roman"/>
          <w:i/>
          <w:iCs/>
          <w:sz w:val="22"/>
          <w:szCs w:val="22"/>
        </w:rPr>
        <w:t>albo która</w:t>
      </w:r>
      <w:proofErr w:type="gramEnd"/>
      <w:r w:rsidRPr="00911B46">
        <w:rPr>
          <w:rFonts w:ascii="Times New Roman" w:hAnsi="Times New Roman" w:cs="Times New Roman"/>
          <w:i/>
          <w:iCs/>
          <w:sz w:val="22"/>
          <w:szCs w:val="22"/>
        </w:rPr>
        <w:t xml:space="preserve"> jest niezgodna z normami prawnymi lub obyczajowymi danego społeczeństwa. Z wykorzystaniem seksualnym mamy do czynienia, gdy taka aktywność wystąpi między dzieckiem a dorosłym lub innym dzieckiem, jeśli te osoby ze względu na wiek bądź stopień rozwoju pozostają w relacji opieki, zależności lub władzy, a celem takiej aktywności jest zaspokojenie potrzeb innej osoby.”</w:t>
      </w:r>
    </w:p>
    <w:p w:rsidR="00D4214E" w:rsidRPr="00911B46" w:rsidRDefault="00D4214E" w:rsidP="00D4214E">
      <w:pPr>
        <w:rPr>
          <w:rFonts w:ascii="Times New Roman" w:hAnsi="Times New Roman" w:cs="Times New Roman"/>
          <w:b/>
          <w:bCs/>
          <w:color w:val="3E762A" w:themeColor="accent1" w:themeShade="BF"/>
          <w:sz w:val="22"/>
          <w:szCs w:val="22"/>
        </w:rPr>
      </w:pPr>
      <w:r w:rsidRPr="00911B46">
        <w:rPr>
          <w:rFonts w:ascii="Times New Roman" w:hAnsi="Times New Roman" w:cs="Times New Roman"/>
          <w:b/>
          <w:bCs/>
          <w:color w:val="3E762A" w:themeColor="accent1" w:themeShade="BF"/>
          <w:sz w:val="22"/>
          <w:szCs w:val="22"/>
        </w:rPr>
        <w:t>Symptomy wykorzystania seksualnego dzieci</w:t>
      </w:r>
    </w:p>
    <w:p w:rsidR="00D4214E" w:rsidRPr="00911B46" w:rsidRDefault="00D4214E" w:rsidP="00D4214E">
      <w:pPr>
        <w:jc w:val="both"/>
        <w:rPr>
          <w:rFonts w:ascii="Times New Roman" w:hAnsi="Times New Roman" w:cs="Times New Roman"/>
          <w:sz w:val="22"/>
          <w:szCs w:val="22"/>
        </w:rPr>
      </w:pPr>
      <w:r w:rsidRPr="00911B46">
        <w:rPr>
          <w:rFonts w:ascii="Times New Roman" w:hAnsi="Times New Roman" w:cs="Times New Roman"/>
          <w:sz w:val="22"/>
          <w:szCs w:val="22"/>
        </w:rPr>
        <w:t xml:space="preserve">Należy pamiętać, że początkowe konsekwencje doświadczane przez dzieci wykorzystywane seksualnie –w sferze zarówno fizycznej, jak i psychicznej – są równocześnie oznakami tej formy krzywdzenia, dlatego konieczna jest szczegółowa znajomość objawów wykorzystania seksualnego dzieci i wzmożona czujność, gdy się one pojawią.  </w:t>
      </w:r>
    </w:p>
    <w:p w:rsidR="00D4214E" w:rsidRPr="00911B46" w:rsidRDefault="00D4214E" w:rsidP="00D4214E">
      <w:pPr>
        <w:jc w:val="both"/>
        <w:rPr>
          <w:rFonts w:ascii="Times New Roman" w:hAnsi="Times New Roman" w:cs="Times New Roman"/>
          <w:sz w:val="22"/>
          <w:szCs w:val="22"/>
        </w:rPr>
      </w:pPr>
      <w:r w:rsidRPr="00911B46">
        <w:rPr>
          <w:rFonts w:ascii="Times New Roman" w:hAnsi="Times New Roman" w:cs="Times New Roman"/>
          <w:sz w:val="22"/>
          <w:szCs w:val="22"/>
        </w:rPr>
        <w:t xml:space="preserve">Oznaki wykorzystywania seksualnego dzieci są bardzo </w:t>
      </w:r>
      <w:r w:rsidR="003C61C4">
        <w:rPr>
          <w:rFonts w:ascii="Times New Roman" w:hAnsi="Times New Roman" w:cs="Times New Roman"/>
          <w:b/>
          <w:bCs/>
          <w:sz w:val="22"/>
          <w:szCs w:val="22"/>
        </w:rPr>
        <w:t>zróżnicowane, z czego</w:t>
      </w:r>
      <w:r w:rsidRPr="00911B46">
        <w:rPr>
          <w:rFonts w:ascii="Times New Roman" w:hAnsi="Times New Roman" w:cs="Times New Roman"/>
          <w:sz w:val="22"/>
          <w:szCs w:val="22"/>
        </w:rPr>
        <w:t xml:space="preserve"> wynika, że nie można mówić o zespole dziecka wykorzystywanego czy zbiorze objawów świadczących o wykorzystywaniu. Nie ma objawów, które pozwoliłyby jednoznacznie i z całkowitą pewnością rozpoznać przypadek wykorzystywania seksualnego dziecka. </w:t>
      </w:r>
      <w:r w:rsidRPr="00911B46">
        <w:rPr>
          <w:rFonts w:ascii="Times New Roman" w:hAnsi="Times New Roman" w:cs="Times New Roman"/>
          <w:b/>
          <w:bCs/>
          <w:sz w:val="22"/>
          <w:szCs w:val="22"/>
        </w:rPr>
        <w:t>Objawy w dużej mierze zależą od dziecka</w:t>
      </w:r>
      <w:r w:rsidRPr="00911B46">
        <w:rPr>
          <w:rFonts w:ascii="Times New Roman" w:hAnsi="Times New Roman" w:cs="Times New Roman"/>
          <w:sz w:val="22"/>
          <w:szCs w:val="22"/>
        </w:rPr>
        <w:t xml:space="preserve">.  U niektórych dzieci pewne symptomy występują od samego początku, podczas gdy u innych mogą się one pojawić na późniejszym etapie życia, nawet długo po ustaniu wykorzystania. </w:t>
      </w:r>
      <w:r w:rsidRPr="00911B46">
        <w:rPr>
          <w:rFonts w:ascii="Times New Roman" w:hAnsi="Times New Roman" w:cs="Times New Roman"/>
          <w:b/>
          <w:bCs/>
          <w:sz w:val="22"/>
          <w:szCs w:val="22"/>
        </w:rPr>
        <w:t>Z tego powodu pracownicy powinni pamiętać, że brak objawów nie oznacza, iż dziecko nie padło ofiarą wykorzystywania.</w:t>
      </w:r>
      <w:r w:rsidRPr="00911B46">
        <w:rPr>
          <w:rFonts w:ascii="Times New Roman" w:hAnsi="Times New Roman" w:cs="Times New Roman"/>
          <w:sz w:val="22"/>
          <w:szCs w:val="22"/>
        </w:rPr>
        <w:t xml:space="preserve">  </w:t>
      </w:r>
    </w:p>
    <w:p w:rsidR="00D4214E" w:rsidRPr="00911B46" w:rsidRDefault="00D4214E" w:rsidP="00D4214E">
      <w:pPr>
        <w:jc w:val="both"/>
        <w:rPr>
          <w:rFonts w:ascii="Times New Roman" w:hAnsi="Times New Roman" w:cs="Times New Roman"/>
          <w:sz w:val="22"/>
          <w:szCs w:val="22"/>
        </w:rPr>
      </w:pPr>
      <w:r w:rsidRPr="00911B46">
        <w:rPr>
          <w:rFonts w:ascii="Times New Roman" w:hAnsi="Times New Roman" w:cs="Times New Roman"/>
          <w:sz w:val="22"/>
          <w:szCs w:val="22"/>
        </w:rPr>
        <w:t>Należy jednak zwrócić uwagę (między innymi) na powtarzające się infekcje dróg moczowych, trudności w chodzeniu lub siedzeniu, poplamione lub podarte ubranie (bez wiarygodnego wyjaśnienia), skarżenie się dziecka na ból, stan zapalny lub swędzenie okolic intymnych, ból przy oddawaniu moczu, i urazy zewnętrznych narządów płciowych lub okolic odbytu.</w:t>
      </w:r>
    </w:p>
    <w:p w:rsidR="00240655" w:rsidRDefault="00240655" w:rsidP="00D4214E">
      <w:pPr>
        <w:jc w:val="both"/>
        <w:rPr>
          <w:rFonts w:ascii="Times New Roman" w:hAnsi="Times New Roman" w:cs="Times New Roman"/>
          <w:b/>
          <w:bCs/>
          <w:sz w:val="22"/>
          <w:szCs w:val="22"/>
        </w:rPr>
      </w:pPr>
    </w:p>
    <w:p w:rsidR="00D4214E" w:rsidRDefault="00D4214E" w:rsidP="00D4214E">
      <w:pPr>
        <w:jc w:val="both"/>
        <w:rPr>
          <w:b/>
          <w:bCs/>
        </w:rPr>
      </w:pPr>
      <w:r>
        <w:rPr>
          <w:rFonts w:ascii="Times New Roman" w:hAnsi="Times New Roman" w:cs="Times New Roman"/>
          <w:b/>
          <w:bCs/>
          <w:sz w:val="22"/>
          <w:szCs w:val="22"/>
        </w:rPr>
        <w:t>Objawy wykorzystywania seksualnego dzieci występujące w sferze emocji i zachowania:</w:t>
      </w:r>
    </w:p>
    <w:tbl>
      <w:tblPr>
        <w:tblStyle w:val="ListTable3Accent1"/>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4532"/>
        <w:gridCol w:w="4106"/>
      </w:tblGrid>
      <w:tr w:rsidR="00D4214E" w:rsidRPr="000E5346" w:rsidTr="00FB049B">
        <w:trPr>
          <w:cnfStyle w:val="100000000000"/>
        </w:trPr>
        <w:tc>
          <w:tcPr>
            <w:cnfStyle w:val="001000000100"/>
            <w:tcW w:w="562" w:type="dxa"/>
            <w:tcBorders>
              <w:bottom w:val="none" w:sz="0" w:space="0" w:color="auto"/>
              <w:right w:val="none" w:sz="0" w:space="0" w:color="auto"/>
            </w:tcBorders>
          </w:tcPr>
          <w:p w:rsidR="00D4214E" w:rsidRPr="000E5346" w:rsidRDefault="00D4214E" w:rsidP="00FB049B">
            <w:pPr>
              <w:jc w:val="center"/>
              <w:rPr>
                <w:rFonts w:ascii="Times New Roman" w:hAnsi="Times New Roman" w:cs="Times New Roman"/>
                <w:sz w:val="24"/>
                <w:szCs w:val="24"/>
              </w:rPr>
            </w:pPr>
            <w:r w:rsidRPr="000E5346">
              <w:rPr>
                <w:rFonts w:ascii="Times New Roman" w:hAnsi="Times New Roman" w:cs="Times New Roman"/>
                <w:sz w:val="24"/>
                <w:szCs w:val="24"/>
              </w:rPr>
              <w:t>Lp.</w:t>
            </w:r>
          </w:p>
        </w:tc>
        <w:tc>
          <w:tcPr>
            <w:tcW w:w="4536" w:type="dxa"/>
          </w:tcPr>
          <w:p w:rsidR="00D4214E" w:rsidRPr="000E5346" w:rsidRDefault="00D4214E" w:rsidP="00FB049B">
            <w:pPr>
              <w:jc w:val="center"/>
              <w:cnfStyle w:val="100000000000"/>
              <w:rPr>
                <w:rFonts w:ascii="Times New Roman" w:hAnsi="Times New Roman" w:cs="Times New Roman"/>
                <w:sz w:val="24"/>
                <w:szCs w:val="24"/>
              </w:rPr>
            </w:pPr>
            <w:r w:rsidRPr="000E5346">
              <w:rPr>
                <w:rFonts w:ascii="Times New Roman" w:hAnsi="Times New Roman" w:cs="Times New Roman"/>
                <w:sz w:val="24"/>
                <w:szCs w:val="24"/>
              </w:rPr>
              <w:t>Typ konsekwencji</w:t>
            </w:r>
          </w:p>
        </w:tc>
        <w:tc>
          <w:tcPr>
            <w:tcW w:w="4110" w:type="dxa"/>
          </w:tcPr>
          <w:p w:rsidR="00D4214E" w:rsidRPr="000E5346" w:rsidRDefault="00D4214E" w:rsidP="00FB049B">
            <w:pPr>
              <w:jc w:val="center"/>
              <w:cnfStyle w:val="100000000000"/>
              <w:rPr>
                <w:rFonts w:ascii="Times New Roman" w:hAnsi="Times New Roman" w:cs="Times New Roman"/>
                <w:sz w:val="24"/>
                <w:szCs w:val="24"/>
              </w:rPr>
            </w:pPr>
            <w:r w:rsidRPr="000E5346">
              <w:rPr>
                <w:rFonts w:ascii="Times New Roman" w:hAnsi="Times New Roman" w:cs="Times New Roman"/>
                <w:sz w:val="24"/>
                <w:szCs w:val="24"/>
              </w:rPr>
              <w:t>Objawy</w:t>
            </w:r>
          </w:p>
        </w:tc>
      </w:tr>
      <w:tr w:rsidR="00D4214E" w:rsidRPr="000E5346" w:rsidTr="00FB049B">
        <w:trPr>
          <w:cnfStyle w:val="000000100000"/>
        </w:trPr>
        <w:tc>
          <w:tcPr>
            <w:cnfStyle w:val="001000000000"/>
            <w:tcW w:w="562" w:type="dxa"/>
            <w:tcBorders>
              <w:top w:val="none" w:sz="0" w:space="0" w:color="auto"/>
              <w:bottom w:val="none" w:sz="0" w:space="0" w:color="auto"/>
              <w:right w:val="none" w:sz="0" w:space="0" w:color="auto"/>
            </w:tcBorders>
          </w:tcPr>
          <w:p w:rsidR="00D4214E" w:rsidRPr="000E5346" w:rsidRDefault="00D4214E" w:rsidP="00FB049B">
            <w:pPr>
              <w:jc w:val="both"/>
              <w:rPr>
                <w:rFonts w:ascii="Times New Roman" w:hAnsi="Times New Roman" w:cs="Times New Roman"/>
                <w:b w:val="0"/>
                <w:bCs w:val="0"/>
                <w:sz w:val="22"/>
                <w:szCs w:val="22"/>
              </w:rPr>
            </w:pPr>
            <w:r w:rsidRPr="000E5346">
              <w:rPr>
                <w:rFonts w:ascii="Times New Roman" w:hAnsi="Times New Roman" w:cs="Times New Roman"/>
                <w:b w:val="0"/>
                <w:bCs w:val="0"/>
                <w:sz w:val="22"/>
                <w:szCs w:val="22"/>
              </w:rPr>
              <w:t>1.</w:t>
            </w:r>
          </w:p>
        </w:tc>
        <w:tc>
          <w:tcPr>
            <w:tcW w:w="4536" w:type="dxa"/>
            <w:tcBorders>
              <w:top w:val="none" w:sz="0" w:space="0" w:color="auto"/>
              <w:bottom w:val="none" w:sz="0" w:space="0" w:color="auto"/>
            </w:tcBorders>
            <w:vAlign w:val="center"/>
          </w:tcPr>
          <w:p w:rsidR="00D4214E" w:rsidRPr="000E5346" w:rsidRDefault="00D4214E" w:rsidP="00FB049B">
            <w:pPr>
              <w:jc w:val="center"/>
              <w:cnfStyle w:val="000000100000"/>
              <w:rPr>
                <w:rFonts w:ascii="Times New Roman" w:hAnsi="Times New Roman" w:cs="Times New Roman"/>
                <w:b/>
                <w:bCs/>
                <w:sz w:val="22"/>
                <w:szCs w:val="22"/>
              </w:rPr>
            </w:pPr>
            <w:r w:rsidRPr="000E5346">
              <w:rPr>
                <w:rFonts w:ascii="Times New Roman" w:hAnsi="Times New Roman" w:cs="Times New Roman"/>
                <w:b/>
                <w:bCs/>
                <w:sz w:val="22"/>
                <w:szCs w:val="22"/>
              </w:rPr>
              <w:t>Problemy emocjonalne</w:t>
            </w:r>
          </w:p>
        </w:tc>
        <w:tc>
          <w:tcPr>
            <w:tcW w:w="4110" w:type="dxa"/>
            <w:tcBorders>
              <w:top w:val="none" w:sz="0" w:space="0" w:color="auto"/>
              <w:bottom w:val="none" w:sz="0" w:space="0" w:color="auto"/>
            </w:tcBorders>
          </w:tcPr>
          <w:p w:rsidR="00D4214E" w:rsidRPr="000E5346" w:rsidRDefault="00D4214E" w:rsidP="00FB049B">
            <w:pPr>
              <w:jc w:val="both"/>
              <w:cnfStyle w:val="000000100000"/>
              <w:rPr>
                <w:rFonts w:ascii="Times New Roman" w:hAnsi="Times New Roman" w:cs="Times New Roman"/>
                <w:sz w:val="22"/>
                <w:szCs w:val="22"/>
              </w:rPr>
            </w:pPr>
            <w:r>
              <w:rPr>
                <w:rFonts w:ascii="Times New Roman" w:hAnsi="Times New Roman" w:cs="Times New Roman"/>
                <w:sz w:val="22"/>
                <w:szCs w:val="22"/>
              </w:rPr>
              <w:t>L</w:t>
            </w:r>
            <w:r w:rsidRPr="000E5346">
              <w:rPr>
                <w:rFonts w:ascii="Times New Roman" w:hAnsi="Times New Roman" w:cs="Times New Roman"/>
                <w:sz w:val="22"/>
                <w:szCs w:val="22"/>
              </w:rPr>
              <w:t>ęki i fobie</w:t>
            </w:r>
            <w:r>
              <w:rPr>
                <w:rFonts w:ascii="Times New Roman" w:hAnsi="Times New Roman" w:cs="Times New Roman"/>
                <w:sz w:val="22"/>
                <w:szCs w:val="22"/>
              </w:rPr>
              <w:t>,</w:t>
            </w:r>
            <w:r w:rsidRPr="000E5346">
              <w:rPr>
                <w:rFonts w:ascii="Times New Roman" w:hAnsi="Times New Roman" w:cs="Times New Roman"/>
                <w:sz w:val="22"/>
                <w:szCs w:val="22"/>
              </w:rPr>
              <w:t xml:space="preserve"> nieufność</w:t>
            </w:r>
            <w:r>
              <w:rPr>
                <w:rFonts w:ascii="Times New Roman" w:hAnsi="Times New Roman" w:cs="Times New Roman"/>
                <w:sz w:val="22"/>
                <w:szCs w:val="22"/>
              </w:rPr>
              <w:t>,</w:t>
            </w:r>
            <w:r w:rsidRPr="000E5346">
              <w:rPr>
                <w:rFonts w:ascii="Times New Roman" w:hAnsi="Times New Roman" w:cs="Times New Roman"/>
                <w:sz w:val="22"/>
                <w:szCs w:val="22"/>
              </w:rPr>
              <w:t xml:space="preserve"> depresja</w:t>
            </w:r>
            <w:r>
              <w:rPr>
                <w:rFonts w:ascii="Times New Roman" w:hAnsi="Times New Roman" w:cs="Times New Roman"/>
                <w:sz w:val="22"/>
                <w:szCs w:val="22"/>
              </w:rPr>
              <w:t>,</w:t>
            </w:r>
            <w:r w:rsidRPr="000E5346">
              <w:rPr>
                <w:rFonts w:ascii="Times New Roman" w:hAnsi="Times New Roman" w:cs="Times New Roman"/>
                <w:sz w:val="22"/>
                <w:szCs w:val="22"/>
              </w:rPr>
              <w:t xml:space="preserve"> wysoki poziom niepokoju</w:t>
            </w:r>
            <w:r>
              <w:rPr>
                <w:rFonts w:ascii="Times New Roman" w:hAnsi="Times New Roman" w:cs="Times New Roman"/>
                <w:sz w:val="22"/>
                <w:szCs w:val="22"/>
              </w:rPr>
              <w:t>,</w:t>
            </w:r>
            <w:r w:rsidRPr="000E5346">
              <w:rPr>
                <w:rFonts w:ascii="Times New Roman" w:hAnsi="Times New Roman" w:cs="Times New Roman"/>
                <w:sz w:val="22"/>
                <w:szCs w:val="22"/>
              </w:rPr>
              <w:t xml:space="preserve"> niska samoocena</w:t>
            </w:r>
            <w:r>
              <w:rPr>
                <w:rFonts w:ascii="Times New Roman" w:hAnsi="Times New Roman" w:cs="Times New Roman"/>
                <w:sz w:val="22"/>
                <w:szCs w:val="22"/>
              </w:rPr>
              <w:t>,</w:t>
            </w:r>
            <w:r w:rsidRPr="000E5346">
              <w:rPr>
                <w:rFonts w:ascii="Times New Roman" w:hAnsi="Times New Roman" w:cs="Times New Roman"/>
                <w:sz w:val="22"/>
                <w:szCs w:val="22"/>
              </w:rPr>
              <w:t xml:space="preserve"> poczucie winy</w:t>
            </w:r>
            <w:r>
              <w:rPr>
                <w:rFonts w:ascii="Times New Roman" w:hAnsi="Times New Roman" w:cs="Times New Roman"/>
                <w:sz w:val="22"/>
                <w:szCs w:val="22"/>
              </w:rPr>
              <w:t>,</w:t>
            </w:r>
            <w:r w:rsidRPr="000E5346">
              <w:rPr>
                <w:rFonts w:ascii="Times New Roman" w:hAnsi="Times New Roman" w:cs="Times New Roman"/>
                <w:sz w:val="22"/>
                <w:szCs w:val="22"/>
              </w:rPr>
              <w:t xml:space="preserve"> wstyd</w:t>
            </w:r>
            <w:r>
              <w:rPr>
                <w:rFonts w:ascii="Times New Roman" w:hAnsi="Times New Roman" w:cs="Times New Roman"/>
                <w:sz w:val="22"/>
                <w:szCs w:val="22"/>
              </w:rPr>
              <w:t>,</w:t>
            </w:r>
            <w:r w:rsidRPr="000E5346">
              <w:rPr>
                <w:rFonts w:ascii="Times New Roman" w:hAnsi="Times New Roman" w:cs="Times New Roman"/>
                <w:sz w:val="22"/>
                <w:szCs w:val="22"/>
              </w:rPr>
              <w:t xml:space="preserve"> stygmatyzacja</w:t>
            </w:r>
            <w:r>
              <w:rPr>
                <w:rFonts w:ascii="Times New Roman" w:hAnsi="Times New Roman" w:cs="Times New Roman"/>
                <w:sz w:val="22"/>
                <w:szCs w:val="22"/>
              </w:rPr>
              <w:t>,</w:t>
            </w:r>
            <w:r w:rsidRPr="000E5346">
              <w:rPr>
                <w:rFonts w:ascii="Times New Roman" w:hAnsi="Times New Roman" w:cs="Times New Roman"/>
                <w:sz w:val="22"/>
                <w:szCs w:val="22"/>
              </w:rPr>
              <w:t xml:space="preserve"> objawy stresu pourazowego</w:t>
            </w:r>
            <w:r>
              <w:rPr>
                <w:rFonts w:ascii="Times New Roman" w:hAnsi="Times New Roman" w:cs="Times New Roman"/>
                <w:sz w:val="22"/>
                <w:szCs w:val="22"/>
              </w:rPr>
              <w:t>,</w:t>
            </w:r>
            <w:r w:rsidRPr="000E5346">
              <w:rPr>
                <w:rFonts w:ascii="Times New Roman" w:hAnsi="Times New Roman" w:cs="Times New Roman"/>
                <w:sz w:val="22"/>
                <w:szCs w:val="22"/>
              </w:rPr>
              <w:t xml:space="preserve"> koszmary senne, nawracające sny, nadmierna czujność, nasilona reakcja lękowa</w:t>
            </w:r>
            <w:r>
              <w:rPr>
                <w:rFonts w:ascii="Times New Roman" w:hAnsi="Times New Roman" w:cs="Times New Roman"/>
                <w:sz w:val="22"/>
                <w:szCs w:val="22"/>
              </w:rPr>
              <w:t>,</w:t>
            </w:r>
            <w:r w:rsidRPr="000E5346">
              <w:rPr>
                <w:rFonts w:ascii="Times New Roman" w:hAnsi="Times New Roman" w:cs="Times New Roman"/>
                <w:sz w:val="22"/>
                <w:szCs w:val="22"/>
              </w:rPr>
              <w:t xml:space="preserve"> problem z akceptacją własnego ciała zachowania</w:t>
            </w:r>
            <w:r>
              <w:rPr>
                <w:rFonts w:ascii="Times New Roman" w:hAnsi="Times New Roman" w:cs="Times New Roman"/>
                <w:sz w:val="22"/>
                <w:szCs w:val="22"/>
              </w:rPr>
              <w:t>,</w:t>
            </w:r>
            <w:r w:rsidRPr="000E5346">
              <w:rPr>
                <w:rFonts w:ascii="Times New Roman" w:hAnsi="Times New Roman" w:cs="Times New Roman"/>
                <w:sz w:val="22"/>
                <w:szCs w:val="22"/>
              </w:rPr>
              <w:t xml:space="preserve"> </w:t>
            </w:r>
            <w:r w:rsidRPr="000E5346">
              <w:rPr>
                <w:rFonts w:ascii="Times New Roman" w:hAnsi="Times New Roman" w:cs="Times New Roman"/>
                <w:sz w:val="22"/>
                <w:szCs w:val="22"/>
              </w:rPr>
              <w:lastRenderedPageBreak/>
              <w:t>autodestrukcyjne</w:t>
            </w:r>
            <w:r>
              <w:rPr>
                <w:rFonts w:ascii="Times New Roman" w:hAnsi="Times New Roman" w:cs="Times New Roman"/>
                <w:sz w:val="22"/>
                <w:szCs w:val="22"/>
              </w:rPr>
              <w:t>,</w:t>
            </w:r>
            <w:r w:rsidRPr="000E5346">
              <w:rPr>
                <w:rFonts w:ascii="Times New Roman" w:hAnsi="Times New Roman" w:cs="Times New Roman"/>
                <w:sz w:val="22"/>
                <w:szCs w:val="22"/>
              </w:rPr>
              <w:t xml:space="preserve"> myśli lub próby samobójcze</w:t>
            </w:r>
            <w:r>
              <w:rPr>
                <w:rFonts w:ascii="Times New Roman" w:hAnsi="Times New Roman" w:cs="Times New Roman"/>
                <w:sz w:val="22"/>
                <w:szCs w:val="22"/>
              </w:rPr>
              <w:t>.</w:t>
            </w:r>
          </w:p>
        </w:tc>
      </w:tr>
      <w:tr w:rsidR="00D4214E" w:rsidRPr="000E5346" w:rsidTr="00FB049B">
        <w:tc>
          <w:tcPr>
            <w:cnfStyle w:val="001000000000"/>
            <w:tcW w:w="562" w:type="dxa"/>
            <w:tcBorders>
              <w:right w:val="none" w:sz="0" w:space="0" w:color="auto"/>
            </w:tcBorders>
          </w:tcPr>
          <w:p w:rsidR="00D4214E" w:rsidRPr="000E5346" w:rsidRDefault="00D4214E" w:rsidP="00FB049B">
            <w:pPr>
              <w:jc w:val="both"/>
              <w:rPr>
                <w:rFonts w:ascii="Times New Roman" w:hAnsi="Times New Roman" w:cs="Times New Roman"/>
                <w:b w:val="0"/>
                <w:bCs w:val="0"/>
                <w:sz w:val="22"/>
                <w:szCs w:val="22"/>
              </w:rPr>
            </w:pPr>
            <w:r w:rsidRPr="000E5346">
              <w:rPr>
                <w:rFonts w:ascii="Times New Roman" w:hAnsi="Times New Roman" w:cs="Times New Roman"/>
                <w:b w:val="0"/>
                <w:bCs w:val="0"/>
                <w:sz w:val="22"/>
                <w:szCs w:val="22"/>
              </w:rPr>
              <w:lastRenderedPageBreak/>
              <w:t>2.</w:t>
            </w:r>
          </w:p>
        </w:tc>
        <w:tc>
          <w:tcPr>
            <w:tcW w:w="4536" w:type="dxa"/>
            <w:vAlign w:val="center"/>
          </w:tcPr>
          <w:p w:rsidR="00D4214E" w:rsidRPr="000E5346" w:rsidRDefault="00D4214E" w:rsidP="00FB049B">
            <w:pPr>
              <w:jc w:val="center"/>
              <w:cnfStyle w:val="000000000000"/>
              <w:rPr>
                <w:rFonts w:ascii="Times New Roman" w:hAnsi="Times New Roman" w:cs="Times New Roman"/>
                <w:b/>
                <w:bCs/>
                <w:sz w:val="22"/>
                <w:szCs w:val="22"/>
              </w:rPr>
            </w:pPr>
            <w:r w:rsidRPr="000E5346">
              <w:rPr>
                <w:rFonts w:ascii="Times New Roman" w:hAnsi="Times New Roman" w:cs="Times New Roman"/>
                <w:b/>
                <w:bCs/>
                <w:sz w:val="22"/>
                <w:szCs w:val="22"/>
              </w:rPr>
              <w:t>Problemy poznawcze</w:t>
            </w:r>
          </w:p>
        </w:tc>
        <w:tc>
          <w:tcPr>
            <w:tcW w:w="4110" w:type="dxa"/>
          </w:tcPr>
          <w:p w:rsidR="00D4214E" w:rsidRPr="000E5346" w:rsidRDefault="00D4214E" w:rsidP="00FB049B">
            <w:pPr>
              <w:jc w:val="both"/>
              <w:cnfStyle w:val="000000000000"/>
              <w:rPr>
                <w:rFonts w:ascii="Times New Roman" w:hAnsi="Times New Roman" w:cs="Times New Roman"/>
                <w:sz w:val="22"/>
                <w:szCs w:val="22"/>
              </w:rPr>
            </w:pPr>
            <w:r w:rsidRPr="000E5346">
              <w:rPr>
                <w:rFonts w:ascii="Times New Roman" w:hAnsi="Times New Roman" w:cs="Times New Roman"/>
                <w:sz w:val="22"/>
                <w:szCs w:val="22"/>
              </w:rPr>
              <w:t>Problemy z koncentracją uwagi, słabe wyniki w nauce</w:t>
            </w:r>
          </w:p>
        </w:tc>
      </w:tr>
      <w:tr w:rsidR="00D4214E" w:rsidRPr="000E5346" w:rsidTr="00FB049B">
        <w:trPr>
          <w:cnfStyle w:val="000000100000"/>
        </w:trPr>
        <w:tc>
          <w:tcPr>
            <w:cnfStyle w:val="001000000000"/>
            <w:tcW w:w="562" w:type="dxa"/>
            <w:tcBorders>
              <w:top w:val="none" w:sz="0" w:space="0" w:color="auto"/>
              <w:bottom w:val="none" w:sz="0" w:space="0" w:color="auto"/>
              <w:right w:val="none" w:sz="0" w:space="0" w:color="auto"/>
            </w:tcBorders>
          </w:tcPr>
          <w:p w:rsidR="00D4214E" w:rsidRPr="000E5346" w:rsidRDefault="00D4214E" w:rsidP="00FB049B">
            <w:pPr>
              <w:jc w:val="both"/>
              <w:rPr>
                <w:rFonts w:ascii="Times New Roman" w:hAnsi="Times New Roman" w:cs="Times New Roman"/>
                <w:b w:val="0"/>
                <w:bCs w:val="0"/>
                <w:sz w:val="22"/>
                <w:szCs w:val="22"/>
              </w:rPr>
            </w:pPr>
            <w:r w:rsidRPr="000E5346">
              <w:rPr>
                <w:rFonts w:ascii="Times New Roman" w:hAnsi="Times New Roman" w:cs="Times New Roman"/>
                <w:b w:val="0"/>
                <w:bCs w:val="0"/>
                <w:sz w:val="22"/>
                <w:szCs w:val="22"/>
              </w:rPr>
              <w:t>3.</w:t>
            </w:r>
          </w:p>
        </w:tc>
        <w:tc>
          <w:tcPr>
            <w:tcW w:w="4536" w:type="dxa"/>
            <w:tcBorders>
              <w:top w:val="none" w:sz="0" w:space="0" w:color="auto"/>
              <w:bottom w:val="none" w:sz="0" w:space="0" w:color="auto"/>
            </w:tcBorders>
            <w:vAlign w:val="center"/>
          </w:tcPr>
          <w:p w:rsidR="00D4214E" w:rsidRPr="000E5346" w:rsidRDefault="00D4214E" w:rsidP="00FB049B">
            <w:pPr>
              <w:jc w:val="center"/>
              <w:cnfStyle w:val="000000100000"/>
              <w:rPr>
                <w:rFonts w:ascii="Times New Roman" w:hAnsi="Times New Roman" w:cs="Times New Roman"/>
                <w:b/>
                <w:bCs/>
                <w:sz w:val="22"/>
                <w:szCs w:val="22"/>
              </w:rPr>
            </w:pPr>
            <w:r w:rsidRPr="000E5346">
              <w:rPr>
                <w:rFonts w:ascii="Times New Roman" w:hAnsi="Times New Roman" w:cs="Times New Roman"/>
                <w:b/>
                <w:bCs/>
                <w:sz w:val="22"/>
                <w:szCs w:val="22"/>
              </w:rPr>
              <w:t>Problemy w relacjach</w:t>
            </w:r>
          </w:p>
        </w:tc>
        <w:tc>
          <w:tcPr>
            <w:tcW w:w="4110" w:type="dxa"/>
            <w:tcBorders>
              <w:top w:val="none" w:sz="0" w:space="0" w:color="auto"/>
              <w:bottom w:val="none" w:sz="0" w:space="0" w:color="auto"/>
            </w:tcBorders>
          </w:tcPr>
          <w:p w:rsidR="00D4214E" w:rsidRPr="000E5346" w:rsidRDefault="00D4214E" w:rsidP="00FB049B">
            <w:pPr>
              <w:jc w:val="both"/>
              <w:cnfStyle w:val="000000100000"/>
              <w:rPr>
                <w:rFonts w:ascii="Times New Roman" w:hAnsi="Times New Roman" w:cs="Times New Roman"/>
                <w:sz w:val="22"/>
                <w:szCs w:val="22"/>
              </w:rPr>
            </w:pPr>
            <w:r>
              <w:rPr>
                <w:rFonts w:ascii="Times New Roman" w:hAnsi="Times New Roman" w:cs="Times New Roman"/>
                <w:sz w:val="22"/>
                <w:szCs w:val="22"/>
              </w:rPr>
              <w:t>N</w:t>
            </w:r>
            <w:r w:rsidRPr="000E5346">
              <w:rPr>
                <w:rFonts w:ascii="Times New Roman" w:hAnsi="Times New Roman" w:cs="Times New Roman"/>
                <w:sz w:val="22"/>
                <w:szCs w:val="22"/>
              </w:rPr>
              <w:t>iewielu przyjaciół</w:t>
            </w:r>
            <w:r>
              <w:rPr>
                <w:rFonts w:ascii="Times New Roman" w:hAnsi="Times New Roman" w:cs="Times New Roman"/>
                <w:sz w:val="22"/>
                <w:szCs w:val="22"/>
              </w:rPr>
              <w:t>,</w:t>
            </w:r>
            <w:r w:rsidRPr="000E5346">
              <w:rPr>
                <w:rFonts w:ascii="Times New Roman" w:hAnsi="Times New Roman" w:cs="Times New Roman"/>
                <w:sz w:val="22"/>
                <w:szCs w:val="22"/>
              </w:rPr>
              <w:t xml:space="preserve"> mniej czasu na zabawę z rówieśnikami</w:t>
            </w:r>
            <w:r>
              <w:rPr>
                <w:rFonts w:ascii="Times New Roman" w:hAnsi="Times New Roman" w:cs="Times New Roman"/>
                <w:sz w:val="22"/>
                <w:szCs w:val="22"/>
              </w:rPr>
              <w:t>,</w:t>
            </w:r>
            <w:r w:rsidRPr="000E5346">
              <w:rPr>
                <w:rFonts w:ascii="Times New Roman" w:hAnsi="Times New Roman" w:cs="Times New Roman"/>
                <w:sz w:val="22"/>
                <w:szCs w:val="22"/>
              </w:rPr>
              <w:t xml:space="preserve"> izolacja</w:t>
            </w:r>
            <w:r>
              <w:rPr>
                <w:rFonts w:ascii="Times New Roman" w:hAnsi="Times New Roman" w:cs="Times New Roman"/>
                <w:sz w:val="22"/>
                <w:szCs w:val="22"/>
              </w:rPr>
              <w:t>,</w:t>
            </w:r>
            <w:r w:rsidRPr="000E5346">
              <w:rPr>
                <w:rFonts w:ascii="Times New Roman" w:hAnsi="Times New Roman" w:cs="Times New Roman"/>
                <w:sz w:val="22"/>
                <w:szCs w:val="22"/>
              </w:rPr>
              <w:t xml:space="preserve"> deficyt umiejętności społecznych</w:t>
            </w:r>
            <w:r>
              <w:rPr>
                <w:rFonts w:ascii="Times New Roman" w:hAnsi="Times New Roman" w:cs="Times New Roman"/>
                <w:sz w:val="22"/>
                <w:szCs w:val="22"/>
              </w:rPr>
              <w:t>.</w:t>
            </w:r>
          </w:p>
        </w:tc>
      </w:tr>
      <w:tr w:rsidR="00D4214E" w:rsidRPr="000E5346" w:rsidTr="00FB049B">
        <w:tc>
          <w:tcPr>
            <w:cnfStyle w:val="001000000000"/>
            <w:tcW w:w="562" w:type="dxa"/>
            <w:tcBorders>
              <w:right w:val="none" w:sz="0" w:space="0" w:color="auto"/>
            </w:tcBorders>
          </w:tcPr>
          <w:p w:rsidR="00D4214E" w:rsidRPr="000E5346" w:rsidRDefault="00D4214E" w:rsidP="00FB049B">
            <w:pPr>
              <w:jc w:val="both"/>
              <w:rPr>
                <w:rFonts w:ascii="Times New Roman" w:hAnsi="Times New Roman" w:cs="Times New Roman"/>
                <w:b w:val="0"/>
                <w:bCs w:val="0"/>
                <w:sz w:val="22"/>
                <w:szCs w:val="22"/>
              </w:rPr>
            </w:pPr>
            <w:r w:rsidRPr="000E5346">
              <w:rPr>
                <w:rFonts w:ascii="Times New Roman" w:hAnsi="Times New Roman" w:cs="Times New Roman"/>
                <w:b w:val="0"/>
                <w:bCs w:val="0"/>
                <w:sz w:val="22"/>
                <w:szCs w:val="22"/>
              </w:rPr>
              <w:t>4.</w:t>
            </w:r>
          </w:p>
        </w:tc>
        <w:tc>
          <w:tcPr>
            <w:tcW w:w="4536" w:type="dxa"/>
            <w:vAlign w:val="center"/>
          </w:tcPr>
          <w:p w:rsidR="00D4214E" w:rsidRPr="000E5346" w:rsidRDefault="00D4214E" w:rsidP="00FB049B">
            <w:pPr>
              <w:jc w:val="center"/>
              <w:cnfStyle w:val="000000000000"/>
              <w:rPr>
                <w:rFonts w:ascii="Times New Roman" w:hAnsi="Times New Roman" w:cs="Times New Roman"/>
                <w:b/>
                <w:bCs/>
                <w:sz w:val="22"/>
                <w:szCs w:val="22"/>
              </w:rPr>
            </w:pPr>
            <w:r w:rsidRPr="000E5346">
              <w:rPr>
                <w:rFonts w:ascii="Times New Roman" w:hAnsi="Times New Roman" w:cs="Times New Roman"/>
                <w:b/>
                <w:bCs/>
                <w:sz w:val="22"/>
                <w:szCs w:val="22"/>
              </w:rPr>
              <w:t>Problemy funkcjonalne</w:t>
            </w:r>
          </w:p>
        </w:tc>
        <w:tc>
          <w:tcPr>
            <w:tcW w:w="4110" w:type="dxa"/>
          </w:tcPr>
          <w:p w:rsidR="00D4214E" w:rsidRPr="000E5346" w:rsidRDefault="00D4214E" w:rsidP="00FB049B">
            <w:pPr>
              <w:jc w:val="both"/>
              <w:cnfStyle w:val="000000000000"/>
              <w:rPr>
                <w:rFonts w:ascii="Times New Roman" w:hAnsi="Times New Roman" w:cs="Times New Roman"/>
                <w:sz w:val="22"/>
                <w:szCs w:val="22"/>
              </w:rPr>
            </w:pPr>
            <w:r>
              <w:rPr>
                <w:rFonts w:ascii="Times New Roman" w:hAnsi="Times New Roman" w:cs="Times New Roman"/>
                <w:sz w:val="22"/>
                <w:szCs w:val="22"/>
              </w:rPr>
              <w:t>P</w:t>
            </w:r>
            <w:r w:rsidRPr="000E5346">
              <w:rPr>
                <w:rFonts w:ascii="Times New Roman" w:hAnsi="Times New Roman" w:cs="Times New Roman"/>
                <w:sz w:val="22"/>
                <w:szCs w:val="22"/>
              </w:rPr>
              <w:t>roblem ze snem</w:t>
            </w:r>
            <w:r>
              <w:rPr>
                <w:rFonts w:ascii="Times New Roman" w:hAnsi="Times New Roman" w:cs="Times New Roman"/>
                <w:sz w:val="22"/>
                <w:szCs w:val="22"/>
              </w:rPr>
              <w:t>,</w:t>
            </w:r>
            <w:r w:rsidRPr="000E5346">
              <w:rPr>
                <w:rFonts w:ascii="Times New Roman" w:hAnsi="Times New Roman" w:cs="Times New Roman"/>
                <w:sz w:val="22"/>
                <w:szCs w:val="22"/>
              </w:rPr>
              <w:t xml:space="preserve"> zmiana nawyków związanych z jedzeniem</w:t>
            </w:r>
            <w:r>
              <w:rPr>
                <w:rFonts w:ascii="Times New Roman" w:hAnsi="Times New Roman" w:cs="Times New Roman"/>
                <w:sz w:val="22"/>
                <w:szCs w:val="22"/>
              </w:rPr>
              <w:t>,</w:t>
            </w:r>
            <w:r w:rsidRPr="000E5346">
              <w:rPr>
                <w:rFonts w:ascii="Times New Roman" w:hAnsi="Times New Roman" w:cs="Times New Roman"/>
                <w:sz w:val="22"/>
                <w:szCs w:val="22"/>
              </w:rPr>
              <w:t xml:space="preserve"> utrata kontroli nad zwieraczami: mimowolne moczenie się i zanieczyszczanie się kałem</w:t>
            </w:r>
            <w:r>
              <w:rPr>
                <w:rFonts w:ascii="Times New Roman" w:hAnsi="Times New Roman" w:cs="Times New Roman"/>
                <w:sz w:val="22"/>
                <w:szCs w:val="22"/>
              </w:rPr>
              <w:t>,</w:t>
            </w:r>
            <w:r w:rsidRPr="000E5346">
              <w:rPr>
                <w:rFonts w:ascii="Times New Roman" w:hAnsi="Times New Roman" w:cs="Times New Roman"/>
                <w:sz w:val="22"/>
                <w:szCs w:val="22"/>
              </w:rPr>
              <w:t xml:space="preserve"> dolegliwości somatyczne: bóle głowy lub brzucha, nadpobudliwość</w:t>
            </w:r>
            <w:r>
              <w:rPr>
                <w:rFonts w:ascii="Times New Roman" w:hAnsi="Times New Roman" w:cs="Times New Roman"/>
                <w:sz w:val="22"/>
                <w:szCs w:val="22"/>
              </w:rPr>
              <w:t>.</w:t>
            </w:r>
          </w:p>
        </w:tc>
      </w:tr>
    </w:tbl>
    <w:p w:rsidR="00D4214E" w:rsidRDefault="00D4214E" w:rsidP="00D4214E">
      <w:pPr>
        <w:jc w:val="both"/>
        <w:rPr>
          <w:b/>
          <w:bCs/>
        </w:rPr>
      </w:pPr>
    </w:p>
    <w:p w:rsidR="00D4214E" w:rsidRPr="00911B46" w:rsidRDefault="00D4214E" w:rsidP="00D4214E">
      <w:pPr>
        <w:jc w:val="both"/>
        <w:rPr>
          <w:rFonts w:ascii="Times New Roman" w:hAnsi="Times New Roman" w:cs="Times New Roman"/>
          <w:b/>
          <w:bCs/>
          <w:color w:val="3E762A" w:themeColor="accent1" w:themeShade="BF"/>
          <w:sz w:val="22"/>
          <w:szCs w:val="22"/>
        </w:rPr>
      </w:pPr>
      <w:r w:rsidRPr="00911B46">
        <w:rPr>
          <w:rFonts w:ascii="Times New Roman" w:hAnsi="Times New Roman" w:cs="Times New Roman"/>
          <w:b/>
          <w:bCs/>
          <w:color w:val="3E762A" w:themeColor="accent1" w:themeShade="BF"/>
          <w:sz w:val="22"/>
          <w:szCs w:val="22"/>
        </w:rPr>
        <w:t>Zapobieganie wykorzystaniu seksualnym i niegodziwemu traktowaniu dzieci w celach seksualnych:</w:t>
      </w:r>
    </w:p>
    <w:p w:rsidR="00D4214E" w:rsidRPr="00911B46" w:rsidRDefault="00D4214E" w:rsidP="00D4214E">
      <w:pPr>
        <w:jc w:val="both"/>
        <w:rPr>
          <w:rFonts w:ascii="Times New Roman" w:hAnsi="Times New Roman" w:cs="Times New Roman"/>
          <w:sz w:val="22"/>
          <w:szCs w:val="22"/>
        </w:rPr>
      </w:pPr>
      <w:r>
        <w:rPr>
          <w:rFonts w:ascii="Times New Roman" w:hAnsi="Times New Roman" w:cs="Times New Roman"/>
          <w:sz w:val="22"/>
          <w:szCs w:val="22"/>
        </w:rPr>
        <w:t>Szkoła</w:t>
      </w:r>
      <w:r w:rsidRPr="00911B46">
        <w:rPr>
          <w:rFonts w:ascii="Times New Roman" w:hAnsi="Times New Roman" w:cs="Times New Roman"/>
          <w:sz w:val="22"/>
          <w:szCs w:val="22"/>
        </w:rPr>
        <w:t xml:space="preserve"> podejmuje niezbędne ustawiczne, wychowawcze i opiekuńcze środki zapobieżenia wszelkim formom wykorzystania seksualnego i niegodziwego traktowania dzieci w celach seksualnych oraz w celu ochrony dzieci. Profilaktyka dotycząca zapobieganiu wykorzystywaniu seksualnym wdrażana jest od najmłodszych grup, poprzez wyposażenie dzieci w wiedzę pozwalającą na rozpoznawanie sytuacji niegodziwych. Realizacja programów profilaktycznych dostosowana jest do wieku i rozwoju dzieci uczęszczających do </w:t>
      </w:r>
      <w:r>
        <w:rPr>
          <w:rFonts w:ascii="Times New Roman" w:hAnsi="Times New Roman" w:cs="Times New Roman"/>
          <w:sz w:val="22"/>
          <w:szCs w:val="22"/>
        </w:rPr>
        <w:t>Szkoły</w:t>
      </w:r>
      <w:r w:rsidRPr="00911B46">
        <w:rPr>
          <w:rFonts w:ascii="Times New Roman" w:hAnsi="Times New Roman" w:cs="Times New Roman"/>
          <w:sz w:val="22"/>
          <w:szCs w:val="22"/>
        </w:rPr>
        <w:t xml:space="preserve">. </w:t>
      </w:r>
    </w:p>
    <w:p w:rsidR="00D4214E" w:rsidRPr="004E0768" w:rsidRDefault="00D4214E" w:rsidP="004E0768">
      <w:pPr>
        <w:tabs>
          <w:tab w:val="left" w:pos="1695"/>
        </w:tabs>
        <w:rPr>
          <w:rFonts w:ascii="Times New Roman" w:hAnsi="Times New Roman" w:cs="Times New Roman"/>
        </w:rPr>
      </w:pPr>
    </w:p>
    <w:sectPr w:rsidR="00D4214E" w:rsidRPr="004E0768" w:rsidSect="00BE13F8">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6E8" w:rsidRDefault="00F926E8" w:rsidP="008E47E3">
      <w:pPr>
        <w:spacing w:after="0" w:line="240" w:lineRule="auto"/>
      </w:pPr>
      <w:r>
        <w:separator/>
      </w:r>
    </w:p>
  </w:endnote>
  <w:endnote w:type="continuationSeparator" w:id="0">
    <w:p w:rsidR="00F926E8" w:rsidRDefault="00F926E8" w:rsidP="008E47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3660840"/>
      <w:docPartObj>
        <w:docPartGallery w:val="Page Numbers (Bottom of Page)"/>
        <w:docPartUnique/>
      </w:docPartObj>
    </w:sdtPr>
    <w:sdtEndPr>
      <w:rPr>
        <w:color w:val="7F7F7F" w:themeColor="background1" w:themeShade="7F"/>
        <w:spacing w:val="60"/>
      </w:rPr>
    </w:sdtEndPr>
    <w:sdtContent>
      <w:p w:rsidR="00295D98" w:rsidRDefault="009F7DA7">
        <w:pPr>
          <w:pStyle w:val="Stopka"/>
          <w:pBdr>
            <w:top w:val="single" w:sz="4" w:space="1" w:color="D9D9D9" w:themeColor="background1" w:themeShade="D9"/>
          </w:pBdr>
          <w:jc w:val="right"/>
        </w:pPr>
        <w:r>
          <w:fldChar w:fldCharType="begin"/>
        </w:r>
        <w:r w:rsidR="00295D98">
          <w:instrText>PAGE   \* MERGEFORMAT</w:instrText>
        </w:r>
        <w:r>
          <w:fldChar w:fldCharType="separate"/>
        </w:r>
        <w:r w:rsidR="005C1A7A">
          <w:rPr>
            <w:noProof/>
          </w:rPr>
          <w:t>40</w:t>
        </w:r>
        <w:r>
          <w:fldChar w:fldCharType="end"/>
        </w:r>
        <w:r w:rsidR="00295D98">
          <w:t xml:space="preserve"> | </w:t>
        </w:r>
        <w:r w:rsidR="00295D98">
          <w:rPr>
            <w:color w:val="7F7F7F" w:themeColor="background1" w:themeShade="7F"/>
            <w:spacing w:val="60"/>
          </w:rPr>
          <w:t>Strona</w:t>
        </w:r>
      </w:p>
    </w:sdtContent>
  </w:sdt>
  <w:p w:rsidR="001F30E2" w:rsidRDefault="001F30E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6E8" w:rsidRDefault="00F926E8" w:rsidP="008E47E3">
      <w:pPr>
        <w:spacing w:after="0" w:line="240" w:lineRule="auto"/>
      </w:pPr>
      <w:r>
        <w:separator/>
      </w:r>
    </w:p>
  </w:footnote>
  <w:footnote w:type="continuationSeparator" w:id="0">
    <w:p w:rsidR="00F926E8" w:rsidRDefault="00F926E8" w:rsidP="008E47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3C224AA"/>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9"/>
    <w:multiLevelType w:val="multilevel"/>
    <w:tmpl w:val="9E34B934"/>
    <w:name w:val="WW8Num9"/>
    <w:lvl w:ilvl="0">
      <w:start w:val="1"/>
      <w:numFmt w:val="decimal"/>
      <w:lvlText w:val="%1."/>
      <w:lvlJc w:val="left"/>
      <w:pPr>
        <w:tabs>
          <w:tab w:val="num" w:pos="720"/>
        </w:tabs>
        <w:ind w:left="720" w:hanging="360"/>
      </w:pPr>
      <w:rPr>
        <w:rFonts w:ascii="Liberation Serif" w:eastAsia="Times New Roman" w:hAnsi="Liberation Serif" w:cs="Liberation Serif"/>
        <w:b w:val="0"/>
        <w:bCs w:val="0"/>
        <w:color w:val="333333"/>
        <w:w w:val="107"/>
        <w:kern w:val="1"/>
        <w:sz w:val="22"/>
        <w:szCs w:val="22"/>
        <w:lang w:eastAsia="pl-PL"/>
      </w:rPr>
    </w:lvl>
    <w:lvl w:ilvl="1">
      <w:start w:val="1"/>
      <w:numFmt w:val="decimal"/>
      <w:lvlText w:val="%2."/>
      <w:lvlJc w:val="left"/>
      <w:pPr>
        <w:tabs>
          <w:tab w:val="num" w:pos="1080"/>
        </w:tabs>
        <w:ind w:left="1080" w:hanging="360"/>
      </w:pPr>
      <w:rPr>
        <w:rFonts w:ascii="Liberation Serif" w:hAnsi="Liberation Serif" w:cs="Liberation Serif"/>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3BF76BB"/>
    <w:multiLevelType w:val="hybridMultilevel"/>
    <w:tmpl w:val="BB72A4EA"/>
    <w:lvl w:ilvl="0" w:tplc="0AB4DFB8">
      <w:start w:val="1"/>
      <w:numFmt w:val="bullet"/>
      <w:lvlText w:val=""/>
      <w:lvlJc w:val="left"/>
      <w:pPr>
        <w:ind w:left="720" w:hanging="360"/>
      </w:pPr>
      <w:rPr>
        <w:rFonts w:ascii="Symbol" w:hAnsi="Symbol" w:hint="default"/>
        <w:color w:val="3E762A" w:themeColor="accent1" w:themeShade="BF"/>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54C583B"/>
    <w:multiLevelType w:val="hybridMultilevel"/>
    <w:tmpl w:val="3C68DC3C"/>
    <w:lvl w:ilvl="0" w:tplc="71D8D44E">
      <w:start w:val="1"/>
      <w:numFmt w:val="decimal"/>
      <w:lvlText w:val="%1."/>
      <w:lvlJc w:val="left"/>
      <w:pPr>
        <w:ind w:left="769" w:hanging="360"/>
      </w:pPr>
      <w:rPr>
        <w:rFonts w:hint="default"/>
        <w:color w:val="000000" w:themeColor="text1"/>
        <w:sz w:val="22"/>
        <w:szCs w:val="22"/>
      </w:r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4">
    <w:nsid w:val="059301C2"/>
    <w:multiLevelType w:val="hybridMultilevel"/>
    <w:tmpl w:val="32BE07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B65053"/>
    <w:multiLevelType w:val="hybridMultilevel"/>
    <w:tmpl w:val="1632D30C"/>
    <w:lvl w:ilvl="0" w:tplc="FE70CEDC">
      <w:start w:val="1"/>
      <w:numFmt w:val="decimal"/>
      <w:lvlText w:val="%1)"/>
      <w:lvlJc w:val="left"/>
      <w:pPr>
        <w:ind w:left="720" w:hanging="360"/>
      </w:pPr>
      <w:rPr>
        <w:rFonts w:hint="default"/>
        <w:color w:val="000000" w:themeColor="text1"/>
        <w:sz w:val="22"/>
        <w:szCs w:val="22"/>
      </w:rPr>
    </w:lvl>
    <w:lvl w:ilvl="1" w:tplc="53509CE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6E80FAD"/>
    <w:multiLevelType w:val="hybridMultilevel"/>
    <w:tmpl w:val="9CA28854"/>
    <w:lvl w:ilvl="0" w:tplc="8A34950A">
      <w:start w:val="2"/>
      <w:numFmt w:val="decimal"/>
      <w:lvlText w:val="%1)"/>
      <w:lvlJc w:val="left"/>
      <w:pPr>
        <w:ind w:left="720" w:hanging="360"/>
      </w:pPr>
      <w:rPr>
        <w:rFonts w:hint="default"/>
        <w:color w:val="000000" w:themeColor="text1"/>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F735E0"/>
    <w:multiLevelType w:val="hybridMultilevel"/>
    <w:tmpl w:val="ACFA6158"/>
    <w:lvl w:ilvl="0" w:tplc="E3164876">
      <w:start w:val="1"/>
      <w:numFmt w:val="decimal"/>
      <w:lvlText w:val="%1)"/>
      <w:lvlJc w:val="left"/>
      <w:pPr>
        <w:ind w:left="720" w:hanging="360"/>
      </w:pPr>
      <w:rPr>
        <w:rFonts w:hint="default"/>
        <w:color w:val="000000" w:themeColor="text1"/>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AB02836"/>
    <w:multiLevelType w:val="hybridMultilevel"/>
    <w:tmpl w:val="D56E577C"/>
    <w:lvl w:ilvl="0" w:tplc="0415000B">
      <w:start w:val="1"/>
      <w:numFmt w:val="bullet"/>
      <w:lvlText w:val=""/>
      <w:lvlJc w:val="left"/>
      <w:pPr>
        <w:ind w:left="1069" w:hanging="360"/>
      </w:pPr>
      <w:rPr>
        <w:rFonts w:ascii="Wingdings" w:hAnsi="Wingdings" w:hint="default"/>
        <w:color w:val="3E762A" w:themeColor="accent1" w:themeShade="BF"/>
        <w:sz w:val="22"/>
        <w:szCs w:val="22"/>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
    <w:nsid w:val="0E156886"/>
    <w:multiLevelType w:val="hybridMultilevel"/>
    <w:tmpl w:val="32BE072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11A22A5B"/>
    <w:multiLevelType w:val="hybridMultilevel"/>
    <w:tmpl w:val="88A243E0"/>
    <w:lvl w:ilvl="0" w:tplc="0415000F">
      <w:start w:val="1"/>
      <w:numFmt w:val="decimal"/>
      <w:lvlText w:val="%1."/>
      <w:lvlJc w:val="left"/>
      <w:pPr>
        <w:ind w:left="1080" w:hanging="360"/>
      </w:pPr>
      <w:rPr>
        <w:rFonts w:hint="default"/>
        <w:color w:val="3E762A" w:themeColor="accent1" w:themeShade="BF"/>
        <w:sz w:val="22"/>
        <w:szCs w:val="22"/>
      </w:rPr>
    </w:lvl>
    <w:lvl w:ilvl="1" w:tplc="53509CE4">
      <w:start w:val="1"/>
      <w:numFmt w:val="bullet"/>
      <w:lvlText w:val=""/>
      <w:lvlJc w:val="left"/>
      <w:pPr>
        <w:ind w:left="720" w:hanging="360"/>
      </w:pPr>
      <w:rPr>
        <w:rFonts w:ascii="Symbol" w:hAnsi="Symbol"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138052F6"/>
    <w:multiLevelType w:val="hybridMultilevel"/>
    <w:tmpl w:val="8214D20E"/>
    <w:lvl w:ilvl="0" w:tplc="0AB4DFB8">
      <w:start w:val="1"/>
      <w:numFmt w:val="bullet"/>
      <w:lvlText w:val=""/>
      <w:lvlJc w:val="left"/>
      <w:pPr>
        <w:ind w:left="720" w:hanging="360"/>
      </w:pPr>
      <w:rPr>
        <w:rFonts w:ascii="Symbol" w:hAnsi="Symbol"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6432DC2"/>
    <w:multiLevelType w:val="hybridMultilevel"/>
    <w:tmpl w:val="40707B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6EF0AB8"/>
    <w:multiLevelType w:val="hybridMultilevel"/>
    <w:tmpl w:val="B0DC6502"/>
    <w:lvl w:ilvl="0" w:tplc="0415000B">
      <w:start w:val="1"/>
      <w:numFmt w:val="bullet"/>
      <w:lvlText w:val=""/>
      <w:lvlJc w:val="left"/>
      <w:pPr>
        <w:ind w:left="720" w:hanging="360"/>
      </w:pPr>
      <w:rPr>
        <w:rFonts w:ascii="Wingdings" w:hAnsi="Wingdings" w:hint="default"/>
        <w:color w:val="3E762A" w:themeColor="accent1" w:themeShade="BF"/>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97976E1"/>
    <w:multiLevelType w:val="hybridMultilevel"/>
    <w:tmpl w:val="BD3424C2"/>
    <w:lvl w:ilvl="0" w:tplc="53509CE4">
      <w:start w:val="1"/>
      <w:numFmt w:val="bullet"/>
      <w:lvlText w:val=""/>
      <w:lvlJc w:val="left"/>
      <w:pPr>
        <w:ind w:left="1353" w:hanging="360"/>
      </w:pPr>
      <w:rPr>
        <w:rFonts w:ascii="Symbol" w:hAnsi="Symbol"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AEF78FE"/>
    <w:multiLevelType w:val="hybridMultilevel"/>
    <w:tmpl w:val="CEE4A27A"/>
    <w:lvl w:ilvl="0" w:tplc="53509CE4">
      <w:start w:val="1"/>
      <w:numFmt w:val="bullet"/>
      <w:lvlText w:val=""/>
      <w:lvlJc w:val="left"/>
      <w:pPr>
        <w:ind w:left="720" w:hanging="360"/>
      </w:pPr>
      <w:rPr>
        <w:rFonts w:ascii="Symbol" w:hAnsi="Symbol"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CBE63D8"/>
    <w:multiLevelType w:val="hybridMultilevel"/>
    <w:tmpl w:val="9232300A"/>
    <w:lvl w:ilvl="0" w:tplc="7BC22822">
      <w:start w:val="1"/>
      <w:numFmt w:val="decimal"/>
      <w:lvlText w:val="%1."/>
      <w:lvlJc w:val="left"/>
      <w:pPr>
        <w:ind w:left="720" w:hanging="360"/>
      </w:pPr>
      <w:rPr>
        <w:rFonts w:hint="default"/>
        <w:color w:val="000000" w:themeColor="text1"/>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EF13B4C"/>
    <w:multiLevelType w:val="hybridMultilevel"/>
    <w:tmpl w:val="B52022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1F6C18E0"/>
    <w:multiLevelType w:val="hybridMultilevel"/>
    <w:tmpl w:val="44282D30"/>
    <w:lvl w:ilvl="0" w:tplc="CECE3C1A">
      <w:start w:val="1"/>
      <w:numFmt w:val="decimal"/>
      <w:lvlText w:val="%1)"/>
      <w:lvlJc w:val="left"/>
      <w:pPr>
        <w:ind w:left="720" w:hanging="360"/>
      </w:pPr>
      <w:rPr>
        <w:rFonts w:hint="default"/>
        <w:color w:val="000000" w:themeColor="text1"/>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4A337D2"/>
    <w:multiLevelType w:val="hybridMultilevel"/>
    <w:tmpl w:val="0D6AECA4"/>
    <w:lvl w:ilvl="0" w:tplc="FD765BDA">
      <w:start w:val="1"/>
      <w:numFmt w:val="decimal"/>
      <w:lvlText w:val="%1)"/>
      <w:lvlJc w:val="left"/>
      <w:pPr>
        <w:ind w:left="720" w:hanging="360"/>
      </w:pPr>
      <w:rPr>
        <w:rFonts w:hint="default"/>
        <w:color w:val="000000" w:themeColor="text1"/>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8656603"/>
    <w:multiLevelType w:val="hybridMultilevel"/>
    <w:tmpl w:val="ACFA6158"/>
    <w:lvl w:ilvl="0" w:tplc="FFFFFFFF">
      <w:start w:val="1"/>
      <w:numFmt w:val="decimal"/>
      <w:lvlText w:val="%1)"/>
      <w:lvlJc w:val="left"/>
      <w:pPr>
        <w:ind w:left="720" w:hanging="360"/>
      </w:pPr>
      <w:rPr>
        <w:rFonts w:hint="default"/>
        <w:color w:val="000000" w:themeColor="text1"/>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2DFF3F80"/>
    <w:multiLevelType w:val="hybridMultilevel"/>
    <w:tmpl w:val="C024C568"/>
    <w:lvl w:ilvl="0" w:tplc="53509CE4">
      <w:start w:val="1"/>
      <w:numFmt w:val="bullet"/>
      <w:lvlText w:val=""/>
      <w:lvlJc w:val="left"/>
      <w:pPr>
        <w:ind w:left="720" w:hanging="360"/>
      </w:pPr>
      <w:rPr>
        <w:rFonts w:ascii="Symbol" w:hAnsi="Symbol"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1BB0991"/>
    <w:multiLevelType w:val="hybridMultilevel"/>
    <w:tmpl w:val="0B5E8C90"/>
    <w:lvl w:ilvl="0" w:tplc="607A803A">
      <w:start w:val="1"/>
      <w:numFmt w:val="decimal"/>
      <w:lvlText w:val="%1)"/>
      <w:lvlJc w:val="left"/>
      <w:pPr>
        <w:ind w:left="720" w:hanging="360"/>
      </w:pPr>
      <w:rPr>
        <w:rFonts w:hint="default"/>
        <w:color w:val="000000" w:themeColor="text1"/>
        <w:sz w:val="22"/>
        <w:szCs w:val="22"/>
      </w:rPr>
    </w:lvl>
    <w:lvl w:ilvl="1" w:tplc="04150017">
      <w:start w:val="1"/>
      <w:numFmt w:val="lowerLetter"/>
      <w:lvlText w:val="%2)"/>
      <w:lvlJc w:val="left"/>
      <w:pPr>
        <w:ind w:left="1440" w:hanging="360"/>
      </w:pPr>
    </w:lvl>
    <w:lvl w:ilvl="2" w:tplc="53509CE4">
      <w:start w:val="1"/>
      <w:numFmt w:val="bullet"/>
      <w:lvlText w:val=""/>
      <w:lvlJc w:val="left"/>
      <w:pPr>
        <w:ind w:left="14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77D7186"/>
    <w:multiLevelType w:val="hybridMultilevel"/>
    <w:tmpl w:val="BA561B66"/>
    <w:lvl w:ilvl="0" w:tplc="53509CE4">
      <w:start w:val="1"/>
      <w:numFmt w:val="bullet"/>
      <w:lvlText w:val=""/>
      <w:lvlJc w:val="left"/>
      <w:pPr>
        <w:ind w:left="720" w:hanging="360"/>
      </w:pPr>
      <w:rPr>
        <w:rFonts w:ascii="Symbol" w:hAnsi="Symbol" w:hint="default"/>
        <w:color w:val="3E762A" w:themeColor="accent1" w:themeShade="B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398B3869"/>
    <w:multiLevelType w:val="hybridMultilevel"/>
    <w:tmpl w:val="193EB66E"/>
    <w:lvl w:ilvl="0" w:tplc="0B3A1C12">
      <w:start w:val="1"/>
      <w:numFmt w:val="decimal"/>
      <w:lvlText w:val="%1)"/>
      <w:lvlJc w:val="left"/>
      <w:pPr>
        <w:ind w:left="720" w:hanging="360"/>
      </w:pPr>
      <w:rPr>
        <w:rFonts w:hint="default"/>
        <w:color w:val="000000" w:themeColor="text1"/>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A965805"/>
    <w:multiLevelType w:val="hybridMultilevel"/>
    <w:tmpl w:val="582275A6"/>
    <w:lvl w:ilvl="0" w:tplc="BB82F1DE">
      <w:start w:val="1"/>
      <w:numFmt w:val="decimal"/>
      <w:lvlText w:val="%1)"/>
      <w:lvlJc w:val="left"/>
      <w:pPr>
        <w:ind w:left="720" w:hanging="360"/>
      </w:pPr>
      <w:rPr>
        <w:rFonts w:hint="default"/>
        <w:color w:val="000000" w:themeColor="text1"/>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B4C2510"/>
    <w:multiLevelType w:val="hybridMultilevel"/>
    <w:tmpl w:val="05BA1AC4"/>
    <w:lvl w:ilvl="0" w:tplc="2174B8BE">
      <w:start w:val="1"/>
      <w:numFmt w:val="decimal"/>
      <w:lvlText w:val="%1)"/>
      <w:lvlJc w:val="left"/>
      <w:pPr>
        <w:ind w:left="720" w:hanging="360"/>
      </w:pPr>
      <w:rPr>
        <w:rFonts w:hint="default"/>
        <w:color w:val="000000" w:themeColor="text1"/>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DB928A3"/>
    <w:multiLevelType w:val="hybridMultilevel"/>
    <w:tmpl w:val="E86E415E"/>
    <w:lvl w:ilvl="0" w:tplc="1AF23F52">
      <w:start w:val="1"/>
      <w:numFmt w:val="decimal"/>
      <w:lvlText w:val="%1)"/>
      <w:lvlJc w:val="left"/>
      <w:pPr>
        <w:ind w:left="720" w:hanging="360"/>
      </w:pPr>
      <w:rPr>
        <w:rFonts w:hint="default"/>
        <w:b/>
        <w:bCs/>
        <w:color w:val="000000" w:themeColor="text1"/>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4F82FAA"/>
    <w:multiLevelType w:val="hybridMultilevel"/>
    <w:tmpl w:val="AF061738"/>
    <w:lvl w:ilvl="0" w:tplc="0415000B">
      <w:start w:val="1"/>
      <w:numFmt w:val="bullet"/>
      <w:lvlText w:val=""/>
      <w:lvlJc w:val="left"/>
      <w:pPr>
        <w:ind w:left="720" w:hanging="360"/>
      </w:pPr>
      <w:rPr>
        <w:rFonts w:ascii="Wingdings" w:hAnsi="Wingdings" w:hint="default"/>
        <w:color w:val="3E762A" w:themeColor="accent1" w:themeShade="BF"/>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AA84BFA"/>
    <w:multiLevelType w:val="hybridMultilevel"/>
    <w:tmpl w:val="FC68C4B0"/>
    <w:lvl w:ilvl="0" w:tplc="3274DB5C">
      <w:start w:val="9"/>
      <w:numFmt w:val="decimal"/>
      <w:lvlText w:val="%1."/>
      <w:lvlJc w:val="left"/>
      <w:pPr>
        <w:ind w:left="720" w:hanging="360"/>
      </w:pPr>
      <w:rPr>
        <w:rFonts w:hint="default"/>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F175F93"/>
    <w:multiLevelType w:val="hybridMultilevel"/>
    <w:tmpl w:val="0D6AECA4"/>
    <w:lvl w:ilvl="0" w:tplc="FFFFFFFF">
      <w:start w:val="1"/>
      <w:numFmt w:val="decimal"/>
      <w:lvlText w:val="%1)"/>
      <w:lvlJc w:val="left"/>
      <w:pPr>
        <w:ind w:left="720" w:hanging="360"/>
      </w:pPr>
      <w:rPr>
        <w:rFonts w:hint="default"/>
        <w:color w:val="000000" w:themeColor="text1"/>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nsid w:val="4FCD2F1D"/>
    <w:multiLevelType w:val="hybridMultilevel"/>
    <w:tmpl w:val="090C6536"/>
    <w:lvl w:ilvl="0" w:tplc="3B28E016">
      <w:start w:val="1"/>
      <w:numFmt w:val="decimal"/>
      <w:lvlText w:val="%1."/>
      <w:lvlJc w:val="left"/>
      <w:pPr>
        <w:ind w:left="720" w:hanging="360"/>
      </w:pPr>
      <w:rPr>
        <w:rFonts w:hint="default"/>
        <w:color w:val="000000" w:themeColor="text1"/>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FCE5E20"/>
    <w:multiLevelType w:val="hybridMultilevel"/>
    <w:tmpl w:val="E7E26D40"/>
    <w:lvl w:ilvl="0" w:tplc="A08EF87E">
      <w:start w:val="1"/>
      <w:numFmt w:val="decimal"/>
      <w:lvlText w:val="%1."/>
      <w:lvlJc w:val="left"/>
      <w:pPr>
        <w:ind w:left="1080" w:hanging="360"/>
      </w:pPr>
      <w:rPr>
        <w:rFonts w:hint="default"/>
        <w:color w:val="000000" w:themeColor="text1"/>
        <w:sz w:val="22"/>
        <w:szCs w:val="22"/>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51B0042E"/>
    <w:multiLevelType w:val="hybridMultilevel"/>
    <w:tmpl w:val="9C9481C0"/>
    <w:lvl w:ilvl="0" w:tplc="53509CE4">
      <w:start w:val="1"/>
      <w:numFmt w:val="bullet"/>
      <w:lvlText w:val=""/>
      <w:lvlJc w:val="left"/>
      <w:pPr>
        <w:ind w:left="720" w:hanging="360"/>
      </w:pPr>
      <w:rPr>
        <w:rFonts w:ascii="Symbol" w:hAnsi="Symbol"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2D86A61"/>
    <w:multiLevelType w:val="hybridMultilevel"/>
    <w:tmpl w:val="09462058"/>
    <w:lvl w:ilvl="0" w:tplc="0415000B">
      <w:start w:val="1"/>
      <w:numFmt w:val="bullet"/>
      <w:lvlText w:val=""/>
      <w:lvlJc w:val="left"/>
      <w:pPr>
        <w:ind w:left="720" w:hanging="360"/>
      </w:pPr>
      <w:rPr>
        <w:rFonts w:ascii="Wingdings" w:hAnsi="Wingdings" w:hint="default"/>
        <w:color w:val="3E762A" w:themeColor="accent1" w:themeShade="BF"/>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577022F"/>
    <w:multiLevelType w:val="hybridMultilevel"/>
    <w:tmpl w:val="B23A03A4"/>
    <w:lvl w:ilvl="0" w:tplc="0415000F">
      <w:start w:val="1"/>
      <w:numFmt w:val="decimal"/>
      <w:lvlText w:val="%1."/>
      <w:lvlJc w:val="left"/>
      <w:pPr>
        <w:ind w:left="720" w:hanging="360"/>
      </w:pPr>
      <w:rPr>
        <w:rFonts w:hint="default"/>
        <w:color w:val="000000" w:themeColor="text1"/>
        <w:sz w:val="22"/>
        <w:szCs w:val="22"/>
      </w:rPr>
    </w:lvl>
    <w:lvl w:ilvl="1" w:tplc="53509CE4">
      <w:start w:val="1"/>
      <w:numFmt w:val="bullet"/>
      <w:lvlText w:val=""/>
      <w:lvlJc w:val="left"/>
      <w:pPr>
        <w:ind w:left="72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6A53271"/>
    <w:multiLevelType w:val="hybridMultilevel"/>
    <w:tmpl w:val="DFA8EB88"/>
    <w:lvl w:ilvl="0" w:tplc="7F3CA6D6">
      <w:start w:val="1"/>
      <w:numFmt w:val="decimal"/>
      <w:lvlText w:val="%1)"/>
      <w:lvlJc w:val="left"/>
      <w:pPr>
        <w:ind w:left="720" w:hanging="360"/>
      </w:pPr>
      <w:rPr>
        <w:rFonts w:hint="default"/>
        <w:color w:val="000000" w:themeColor="text1"/>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743707F"/>
    <w:multiLevelType w:val="hybridMultilevel"/>
    <w:tmpl w:val="3C96C3DC"/>
    <w:lvl w:ilvl="0" w:tplc="0415000B">
      <w:start w:val="1"/>
      <w:numFmt w:val="bullet"/>
      <w:lvlText w:val=""/>
      <w:lvlJc w:val="left"/>
      <w:pPr>
        <w:ind w:left="720" w:hanging="360"/>
      </w:pPr>
      <w:rPr>
        <w:rFonts w:ascii="Wingdings" w:hAnsi="Wingdings" w:hint="default"/>
        <w:color w:val="3E762A" w:themeColor="accent1" w:themeShade="BF"/>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9E43DAD"/>
    <w:multiLevelType w:val="hybridMultilevel"/>
    <w:tmpl w:val="0F465F94"/>
    <w:lvl w:ilvl="0" w:tplc="191E0E40">
      <w:start w:val="1"/>
      <w:numFmt w:val="decimal"/>
      <w:lvlText w:val="%1)"/>
      <w:lvlJc w:val="left"/>
      <w:pPr>
        <w:tabs>
          <w:tab w:val="num" w:pos="720"/>
        </w:tabs>
        <w:ind w:left="720" w:hanging="360"/>
      </w:pPr>
      <w:rPr>
        <w:rFonts w:hint="default"/>
        <w:color w:val="000000" w:themeColor="text1"/>
        <w:sz w:val="22"/>
        <w:szCs w:val="22"/>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9">
    <w:nsid w:val="5B02230A"/>
    <w:multiLevelType w:val="hybridMultilevel"/>
    <w:tmpl w:val="452AEF24"/>
    <w:lvl w:ilvl="0" w:tplc="0415000B">
      <w:start w:val="1"/>
      <w:numFmt w:val="bullet"/>
      <w:lvlText w:val=""/>
      <w:lvlJc w:val="left"/>
      <w:pPr>
        <w:ind w:left="720" w:hanging="360"/>
      </w:pPr>
      <w:rPr>
        <w:rFonts w:ascii="Wingdings" w:hAnsi="Wingdings" w:hint="default"/>
        <w:color w:val="3E762A" w:themeColor="accent1" w:themeShade="BF"/>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E443208"/>
    <w:multiLevelType w:val="hybridMultilevel"/>
    <w:tmpl w:val="9578C606"/>
    <w:lvl w:ilvl="0" w:tplc="0AB4DFB8">
      <w:start w:val="1"/>
      <w:numFmt w:val="bullet"/>
      <w:lvlText w:val=""/>
      <w:lvlJc w:val="left"/>
      <w:pPr>
        <w:ind w:left="720" w:hanging="360"/>
      </w:pPr>
      <w:rPr>
        <w:rFonts w:ascii="Symbol" w:hAnsi="Symbol"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F8A0825"/>
    <w:multiLevelType w:val="hybridMultilevel"/>
    <w:tmpl w:val="795AE5FE"/>
    <w:lvl w:ilvl="0" w:tplc="53509CE4">
      <w:start w:val="1"/>
      <w:numFmt w:val="bullet"/>
      <w:lvlText w:val=""/>
      <w:lvlJc w:val="left"/>
      <w:pPr>
        <w:ind w:left="720" w:hanging="360"/>
      </w:pPr>
      <w:rPr>
        <w:rFonts w:ascii="Symbol" w:hAnsi="Symbol"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3D47E46"/>
    <w:multiLevelType w:val="hybridMultilevel"/>
    <w:tmpl w:val="81784470"/>
    <w:lvl w:ilvl="0" w:tplc="FCD079BA">
      <w:start w:val="1"/>
      <w:numFmt w:val="decimal"/>
      <w:lvlText w:val="%1)"/>
      <w:lvlJc w:val="left"/>
      <w:pPr>
        <w:ind w:left="720" w:hanging="360"/>
      </w:pPr>
      <w:rPr>
        <w:rFonts w:hint="default"/>
        <w:color w:val="000000" w:themeColor="text1"/>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76A1E23"/>
    <w:multiLevelType w:val="hybridMultilevel"/>
    <w:tmpl w:val="DBE6BB22"/>
    <w:lvl w:ilvl="0" w:tplc="53509CE4">
      <w:start w:val="1"/>
      <w:numFmt w:val="bullet"/>
      <w:lvlText w:val=""/>
      <w:lvlJc w:val="left"/>
      <w:pPr>
        <w:ind w:left="720" w:hanging="360"/>
      </w:pPr>
      <w:rPr>
        <w:rFonts w:ascii="Symbol" w:hAnsi="Symbol"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6BF011B3"/>
    <w:multiLevelType w:val="hybridMultilevel"/>
    <w:tmpl w:val="E8E891D2"/>
    <w:lvl w:ilvl="0" w:tplc="0415000B">
      <w:start w:val="1"/>
      <w:numFmt w:val="bullet"/>
      <w:lvlText w:val=""/>
      <w:lvlJc w:val="left"/>
      <w:pPr>
        <w:ind w:left="1080" w:hanging="360"/>
      </w:pPr>
      <w:rPr>
        <w:rFonts w:ascii="Wingdings" w:hAnsi="Wingdings" w:hint="default"/>
        <w:color w:val="3E762A" w:themeColor="accent1" w:themeShade="BF"/>
        <w:sz w:val="22"/>
        <w:szCs w:val="22"/>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nsid w:val="6D7319A5"/>
    <w:multiLevelType w:val="hybridMultilevel"/>
    <w:tmpl w:val="D5906D9E"/>
    <w:lvl w:ilvl="0" w:tplc="DF8EE474">
      <w:start w:val="1"/>
      <w:numFmt w:val="decimal"/>
      <w:lvlText w:val="%1)"/>
      <w:lvlJc w:val="left"/>
      <w:pPr>
        <w:ind w:left="720" w:hanging="360"/>
      </w:pPr>
      <w:rPr>
        <w:rFonts w:hint="default"/>
        <w:color w:val="000000" w:themeColor="text1"/>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6DDB33FC"/>
    <w:multiLevelType w:val="hybridMultilevel"/>
    <w:tmpl w:val="B3CE7292"/>
    <w:lvl w:ilvl="0" w:tplc="53509CE4">
      <w:start w:val="1"/>
      <w:numFmt w:val="bullet"/>
      <w:lvlText w:val=""/>
      <w:lvlJc w:val="left"/>
      <w:pPr>
        <w:ind w:left="720" w:hanging="360"/>
      </w:pPr>
      <w:rPr>
        <w:rFonts w:ascii="Symbol" w:hAnsi="Symbol" w:hint="default"/>
        <w:color w:val="3E762A" w:themeColor="accent1" w:themeShade="B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nsid w:val="6F427EBD"/>
    <w:multiLevelType w:val="hybridMultilevel"/>
    <w:tmpl w:val="13A02E34"/>
    <w:lvl w:ilvl="0" w:tplc="0250F7FE">
      <w:start w:val="1"/>
      <w:numFmt w:val="decimal"/>
      <w:lvlText w:val="%1)"/>
      <w:lvlJc w:val="left"/>
      <w:pPr>
        <w:ind w:left="720" w:hanging="360"/>
      </w:pPr>
      <w:rPr>
        <w:rFonts w:hint="default"/>
        <w:color w:val="000000" w:themeColor="text1"/>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20A298C"/>
    <w:multiLevelType w:val="hybridMultilevel"/>
    <w:tmpl w:val="B91E3DC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1">
      <w:start w:val="1"/>
      <w:numFmt w:val="decimal"/>
      <w:lvlText w:val="%3)"/>
      <w:lvlJc w:val="left"/>
      <w:pPr>
        <w:ind w:left="720" w:hanging="360"/>
      </w:pPr>
    </w:lvl>
    <w:lvl w:ilvl="3" w:tplc="53509CE4">
      <w:start w:val="1"/>
      <w:numFmt w:val="bullet"/>
      <w:lvlText w:val=""/>
      <w:lvlJc w:val="left"/>
      <w:pPr>
        <w:ind w:left="1440" w:hanging="360"/>
      </w:pPr>
      <w:rPr>
        <w:rFonts w:ascii="Symbol" w:hAnsi="Symbol" w:hint="default"/>
      </w:rPr>
    </w:lvl>
    <w:lvl w:ilvl="4" w:tplc="C9CC4224">
      <w:numFmt w:val="bullet"/>
      <w:lvlText w:val="•"/>
      <w:lvlJc w:val="left"/>
      <w:pPr>
        <w:ind w:left="3600" w:hanging="360"/>
      </w:pPr>
      <w:rPr>
        <w:rFonts w:ascii="Times New Roman" w:eastAsiaTheme="minorEastAsia" w:hAnsi="Times New Roman"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5E77B11"/>
    <w:multiLevelType w:val="hybridMultilevel"/>
    <w:tmpl w:val="1968169A"/>
    <w:lvl w:ilvl="0" w:tplc="53509CE4">
      <w:start w:val="1"/>
      <w:numFmt w:val="bullet"/>
      <w:lvlText w:val=""/>
      <w:lvlJc w:val="left"/>
      <w:pPr>
        <w:ind w:left="1440" w:hanging="360"/>
      </w:pPr>
      <w:rPr>
        <w:rFonts w:ascii="Symbol" w:hAnsi="Symbol" w:hint="default"/>
        <w:color w:val="3E762A" w:themeColor="accent1" w:themeShade="BF"/>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nsid w:val="767F26E7"/>
    <w:multiLevelType w:val="hybridMultilevel"/>
    <w:tmpl w:val="A93E3CBE"/>
    <w:lvl w:ilvl="0" w:tplc="BABE8C88">
      <w:start w:val="1"/>
      <w:numFmt w:val="decimal"/>
      <w:lvlText w:val="%1."/>
      <w:lvlJc w:val="left"/>
      <w:pPr>
        <w:ind w:left="720" w:hanging="360"/>
      </w:pPr>
      <w:rPr>
        <w:rFonts w:hint="default"/>
        <w:color w:val="000000" w:themeColor="text1"/>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F676898"/>
    <w:multiLevelType w:val="hybridMultilevel"/>
    <w:tmpl w:val="8968BBDC"/>
    <w:lvl w:ilvl="0" w:tplc="6EE6E29E">
      <w:start w:val="1"/>
      <w:numFmt w:val="decimal"/>
      <w:lvlText w:val="%1."/>
      <w:lvlJc w:val="left"/>
      <w:pPr>
        <w:ind w:left="709" w:hanging="360"/>
      </w:pPr>
      <w:rPr>
        <w:rFonts w:hint="default"/>
        <w:color w:val="000000" w:themeColor="text1"/>
        <w:sz w:val="22"/>
        <w:szCs w:val="22"/>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num w:numId="1">
    <w:abstractNumId w:val="5"/>
  </w:num>
  <w:num w:numId="2">
    <w:abstractNumId w:val="45"/>
  </w:num>
  <w:num w:numId="3">
    <w:abstractNumId w:val="42"/>
  </w:num>
  <w:num w:numId="4">
    <w:abstractNumId w:val="34"/>
  </w:num>
  <w:num w:numId="5">
    <w:abstractNumId w:val="44"/>
  </w:num>
  <w:num w:numId="6">
    <w:abstractNumId w:val="8"/>
  </w:num>
  <w:num w:numId="7">
    <w:abstractNumId w:val="35"/>
  </w:num>
  <w:num w:numId="8">
    <w:abstractNumId w:val="31"/>
  </w:num>
  <w:num w:numId="9">
    <w:abstractNumId w:val="10"/>
  </w:num>
  <w:num w:numId="10">
    <w:abstractNumId w:val="51"/>
  </w:num>
  <w:num w:numId="11">
    <w:abstractNumId w:val="50"/>
  </w:num>
  <w:num w:numId="12">
    <w:abstractNumId w:val="3"/>
  </w:num>
  <w:num w:numId="13">
    <w:abstractNumId w:val="47"/>
  </w:num>
  <w:num w:numId="14">
    <w:abstractNumId w:val="48"/>
  </w:num>
  <w:num w:numId="15">
    <w:abstractNumId w:val="7"/>
  </w:num>
  <w:num w:numId="16">
    <w:abstractNumId w:val="19"/>
  </w:num>
  <w:num w:numId="17">
    <w:abstractNumId w:val="24"/>
  </w:num>
  <w:num w:numId="18">
    <w:abstractNumId w:val="26"/>
  </w:num>
  <w:num w:numId="19">
    <w:abstractNumId w:val="28"/>
  </w:num>
  <w:num w:numId="20">
    <w:abstractNumId w:val="12"/>
  </w:num>
  <w:num w:numId="21">
    <w:abstractNumId w:val="13"/>
  </w:num>
  <w:num w:numId="22">
    <w:abstractNumId w:val="39"/>
  </w:num>
  <w:num w:numId="23">
    <w:abstractNumId w:val="37"/>
  </w:num>
  <w:num w:numId="24">
    <w:abstractNumId w:val="2"/>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32"/>
  </w:num>
  <w:num w:numId="28">
    <w:abstractNumId w:val="0"/>
  </w:num>
  <w:num w:numId="29">
    <w:abstractNumId w:val="18"/>
  </w:num>
  <w:num w:numId="30">
    <w:abstractNumId w:val="36"/>
  </w:num>
  <w:num w:numId="31">
    <w:abstractNumId w:val="27"/>
  </w:num>
  <w:num w:numId="32">
    <w:abstractNumId w:val="41"/>
  </w:num>
  <w:num w:numId="33">
    <w:abstractNumId w:val="15"/>
  </w:num>
  <w:num w:numId="34">
    <w:abstractNumId w:val="43"/>
  </w:num>
  <w:num w:numId="35">
    <w:abstractNumId w:val="21"/>
  </w:num>
  <w:num w:numId="36">
    <w:abstractNumId w:val="33"/>
  </w:num>
  <w:num w:numId="37">
    <w:abstractNumId w:val="14"/>
  </w:num>
  <w:num w:numId="38">
    <w:abstractNumId w:val="25"/>
  </w:num>
  <w:num w:numId="39">
    <w:abstractNumId w:val="38"/>
  </w:num>
  <w:num w:numId="40">
    <w:abstractNumId w:val="23"/>
  </w:num>
  <w:num w:numId="41">
    <w:abstractNumId w:val="46"/>
  </w:num>
  <w:num w:numId="42">
    <w:abstractNumId w:val="20"/>
  </w:num>
  <w:num w:numId="43">
    <w:abstractNumId w:val="30"/>
  </w:num>
  <w:num w:numId="44">
    <w:abstractNumId w:val="4"/>
  </w:num>
  <w:num w:numId="45">
    <w:abstractNumId w:val="9"/>
  </w:num>
  <w:num w:numId="46">
    <w:abstractNumId w:val="6"/>
  </w:num>
  <w:num w:numId="47">
    <w:abstractNumId w:val="22"/>
  </w:num>
  <w:num w:numId="48">
    <w:abstractNumId w:val="29"/>
  </w:num>
  <w:num w:numId="49">
    <w:abstractNumId w:val="2"/>
  </w:num>
  <w:num w:numId="50">
    <w:abstractNumId w:val="40"/>
  </w:num>
  <w:num w:numId="51">
    <w:abstractNumId w:val="11"/>
  </w:num>
  <w:num w:numId="52">
    <w:abstractNumId w:val="4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useFELayout/>
  </w:compat>
  <w:rsids>
    <w:rsidRoot w:val="00D401C3"/>
    <w:rsid w:val="00000C9F"/>
    <w:rsid w:val="000026B4"/>
    <w:rsid w:val="0000675A"/>
    <w:rsid w:val="000117C1"/>
    <w:rsid w:val="000170D0"/>
    <w:rsid w:val="00031575"/>
    <w:rsid w:val="00040E7F"/>
    <w:rsid w:val="000417F7"/>
    <w:rsid w:val="000523EB"/>
    <w:rsid w:val="000530B2"/>
    <w:rsid w:val="00053763"/>
    <w:rsid w:val="00055000"/>
    <w:rsid w:val="00071098"/>
    <w:rsid w:val="00087081"/>
    <w:rsid w:val="00090D06"/>
    <w:rsid w:val="00091D66"/>
    <w:rsid w:val="00092BC6"/>
    <w:rsid w:val="00097450"/>
    <w:rsid w:val="000A54E5"/>
    <w:rsid w:val="000B1626"/>
    <w:rsid w:val="000B6CF9"/>
    <w:rsid w:val="000C2924"/>
    <w:rsid w:val="000C4C66"/>
    <w:rsid w:val="000C4F37"/>
    <w:rsid w:val="000C75B6"/>
    <w:rsid w:val="000C7D73"/>
    <w:rsid w:val="000E59D1"/>
    <w:rsid w:val="000E7C68"/>
    <w:rsid w:val="0011345F"/>
    <w:rsid w:val="00123302"/>
    <w:rsid w:val="00126F9E"/>
    <w:rsid w:val="00127EAB"/>
    <w:rsid w:val="0014525C"/>
    <w:rsid w:val="0015343C"/>
    <w:rsid w:val="00160A4F"/>
    <w:rsid w:val="00164305"/>
    <w:rsid w:val="00167DC9"/>
    <w:rsid w:val="00173287"/>
    <w:rsid w:val="001A5EF8"/>
    <w:rsid w:val="001A636E"/>
    <w:rsid w:val="001C3531"/>
    <w:rsid w:val="001C4D53"/>
    <w:rsid w:val="001D551A"/>
    <w:rsid w:val="001E05F7"/>
    <w:rsid w:val="001F30E2"/>
    <w:rsid w:val="001F3AF1"/>
    <w:rsid w:val="001F7299"/>
    <w:rsid w:val="00215121"/>
    <w:rsid w:val="00216F8C"/>
    <w:rsid w:val="002238DF"/>
    <w:rsid w:val="00224926"/>
    <w:rsid w:val="002255FB"/>
    <w:rsid w:val="00240655"/>
    <w:rsid w:val="00243213"/>
    <w:rsid w:val="00245A77"/>
    <w:rsid w:val="002472BA"/>
    <w:rsid w:val="002474F5"/>
    <w:rsid w:val="0025511D"/>
    <w:rsid w:val="0026100A"/>
    <w:rsid w:val="00275C33"/>
    <w:rsid w:val="002770A3"/>
    <w:rsid w:val="0027742B"/>
    <w:rsid w:val="0028799D"/>
    <w:rsid w:val="002902B6"/>
    <w:rsid w:val="00293FBC"/>
    <w:rsid w:val="00295D98"/>
    <w:rsid w:val="002B1913"/>
    <w:rsid w:val="002C0F7E"/>
    <w:rsid w:val="002C1C33"/>
    <w:rsid w:val="002C4AEE"/>
    <w:rsid w:val="002C4E33"/>
    <w:rsid w:val="002E59CB"/>
    <w:rsid w:val="00311284"/>
    <w:rsid w:val="0032097A"/>
    <w:rsid w:val="00334B5B"/>
    <w:rsid w:val="00337DA6"/>
    <w:rsid w:val="003407E8"/>
    <w:rsid w:val="0034522D"/>
    <w:rsid w:val="00345DA2"/>
    <w:rsid w:val="003617A7"/>
    <w:rsid w:val="00380A8C"/>
    <w:rsid w:val="00386AE8"/>
    <w:rsid w:val="003A20B8"/>
    <w:rsid w:val="003A6DC0"/>
    <w:rsid w:val="003A7CF6"/>
    <w:rsid w:val="003B7011"/>
    <w:rsid w:val="003C3BAB"/>
    <w:rsid w:val="003C61C4"/>
    <w:rsid w:val="003D20CA"/>
    <w:rsid w:val="003E3CEC"/>
    <w:rsid w:val="003E6B15"/>
    <w:rsid w:val="003F2D3C"/>
    <w:rsid w:val="003F5CBF"/>
    <w:rsid w:val="00400C8F"/>
    <w:rsid w:val="0040311F"/>
    <w:rsid w:val="00407CAC"/>
    <w:rsid w:val="00417E82"/>
    <w:rsid w:val="00423239"/>
    <w:rsid w:val="00433652"/>
    <w:rsid w:val="00446474"/>
    <w:rsid w:val="00463A08"/>
    <w:rsid w:val="00463B8C"/>
    <w:rsid w:val="00471FE5"/>
    <w:rsid w:val="0047239C"/>
    <w:rsid w:val="00473698"/>
    <w:rsid w:val="00473C50"/>
    <w:rsid w:val="00474010"/>
    <w:rsid w:val="00475511"/>
    <w:rsid w:val="00477016"/>
    <w:rsid w:val="004A4A2C"/>
    <w:rsid w:val="004B20E3"/>
    <w:rsid w:val="004B3E9B"/>
    <w:rsid w:val="004B6AD2"/>
    <w:rsid w:val="004C0B39"/>
    <w:rsid w:val="004C1D8A"/>
    <w:rsid w:val="004C22FA"/>
    <w:rsid w:val="004C6A85"/>
    <w:rsid w:val="004D1D77"/>
    <w:rsid w:val="004D1DB4"/>
    <w:rsid w:val="004E0768"/>
    <w:rsid w:val="004E2B21"/>
    <w:rsid w:val="004F71D0"/>
    <w:rsid w:val="005173E3"/>
    <w:rsid w:val="0051786A"/>
    <w:rsid w:val="005214FA"/>
    <w:rsid w:val="00524CF1"/>
    <w:rsid w:val="005312E8"/>
    <w:rsid w:val="005341C0"/>
    <w:rsid w:val="00536320"/>
    <w:rsid w:val="0054535F"/>
    <w:rsid w:val="005642F9"/>
    <w:rsid w:val="00572049"/>
    <w:rsid w:val="0058333F"/>
    <w:rsid w:val="00586555"/>
    <w:rsid w:val="005A30D2"/>
    <w:rsid w:val="005C1A7A"/>
    <w:rsid w:val="005E3A15"/>
    <w:rsid w:val="00623D42"/>
    <w:rsid w:val="00624CA8"/>
    <w:rsid w:val="006312B2"/>
    <w:rsid w:val="00651251"/>
    <w:rsid w:val="00652ED2"/>
    <w:rsid w:val="0065758C"/>
    <w:rsid w:val="00665CFA"/>
    <w:rsid w:val="00666CBF"/>
    <w:rsid w:val="00667536"/>
    <w:rsid w:val="00667C4A"/>
    <w:rsid w:val="0067155A"/>
    <w:rsid w:val="00680789"/>
    <w:rsid w:val="00686287"/>
    <w:rsid w:val="0069176D"/>
    <w:rsid w:val="006B1443"/>
    <w:rsid w:val="006C63FB"/>
    <w:rsid w:val="006D091A"/>
    <w:rsid w:val="006D1024"/>
    <w:rsid w:val="006D23A6"/>
    <w:rsid w:val="006D326A"/>
    <w:rsid w:val="006D6D91"/>
    <w:rsid w:val="006E1F74"/>
    <w:rsid w:val="006F45E5"/>
    <w:rsid w:val="00714C7D"/>
    <w:rsid w:val="00733AAF"/>
    <w:rsid w:val="0073615E"/>
    <w:rsid w:val="00740E8D"/>
    <w:rsid w:val="00743873"/>
    <w:rsid w:val="007460F2"/>
    <w:rsid w:val="00756535"/>
    <w:rsid w:val="007574EC"/>
    <w:rsid w:val="00761899"/>
    <w:rsid w:val="00773490"/>
    <w:rsid w:val="00774A2A"/>
    <w:rsid w:val="0079480E"/>
    <w:rsid w:val="007A35EF"/>
    <w:rsid w:val="007C29B5"/>
    <w:rsid w:val="007C63F1"/>
    <w:rsid w:val="007D400B"/>
    <w:rsid w:val="007D77BE"/>
    <w:rsid w:val="007E15C7"/>
    <w:rsid w:val="007E2C10"/>
    <w:rsid w:val="007E4142"/>
    <w:rsid w:val="007E470E"/>
    <w:rsid w:val="007E5669"/>
    <w:rsid w:val="007E6D00"/>
    <w:rsid w:val="00801E31"/>
    <w:rsid w:val="00806297"/>
    <w:rsid w:val="00812693"/>
    <w:rsid w:val="00827A91"/>
    <w:rsid w:val="008500E6"/>
    <w:rsid w:val="0085578D"/>
    <w:rsid w:val="008672B9"/>
    <w:rsid w:val="00883C61"/>
    <w:rsid w:val="00886B3E"/>
    <w:rsid w:val="008A2F63"/>
    <w:rsid w:val="008A769A"/>
    <w:rsid w:val="008B22A3"/>
    <w:rsid w:val="008B2906"/>
    <w:rsid w:val="008E47E3"/>
    <w:rsid w:val="008E56B8"/>
    <w:rsid w:val="008F0F92"/>
    <w:rsid w:val="008F185A"/>
    <w:rsid w:val="008F6015"/>
    <w:rsid w:val="00903BA5"/>
    <w:rsid w:val="00906BD7"/>
    <w:rsid w:val="00927BC8"/>
    <w:rsid w:val="009313B5"/>
    <w:rsid w:val="00933BE2"/>
    <w:rsid w:val="00956B11"/>
    <w:rsid w:val="009712CF"/>
    <w:rsid w:val="00983ACB"/>
    <w:rsid w:val="009851D5"/>
    <w:rsid w:val="00992EA2"/>
    <w:rsid w:val="009946BC"/>
    <w:rsid w:val="009A09C1"/>
    <w:rsid w:val="009A5691"/>
    <w:rsid w:val="009B7FD5"/>
    <w:rsid w:val="009C2E7B"/>
    <w:rsid w:val="009C4C3F"/>
    <w:rsid w:val="009C6941"/>
    <w:rsid w:val="009D1F91"/>
    <w:rsid w:val="009E2FB5"/>
    <w:rsid w:val="009E52D0"/>
    <w:rsid w:val="009F349E"/>
    <w:rsid w:val="009F7DA7"/>
    <w:rsid w:val="00A60391"/>
    <w:rsid w:val="00A60A1A"/>
    <w:rsid w:val="00A6112B"/>
    <w:rsid w:val="00A61F09"/>
    <w:rsid w:val="00A74122"/>
    <w:rsid w:val="00A75AE8"/>
    <w:rsid w:val="00AB428F"/>
    <w:rsid w:val="00AC121B"/>
    <w:rsid w:val="00AC291C"/>
    <w:rsid w:val="00AC4C34"/>
    <w:rsid w:val="00AD1A1D"/>
    <w:rsid w:val="00AD32A5"/>
    <w:rsid w:val="00AE524D"/>
    <w:rsid w:val="00AE558B"/>
    <w:rsid w:val="00AF6C17"/>
    <w:rsid w:val="00B116A9"/>
    <w:rsid w:val="00B1448E"/>
    <w:rsid w:val="00B2140F"/>
    <w:rsid w:val="00B24BBA"/>
    <w:rsid w:val="00B27394"/>
    <w:rsid w:val="00B30BA6"/>
    <w:rsid w:val="00B35082"/>
    <w:rsid w:val="00B66BBA"/>
    <w:rsid w:val="00B7266A"/>
    <w:rsid w:val="00B84534"/>
    <w:rsid w:val="00B923D9"/>
    <w:rsid w:val="00B9247E"/>
    <w:rsid w:val="00BA0A3D"/>
    <w:rsid w:val="00BB4A8A"/>
    <w:rsid w:val="00BB708E"/>
    <w:rsid w:val="00BC4A1F"/>
    <w:rsid w:val="00BC55FF"/>
    <w:rsid w:val="00BD5486"/>
    <w:rsid w:val="00BD6457"/>
    <w:rsid w:val="00BE13F8"/>
    <w:rsid w:val="00BE7602"/>
    <w:rsid w:val="00BF3957"/>
    <w:rsid w:val="00C2131D"/>
    <w:rsid w:val="00C54FB5"/>
    <w:rsid w:val="00C55D92"/>
    <w:rsid w:val="00C80F4D"/>
    <w:rsid w:val="00C81E84"/>
    <w:rsid w:val="00C855B4"/>
    <w:rsid w:val="00C945CE"/>
    <w:rsid w:val="00C949AC"/>
    <w:rsid w:val="00CA3EB4"/>
    <w:rsid w:val="00CA7D6C"/>
    <w:rsid w:val="00CD1737"/>
    <w:rsid w:val="00CE1406"/>
    <w:rsid w:val="00CF3AAE"/>
    <w:rsid w:val="00CF4231"/>
    <w:rsid w:val="00CF6487"/>
    <w:rsid w:val="00D13201"/>
    <w:rsid w:val="00D2176A"/>
    <w:rsid w:val="00D22436"/>
    <w:rsid w:val="00D2290A"/>
    <w:rsid w:val="00D30B8D"/>
    <w:rsid w:val="00D401C3"/>
    <w:rsid w:val="00D414F2"/>
    <w:rsid w:val="00D4214E"/>
    <w:rsid w:val="00D47E66"/>
    <w:rsid w:val="00D527E2"/>
    <w:rsid w:val="00D56932"/>
    <w:rsid w:val="00D634EB"/>
    <w:rsid w:val="00D81FA6"/>
    <w:rsid w:val="00D8347F"/>
    <w:rsid w:val="00D94FA9"/>
    <w:rsid w:val="00D963E1"/>
    <w:rsid w:val="00DB6D4A"/>
    <w:rsid w:val="00DE0048"/>
    <w:rsid w:val="00DE22F4"/>
    <w:rsid w:val="00DE3F33"/>
    <w:rsid w:val="00DE6C82"/>
    <w:rsid w:val="00DE7EFF"/>
    <w:rsid w:val="00DF47D2"/>
    <w:rsid w:val="00DF6621"/>
    <w:rsid w:val="00E053B9"/>
    <w:rsid w:val="00E0562B"/>
    <w:rsid w:val="00E06B99"/>
    <w:rsid w:val="00E06CEA"/>
    <w:rsid w:val="00E120ED"/>
    <w:rsid w:val="00E1675F"/>
    <w:rsid w:val="00E167EB"/>
    <w:rsid w:val="00E325D6"/>
    <w:rsid w:val="00E33430"/>
    <w:rsid w:val="00E34FD9"/>
    <w:rsid w:val="00E430E1"/>
    <w:rsid w:val="00E731A1"/>
    <w:rsid w:val="00E76483"/>
    <w:rsid w:val="00E87CED"/>
    <w:rsid w:val="00E93274"/>
    <w:rsid w:val="00E93C33"/>
    <w:rsid w:val="00E94AD9"/>
    <w:rsid w:val="00E96432"/>
    <w:rsid w:val="00EA4460"/>
    <w:rsid w:val="00EA4C7A"/>
    <w:rsid w:val="00EC12C0"/>
    <w:rsid w:val="00EE51F1"/>
    <w:rsid w:val="00EF2016"/>
    <w:rsid w:val="00F02382"/>
    <w:rsid w:val="00F16E4C"/>
    <w:rsid w:val="00F464B1"/>
    <w:rsid w:val="00F54224"/>
    <w:rsid w:val="00F5731B"/>
    <w:rsid w:val="00F60ABF"/>
    <w:rsid w:val="00F760DB"/>
    <w:rsid w:val="00F7613D"/>
    <w:rsid w:val="00F83282"/>
    <w:rsid w:val="00F8585D"/>
    <w:rsid w:val="00F866B4"/>
    <w:rsid w:val="00F926E8"/>
    <w:rsid w:val="00F96A08"/>
    <w:rsid w:val="00FA7A7F"/>
    <w:rsid w:val="00FB4C3D"/>
    <w:rsid w:val="00FB4CD3"/>
    <w:rsid w:val="00FC11C5"/>
    <w:rsid w:val="00FC69C0"/>
    <w:rsid w:val="00FD112F"/>
    <w:rsid w:val="00FD4624"/>
    <w:rsid w:val="00FE6D22"/>
    <w:rsid w:val="00FF2D70"/>
    <w:rsid w:val="00FF46CE"/>
    <w:rsid w:val="00FF7A8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9"/>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5000"/>
  </w:style>
  <w:style w:type="paragraph" w:styleId="Nagwek1">
    <w:name w:val="heading 1"/>
    <w:basedOn w:val="Normalny"/>
    <w:next w:val="Normalny"/>
    <w:link w:val="Nagwek1Znak"/>
    <w:uiPriority w:val="9"/>
    <w:qFormat/>
    <w:rsid w:val="00055000"/>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055000"/>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055000"/>
    <w:pPr>
      <w:pBdr>
        <w:top w:val="single" w:sz="6" w:space="2" w:color="549E39" w:themeColor="accent1"/>
      </w:pBdr>
      <w:spacing w:before="300" w:after="0"/>
      <w:outlineLvl w:val="2"/>
    </w:pPr>
    <w:rPr>
      <w:caps/>
      <w:color w:val="294E1C" w:themeColor="accent1" w:themeShade="7F"/>
      <w:spacing w:val="15"/>
    </w:rPr>
  </w:style>
  <w:style w:type="paragraph" w:styleId="Nagwek4">
    <w:name w:val="heading 4"/>
    <w:basedOn w:val="Normalny"/>
    <w:next w:val="Normalny"/>
    <w:link w:val="Nagwek4Znak"/>
    <w:uiPriority w:val="9"/>
    <w:unhideWhenUsed/>
    <w:qFormat/>
    <w:rsid w:val="00055000"/>
    <w:pPr>
      <w:pBdr>
        <w:top w:val="dotted" w:sz="6" w:space="2" w:color="549E39" w:themeColor="accent1"/>
      </w:pBdr>
      <w:spacing w:before="200" w:after="0"/>
      <w:outlineLvl w:val="3"/>
    </w:pPr>
    <w:rPr>
      <w:caps/>
      <w:color w:val="3E762A" w:themeColor="accent1" w:themeShade="BF"/>
      <w:spacing w:val="10"/>
    </w:rPr>
  </w:style>
  <w:style w:type="paragraph" w:styleId="Nagwek5">
    <w:name w:val="heading 5"/>
    <w:basedOn w:val="Normalny"/>
    <w:next w:val="Normalny"/>
    <w:link w:val="Nagwek5Znak"/>
    <w:uiPriority w:val="9"/>
    <w:semiHidden/>
    <w:unhideWhenUsed/>
    <w:qFormat/>
    <w:rsid w:val="00055000"/>
    <w:pPr>
      <w:pBdr>
        <w:bottom w:val="single" w:sz="6" w:space="1" w:color="549E39" w:themeColor="accent1"/>
      </w:pBdr>
      <w:spacing w:before="200" w:after="0"/>
      <w:outlineLvl w:val="4"/>
    </w:pPr>
    <w:rPr>
      <w:caps/>
      <w:color w:val="3E762A" w:themeColor="accent1" w:themeShade="BF"/>
      <w:spacing w:val="10"/>
    </w:rPr>
  </w:style>
  <w:style w:type="paragraph" w:styleId="Nagwek6">
    <w:name w:val="heading 6"/>
    <w:basedOn w:val="Normalny"/>
    <w:next w:val="Normalny"/>
    <w:link w:val="Nagwek6Znak"/>
    <w:uiPriority w:val="9"/>
    <w:semiHidden/>
    <w:unhideWhenUsed/>
    <w:qFormat/>
    <w:rsid w:val="00055000"/>
    <w:pPr>
      <w:pBdr>
        <w:bottom w:val="dotted" w:sz="6" w:space="1" w:color="549E39" w:themeColor="accent1"/>
      </w:pBdr>
      <w:spacing w:before="200" w:after="0"/>
      <w:outlineLvl w:val="5"/>
    </w:pPr>
    <w:rPr>
      <w:caps/>
      <w:color w:val="3E762A" w:themeColor="accent1" w:themeShade="BF"/>
      <w:spacing w:val="10"/>
    </w:rPr>
  </w:style>
  <w:style w:type="paragraph" w:styleId="Nagwek7">
    <w:name w:val="heading 7"/>
    <w:basedOn w:val="Normalny"/>
    <w:next w:val="Normalny"/>
    <w:link w:val="Nagwek7Znak"/>
    <w:uiPriority w:val="9"/>
    <w:semiHidden/>
    <w:unhideWhenUsed/>
    <w:qFormat/>
    <w:rsid w:val="00055000"/>
    <w:pPr>
      <w:spacing w:before="200" w:after="0"/>
      <w:outlineLvl w:val="6"/>
    </w:pPr>
    <w:rPr>
      <w:caps/>
      <w:color w:val="3E762A" w:themeColor="accent1" w:themeShade="BF"/>
      <w:spacing w:val="10"/>
    </w:rPr>
  </w:style>
  <w:style w:type="paragraph" w:styleId="Nagwek8">
    <w:name w:val="heading 8"/>
    <w:basedOn w:val="Normalny"/>
    <w:next w:val="Normalny"/>
    <w:link w:val="Nagwek8Znak"/>
    <w:uiPriority w:val="9"/>
    <w:semiHidden/>
    <w:unhideWhenUsed/>
    <w:qFormat/>
    <w:rsid w:val="00055000"/>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055000"/>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55000"/>
    <w:rPr>
      <w:caps/>
      <w:color w:val="FFFFFF" w:themeColor="background1"/>
      <w:spacing w:val="15"/>
      <w:sz w:val="22"/>
      <w:szCs w:val="22"/>
      <w:shd w:val="clear" w:color="auto" w:fill="549E39" w:themeFill="accent1"/>
    </w:rPr>
  </w:style>
  <w:style w:type="character" w:customStyle="1" w:styleId="Nagwek2Znak">
    <w:name w:val="Nagłówek 2 Znak"/>
    <w:basedOn w:val="Domylnaczcionkaakapitu"/>
    <w:link w:val="Nagwek2"/>
    <w:uiPriority w:val="9"/>
    <w:rsid w:val="00055000"/>
    <w:rPr>
      <w:caps/>
      <w:spacing w:val="15"/>
      <w:shd w:val="clear" w:color="auto" w:fill="DAEFD3" w:themeFill="accent1" w:themeFillTint="33"/>
    </w:rPr>
  </w:style>
  <w:style w:type="character" w:customStyle="1" w:styleId="Nagwek3Znak">
    <w:name w:val="Nagłówek 3 Znak"/>
    <w:basedOn w:val="Domylnaczcionkaakapitu"/>
    <w:link w:val="Nagwek3"/>
    <w:uiPriority w:val="9"/>
    <w:rsid w:val="00055000"/>
    <w:rPr>
      <w:caps/>
      <w:color w:val="294E1C" w:themeColor="accent1" w:themeShade="7F"/>
      <w:spacing w:val="15"/>
    </w:rPr>
  </w:style>
  <w:style w:type="character" w:customStyle="1" w:styleId="Nagwek4Znak">
    <w:name w:val="Nagłówek 4 Znak"/>
    <w:basedOn w:val="Domylnaczcionkaakapitu"/>
    <w:link w:val="Nagwek4"/>
    <w:uiPriority w:val="9"/>
    <w:rsid w:val="00055000"/>
    <w:rPr>
      <w:caps/>
      <w:color w:val="3E762A" w:themeColor="accent1" w:themeShade="BF"/>
      <w:spacing w:val="10"/>
    </w:rPr>
  </w:style>
  <w:style w:type="character" w:customStyle="1" w:styleId="Nagwek5Znak">
    <w:name w:val="Nagłówek 5 Znak"/>
    <w:basedOn w:val="Domylnaczcionkaakapitu"/>
    <w:link w:val="Nagwek5"/>
    <w:uiPriority w:val="9"/>
    <w:semiHidden/>
    <w:rsid w:val="00055000"/>
    <w:rPr>
      <w:caps/>
      <w:color w:val="3E762A" w:themeColor="accent1" w:themeShade="BF"/>
      <w:spacing w:val="10"/>
    </w:rPr>
  </w:style>
  <w:style w:type="character" w:customStyle="1" w:styleId="Nagwek6Znak">
    <w:name w:val="Nagłówek 6 Znak"/>
    <w:basedOn w:val="Domylnaczcionkaakapitu"/>
    <w:link w:val="Nagwek6"/>
    <w:uiPriority w:val="9"/>
    <w:semiHidden/>
    <w:rsid w:val="00055000"/>
    <w:rPr>
      <w:caps/>
      <w:color w:val="3E762A" w:themeColor="accent1" w:themeShade="BF"/>
      <w:spacing w:val="10"/>
    </w:rPr>
  </w:style>
  <w:style w:type="character" w:customStyle="1" w:styleId="Nagwek7Znak">
    <w:name w:val="Nagłówek 7 Znak"/>
    <w:basedOn w:val="Domylnaczcionkaakapitu"/>
    <w:link w:val="Nagwek7"/>
    <w:uiPriority w:val="9"/>
    <w:semiHidden/>
    <w:rsid w:val="00055000"/>
    <w:rPr>
      <w:caps/>
      <w:color w:val="3E762A" w:themeColor="accent1" w:themeShade="BF"/>
      <w:spacing w:val="10"/>
    </w:rPr>
  </w:style>
  <w:style w:type="character" w:customStyle="1" w:styleId="Nagwek8Znak">
    <w:name w:val="Nagłówek 8 Znak"/>
    <w:basedOn w:val="Domylnaczcionkaakapitu"/>
    <w:link w:val="Nagwek8"/>
    <w:uiPriority w:val="9"/>
    <w:semiHidden/>
    <w:rsid w:val="00055000"/>
    <w:rPr>
      <w:caps/>
      <w:spacing w:val="10"/>
      <w:sz w:val="18"/>
      <w:szCs w:val="18"/>
    </w:rPr>
  </w:style>
  <w:style w:type="character" w:customStyle="1" w:styleId="Nagwek9Znak">
    <w:name w:val="Nagłówek 9 Znak"/>
    <w:basedOn w:val="Domylnaczcionkaakapitu"/>
    <w:link w:val="Nagwek9"/>
    <w:uiPriority w:val="9"/>
    <w:semiHidden/>
    <w:rsid w:val="00055000"/>
    <w:rPr>
      <w:i/>
      <w:iCs/>
      <w:caps/>
      <w:spacing w:val="10"/>
      <w:sz w:val="18"/>
      <w:szCs w:val="18"/>
    </w:rPr>
  </w:style>
  <w:style w:type="paragraph" w:styleId="Legenda">
    <w:name w:val="caption"/>
    <w:basedOn w:val="Normalny"/>
    <w:next w:val="Normalny"/>
    <w:uiPriority w:val="35"/>
    <w:semiHidden/>
    <w:unhideWhenUsed/>
    <w:qFormat/>
    <w:rsid w:val="00055000"/>
    <w:rPr>
      <w:b/>
      <w:bCs/>
      <w:color w:val="3E762A" w:themeColor="accent1" w:themeShade="BF"/>
      <w:sz w:val="16"/>
      <w:szCs w:val="16"/>
    </w:rPr>
  </w:style>
  <w:style w:type="paragraph" w:styleId="Tytu">
    <w:name w:val="Title"/>
    <w:basedOn w:val="Normalny"/>
    <w:next w:val="Normalny"/>
    <w:link w:val="TytuZnak"/>
    <w:uiPriority w:val="10"/>
    <w:qFormat/>
    <w:rsid w:val="00055000"/>
    <w:pPr>
      <w:spacing w:before="0" w:after="0"/>
    </w:pPr>
    <w:rPr>
      <w:rFonts w:asciiTheme="majorHAnsi" w:eastAsiaTheme="majorEastAsia" w:hAnsiTheme="majorHAnsi" w:cstheme="majorBidi"/>
      <w:caps/>
      <w:color w:val="549E39" w:themeColor="accent1"/>
      <w:spacing w:val="10"/>
      <w:sz w:val="52"/>
      <w:szCs w:val="52"/>
    </w:rPr>
  </w:style>
  <w:style w:type="character" w:customStyle="1" w:styleId="TytuZnak">
    <w:name w:val="Tytuł Znak"/>
    <w:basedOn w:val="Domylnaczcionkaakapitu"/>
    <w:link w:val="Tytu"/>
    <w:uiPriority w:val="10"/>
    <w:rsid w:val="00055000"/>
    <w:rPr>
      <w:rFonts w:asciiTheme="majorHAnsi" w:eastAsiaTheme="majorEastAsia" w:hAnsiTheme="majorHAnsi" w:cstheme="majorBidi"/>
      <w:caps/>
      <w:color w:val="549E39" w:themeColor="accent1"/>
      <w:spacing w:val="10"/>
      <w:sz w:val="52"/>
      <w:szCs w:val="52"/>
    </w:rPr>
  </w:style>
  <w:style w:type="paragraph" w:styleId="Podtytu">
    <w:name w:val="Subtitle"/>
    <w:basedOn w:val="Normalny"/>
    <w:next w:val="Normalny"/>
    <w:link w:val="PodtytuZnak"/>
    <w:uiPriority w:val="11"/>
    <w:qFormat/>
    <w:rsid w:val="00055000"/>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055000"/>
    <w:rPr>
      <w:caps/>
      <w:color w:val="595959" w:themeColor="text1" w:themeTint="A6"/>
      <w:spacing w:val="10"/>
      <w:sz w:val="21"/>
      <w:szCs w:val="21"/>
    </w:rPr>
  </w:style>
  <w:style w:type="character" w:styleId="Pogrubienie">
    <w:name w:val="Strong"/>
    <w:uiPriority w:val="22"/>
    <w:qFormat/>
    <w:rsid w:val="00055000"/>
    <w:rPr>
      <w:b/>
      <w:bCs/>
    </w:rPr>
  </w:style>
  <w:style w:type="character" w:styleId="Uwydatnienie">
    <w:name w:val="Emphasis"/>
    <w:uiPriority w:val="20"/>
    <w:qFormat/>
    <w:rsid w:val="00055000"/>
    <w:rPr>
      <w:caps/>
      <w:color w:val="294E1C" w:themeColor="accent1" w:themeShade="7F"/>
      <w:spacing w:val="5"/>
    </w:rPr>
  </w:style>
  <w:style w:type="paragraph" w:styleId="Bezodstpw">
    <w:name w:val="No Spacing"/>
    <w:link w:val="BezodstpwZnak"/>
    <w:uiPriority w:val="1"/>
    <w:qFormat/>
    <w:rsid w:val="00055000"/>
    <w:pPr>
      <w:spacing w:after="0" w:line="240" w:lineRule="auto"/>
    </w:pPr>
  </w:style>
  <w:style w:type="paragraph" w:styleId="Cytat">
    <w:name w:val="Quote"/>
    <w:basedOn w:val="Normalny"/>
    <w:next w:val="Normalny"/>
    <w:link w:val="CytatZnak"/>
    <w:uiPriority w:val="29"/>
    <w:qFormat/>
    <w:rsid w:val="00055000"/>
    <w:rPr>
      <w:i/>
      <w:iCs/>
      <w:sz w:val="24"/>
      <w:szCs w:val="24"/>
    </w:rPr>
  </w:style>
  <w:style w:type="character" w:customStyle="1" w:styleId="CytatZnak">
    <w:name w:val="Cytat Znak"/>
    <w:basedOn w:val="Domylnaczcionkaakapitu"/>
    <w:link w:val="Cytat"/>
    <w:uiPriority w:val="29"/>
    <w:rsid w:val="00055000"/>
    <w:rPr>
      <w:i/>
      <w:iCs/>
      <w:sz w:val="24"/>
      <w:szCs w:val="24"/>
    </w:rPr>
  </w:style>
  <w:style w:type="paragraph" w:styleId="Cytatintensywny">
    <w:name w:val="Intense Quote"/>
    <w:basedOn w:val="Normalny"/>
    <w:next w:val="Normalny"/>
    <w:link w:val="CytatintensywnyZnak"/>
    <w:uiPriority w:val="30"/>
    <w:qFormat/>
    <w:rsid w:val="00055000"/>
    <w:pPr>
      <w:spacing w:before="240" w:after="240" w:line="240" w:lineRule="auto"/>
      <w:ind w:left="1080" w:right="1080"/>
      <w:jc w:val="center"/>
    </w:pPr>
    <w:rPr>
      <w:color w:val="549E39" w:themeColor="accent1"/>
      <w:sz w:val="24"/>
      <w:szCs w:val="24"/>
    </w:rPr>
  </w:style>
  <w:style w:type="character" w:customStyle="1" w:styleId="CytatintensywnyZnak">
    <w:name w:val="Cytat intensywny Znak"/>
    <w:basedOn w:val="Domylnaczcionkaakapitu"/>
    <w:link w:val="Cytatintensywny"/>
    <w:uiPriority w:val="30"/>
    <w:rsid w:val="00055000"/>
    <w:rPr>
      <w:color w:val="549E39" w:themeColor="accent1"/>
      <w:sz w:val="24"/>
      <w:szCs w:val="24"/>
    </w:rPr>
  </w:style>
  <w:style w:type="character" w:styleId="Wyrnieniedelikatne">
    <w:name w:val="Subtle Emphasis"/>
    <w:uiPriority w:val="19"/>
    <w:qFormat/>
    <w:rsid w:val="00055000"/>
    <w:rPr>
      <w:i/>
      <w:iCs/>
      <w:color w:val="294E1C" w:themeColor="accent1" w:themeShade="7F"/>
    </w:rPr>
  </w:style>
  <w:style w:type="character" w:styleId="Wyrnienieintensywne">
    <w:name w:val="Intense Emphasis"/>
    <w:uiPriority w:val="21"/>
    <w:qFormat/>
    <w:rsid w:val="00055000"/>
    <w:rPr>
      <w:b/>
      <w:bCs/>
      <w:caps/>
      <w:color w:val="294E1C" w:themeColor="accent1" w:themeShade="7F"/>
      <w:spacing w:val="10"/>
    </w:rPr>
  </w:style>
  <w:style w:type="character" w:styleId="Odwoaniedelikatne">
    <w:name w:val="Subtle Reference"/>
    <w:uiPriority w:val="31"/>
    <w:qFormat/>
    <w:rsid w:val="00055000"/>
    <w:rPr>
      <w:b/>
      <w:bCs/>
      <w:color w:val="549E39" w:themeColor="accent1"/>
    </w:rPr>
  </w:style>
  <w:style w:type="character" w:styleId="Odwoanieintensywne">
    <w:name w:val="Intense Reference"/>
    <w:uiPriority w:val="32"/>
    <w:qFormat/>
    <w:rsid w:val="00055000"/>
    <w:rPr>
      <w:b/>
      <w:bCs/>
      <w:i/>
      <w:iCs/>
      <w:caps/>
      <w:color w:val="549E39" w:themeColor="accent1"/>
    </w:rPr>
  </w:style>
  <w:style w:type="character" w:styleId="Tytuksiki">
    <w:name w:val="Book Title"/>
    <w:uiPriority w:val="33"/>
    <w:qFormat/>
    <w:rsid w:val="00055000"/>
    <w:rPr>
      <w:b/>
      <w:bCs/>
      <w:i/>
      <w:iCs/>
      <w:spacing w:val="0"/>
    </w:rPr>
  </w:style>
  <w:style w:type="paragraph" w:styleId="Nagwekspisutreci">
    <w:name w:val="TOC Heading"/>
    <w:basedOn w:val="Nagwek1"/>
    <w:next w:val="Normalny"/>
    <w:uiPriority w:val="39"/>
    <w:unhideWhenUsed/>
    <w:qFormat/>
    <w:rsid w:val="00055000"/>
    <w:pPr>
      <w:outlineLvl w:val="9"/>
    </w:pPr>
  </w:style>
  <w:style w:type="paragraph" w:styleId="Akapitzlist">
    <w:name w:val="List Paragraph"/>
    <w:basedOn w:val="Normalny"/>
    <w:uiPriority w:val="34"/>
    <w:qFormat/>
    <w:rsid w:val="00D401C3"/>
    <w:pPr>
      <w:ind w:left="720"/>
      <w:contextualSpacing/>
    </w:pPr>
  </w:style>
  <w:style w:type="character" w:customStyle="1" w:styleId="BezodstpwZnak">
    <w:name w:val="Bez odstępów Znak"/>
    <w:basedOn w:val="Domylnaczcionkaakapitu"/>
    <w:link w:val="Bezodstpw"/>
    <w:uiPriority w:val="1"/>
    <w:rsid w:val="008E47E3"/>
  </w:style>
  <w:style w:type="paragraph" w:styleId="Nagwek">
    <w:name w:val="header"/>
    <w:basedOn w:val="Normalny"/>
    <w:link w:val="NagwekZnak"/>
    <w:uiPriority w:val="99"/>
    <w:unhideWhenUsed/>
    <w:rsid w:val="008E47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47E3"/>
  </w:style>
  <w:style w:type="paragraph" w:styleId="Stopka">
    <w:name w:val="footer"/>
    <w:basedOn w:val="Normalny"/>
    <w:link w:val="StopkaZnak"/>
    <w:uiPriority w:val="99"/>
    <w:unhideWhenUsed/>
    <w:rsid w:val="008E47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47E3"/>
  </w:style>
  <w:style w:type="paragraph" w:styleId="Spistreci1">
    <w:name w:val="toc 1"/>
    <w:basedOn w:val="Normalny"/>
    <w:next w:val="Normalny"/>
    <w:autoRedefine/>
    <w:uiPriority w:val="39"/>
    <w:unhideWhenUsed/>
    <w:rsid w:val="00345DA2"/>
    <w:pPr>
      <w:tabs>
        <w:tab w:val="right" w:leader="dot" w:pos="9062"/>
      </w:tabs>
      <w:spacing w:after="100"/>
      <w:jc w:val="both"/>
    </w:pPr>
  </w:style>
  <w:style w:type="character" w:styleId="Hipercze">
    <w:name w:val="Hyperlink"/>
    <w:basedOn w:val="Domylnaczcionkaakapitu"/>
    <w:uiPriority w:val="99"/>
    <w:unhideWhenUsed/>
    <w:rsid w:val="008E47E3"/>
    <w:rPr>
      <w:color w:val="6B9F25" w:themeColor="hyperlink"/>
      <w:u w:val="single"/>
    </w:rPr>
  </w:style>
  <w:style w:type="character" w:styleId="Odwoaniedokomentarza">
    <w:name w:val="annotation reference"/>
    <w:basedOn w:val="Domylnaczcionkaakapitu"/>
    <w:uiPriority w:val="99"/>
    <w:semiHidden/>
    <w:unhideWhenUsed/>
    <w:rsid w:val="0054535F"/>
    <w:rPr>
      <w:sz w:val="16"/>
      <w:szCs w:val="16"/>
    </w:rPr>
  </w:style>
  <w:style w:type="paragraph" w:styleId="Tekstkomentarza">
    <w:name w:val="annotation text"/>
    <w:basedOn w:val="Normalny"/>
    <w:link w:val="TekstkomentarzaZnak"/>
    <w:uiPriority w:val="99"/>
    <w:semiHidden/>
    <w:unhideWhenUsed/>
    <w:rsid w:val="0054535F"/>
    <w:pPr>
      <w:spacing w:line="240" w:lineRule="auto"/>
    </w:pPr>
  </w:style>
  <w:style w:type="character" w:customStyle="1" w:styleId="TekstkomentarzaZnak">
    <w:name w:val="Tekst komentarza Znak"/>
    <w:basedOn w:val="Domylnaczcionkaakapitu"/>
    <w:link w:val="Tekstkomentarza"/>
    <w:uiPriority w:val="99"/>
    <w:semiHidden/>
    <w:rsid w:val="0054535F"/>
    <w:rPr>
      <w:sz w:val="20"/>
      <w:szCs w:val="20"/>
    </w:rPr>
  </w:style>
  <w:style w:type="paragraph" w:styleId="Tematkomentarza">
    <w:name w:val="annotation subject"/>
    <w:basedOn w:val="Tekstkomentarza"/>
    <w:next w:val="Tekstkomentarza"/>
    <w:link w:val="TematkomentarzaZnak"/>
    <w:uiPriority w:val="99"/>
    <w:semiHidden/>
    <w:unhideWhenUsed/>
    <w:rsid w:val="0054535F"/>
    <w:rPr>
      <w:b/>
      <w:bCs/>
    </w:rPr>
  </w:style>
  <w:style w:type="character" w:customStyle="1" w:styleId="TematkomentarzaZnak">
    <w:name w:val="Temat komentarza Znak"/>
    <w:basedOn w:val="TekstkomentarzaZnak"/>
    <w:link w:val="Tematkomentarza"/>
    <w:uiPriority w:val="99"/>
    <w:semiHidden/>
    <w:rsid w:val="0054535F"/>
    <w:rPr>
      <w:b/>
      <w:bCs/>
      <w:sz w:val="20"/>
      <w:szCs w:val="20"/>
    </w:rPr>
  </w:style>
  <w:style w:type="table" w:styleId="Tabela-Siatka">
    <w:name w:val="Table Grid"/>
    <w:basedOn w:val="Standardowy"/>
    <w:uiPriority w:val="39"/>
    <w:rsid w:val="008B22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1">
    <w:name w:val="Nierozpoznana wzmianka1"/>
    <w:basedOn w:val="Domylnaczcionkaakapitu"/>
    <w:uiPriority w:val="99"/>
    <w:semiHidden/>
    <w:unhideWhenUsed/>
    <w:rsid w:val="007E15C7"/>
    <w:rPr>
      <w:color w:val="605E5C"/>
      <w:shd w:val="clear" w:color="auto" w:fill="E1DFDD"/>
    </w:rPr>
  </w:style>
  <w:style w:type="paragraph" w:styleId="Tekstdymka">
    <w:name w:val="Balloon Text"/>
    <w:basedOn w:val="Normalny"/>
    <w:link w:val="TekstdymkaZnak"/>
    <w:uiPriority w:val="99"/>
    <w:semiHidden/>
    <w:unhideWhenUsed/>
    <w:rsid w:val="009712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12CF"/>
    <w:rPr>
      <w:rFonts w:ascii="Tahoma" w:hAnsi="Tahoma" w:cs="Tahoma"/>
      <w:sz w:val="16"/>
      <w:szCs w:val="16"/>
    </w:rPr>
  </w:style>
  <w:style w:type="paragraph" w:styleId="Poprawka">
    <w:name w:val="Revision"/>
    <w:hidden/>
    <w:uiPriority w:val="99"/>
    <w:semiHidden/>
    <w:rsid w:val="00A75AE8"/>
    <w:pPr>
      <w:spacing w:after="0" w:line="240" w:lineRule="auto"/>
    </w:pPr>
  </w:style>
  <w:style w:type="table" w:customStyle="1" w:styleId="Tabelalisty3akcent61">
    <w:name w:val="Tabela listy 3 — akcent 61"/>
    <w:basedOn w:val="Standardowy"/>
    <w:uiPriority w:val="48"/>
    <w:rsid w:val="00A60391"/>
    <w:pPr>
      <w:spacing w:after="0" w:line="240" w:lineRule="auto"/>
    </w:pPr>
    <w:tblPr>
      <w:tblStyleRowBandSize w:val="1"/>
      <w:tblStyleColBandSize w:val="1"/>
      <w:tblInd w:w="0" w:type="dxa"/>
      <w:tblBorders>
        <w:top w:val="single" w:sz="4" w:space="0" w:color="0989B1" w:themeColor="accent6"/>
        <w:left w:val="single" w:sz="4" w:space="0" w:color="0989B1" w:themeColor="accent6"/>
        <w:bottom w:val="single" w:sz="4" w:space="0" w:color="0989B1" w:themeColor="accent6"/>
        <w:right w:val="single" w:sz="4" w:space="0" w:color="0989B1" w:themeColor="accent6"/>
      </w:tblBorders>
      <w:tblCellMar>
        <w:top w:w="0" w:type="dxa"/>
        <w:left w:w="108" w:type="dxa"/>
        <w:bottom w:w="0" w:type="dxa"/>
        <w:right w:w="108" w:type="dxa"/>
      </w:tblCellMar>
    </w:tblPr>
    <w:tblStylePr w:type="firstRow">
      <w:rPr>
        <w:b/>
        <w:bCs/>
        <w:color w:val="FFFFFF" w:themeColor="background1"/>
      </w:rPr>
      <w:tblPr/>
      <w:tcPr>
        <w:shd w:val="clear" w:color="auto" w:fill="0989B1" w:themeFill="accent6"/>
      </w:tcPr>
    </w:tblStylePr>
    <w:tblStylePr w:type="lastRow">
      <w:rPr>
        <w:b/>
        <w:bCs/>
      </w:rPr>
      <w:tblPr/>
      <w:tcPr>
        <w:tcBorders>
          <w:top w:val="double" w:sz="4" w:space="0" w:color="0989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89B1" w:themeColor="accent6"/>
          <w:right w:val="single" w:sz="4" w:space="0" w:color="0989B1" w:themeColor="accent6"/>
        </w:tcBorders>
      </w:tcPr>
    </w:tblStylePr>
    <w:tblStylePr w:type="band1Horz">
      <w:tblPr/>
      <w:tcPr>
        <w:tcBorders>
          <w:top w:val="single" w:sz="4" w:space="0" w:color="0989B1" w:themeColor="accent6"/>
          <w:bottom w:val="single" w:sz="4" w:space="0" w:color="0989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89B1" w:themeColor="accent6"/>
          <w:left w:val="nil"/>
        </w:tcBorders>
      </w:tcPr>
    </w:tblStylePr>
    <w:tblStylePr w:type="swCell">
      <w:tblPr/>
      <w:tcPr>
        <w:tcBorders>
          <w:top w:val="double" w:sz="4" w:space="0" w:color="0989B1" w:themeColor="accent6"/>
          <w:right w:val="nil"/>
        </w:tcBorders>
      </w:tcPr>
    </w:tblStylePr>
  </w:style>
  <w:style w:type="paragraph" w:styleId="NormalnyWeb">
    <w:name w:val="Normal (Web)"/>
    <w:basedOn w:val="Normalny"/>
    <w:uiPriority w:val="99"/>
    <w:unhideWhenUsed/>
    <w:rsid w:val="007C63F1"/>
    <w:pPr>
      <w:spacing w:beforeAutospacing="1" w:after="100" w:afterAutospacing="1" w:line="240" w:lineRule="auto"/>
    </w:pPr>
    <w:rPr>
      <w:rFonts w:ascii="Times New Roman" w:eastAsia="Times New Roman" w:hAnsi="Times New Roman" w:cs="Times New Roman"/>
      <w:sz w:val="24"/>
      <w:szCs w:val="24"/>
      <w:lang w:eastAsia="pl-PL"/>
    </w:rPr>
  </w:style>
  <w:style w:type="table" w:customStyle="1" w:styleId="ListTable3Accent1">
    <w:name w:val="List Table 3 Accent 1"/>
    <w:basedOn w:val="Standardowy"/>
    <w:uiPriority w:val="48"/>
    <w:rsid w:val="00BC55FF"/>
    <w:pPr>
      <w:spacing w:after="0" w:line="240" w:lineRule="auto"/>
    </w:pPr>
    <w:tblPr>
      <w:tblStyleRowBandSize w:val="1"/>
      <w:tblStyleColBandSize w:val="1"/>
      <w:tblInd w:w="0" w:type="dxa"/>
      <w:tblBorders>
        <w:top w:val="single" w:sz="4" w:space="0" w:color="549E39" w:themeColor="accent1"/>
        <w:left w:val="single" w:sz="4" w:space="0" w:color="549E39" w:themeColor="accent1"/>
        <w:bottom w:val="single" w:sz="4" w:space="0" w:color="549E39" w:themeColor="accent1"/>
        <w:right w:val="single" w:sz="4" w:space="0" w:color="549E39" w:themeColor="accent1"/>
      </w:tblBorders>
      <w:tblCellMar>
        <w:top w:w="0" w:type="dxa"/>
        <w:left w:w="108" w:type="dxa"/>
        <w:bottom w:w="0" w:type="dxa"/>
        <w:right w:w="108" w:type="dxa"/>
      </w:tblCellMar>
    </w:tblPr>
    <w:tblStylePr w:type="firstRow">
      <w:rPr>
        <w:b/>
        <w:bCs/>
        <w:color w:val="FFFFFF" w:themeColor="background1"/>
      </w:rPr>
      <w:tblPr/>
      <w:tcPr>
        <w:shd w:val="clear" w:color="auto" w:fill="549E39" w:themeFill="accent1"/>
      </w:tcPr>
    </w:tblStylePr>
    <w:tblStylePr w:type="lastRow">
      <w:rPr>
        <w:b/>
        <w:bCs/>
      </w:rPr>
      <w:tblPr/>
      <w:tcPr>
        <w:tcBorders>
          <w:top w:val="double" w:sz="4" w:space="0" w:color="549E3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E39" w:themeColor="accent1"/>
          <w:right w:val="single" w:sz="4" w:space="0" w:color="549E39" w:themeColor="accent1"/>
        </w:tcBorders>
      </w:tcPr>
    </w:tblStylePr>
    <w:tblStylePr w:type="band1Horz">
      <w:tblPr/>
      <w:tcPr>
        <w:tcBorders>
          <w:top w:val="single" w:sz="4" w:space="0" w:color="549E39" w:themeColor="accent1"/>
          <w:bottom w:val="single" w:sz="4" w:space="0" w:color="549E3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E39" w:themeColor="accent1"/>
          <w:left w:val="nil"/>
        </w:tcBorders>
      </w:tcPr>
    </w:tblStylePr>
    <w:tblStylePr w:type="swCell">
      <w:tblPr/>
      <w:tcPr>
        <w:tcBorders>
          <w:top w:val="double" w:sz="4" w:space="0" w:color="549E39" w:themeColor="accent1"/>
          <w:right w:val="nil"/>
        </w:tcBorders>
      </w:tcPr>
    </w:tblStylePr>
  </w:style>
  <w:style w:type="paragraph" w:styleId="Listapunktowana">
    <w:name w:val="List Bullet"/>
    <w:basedOn w:val="Normalny"/>
    <w:uiPriority w:val="9"/>
    <w:rsid w:val="003A20B8"/>
    <w:pPr>
      <w:numPr>
        <w:numId w:val="28"/>
      </w:numPr>
      <w:spacing w:line="259" w:lineRule="auto"/>
    </w:pPr>
    <w:rPr>
      <w:rFonts w:eastAsiaTheme="minorHAnsi"/>
      <w:color w:val="595959" w:themeColor="text1" w:themeTint="A6"/>
      <w:sz w:val="30"/>
      <w:szCs w:val="30"/>
      <w:lang w:val="en-US"/>
    </w:rPr>
  </w:style>
  <w:style w:type="paragraph" w:customStyle="1" w:styleId="paragraph">
    <w:name w:val="paragraph"/>
    <w:basedOn w:val="Normalny"/>
    <w:rsid w:val="003A20B8"/>
    <w:pPr>
      <w:spacing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omylnaczcionkaakapitu"/>
    <w:rsid w:val="003A20B8"/>
  </w:style>
  <w:style w:type="character" w:customStyle="1" w:styleId="eop">
    <w:name w:val="eop"/>
    <w:basedOn w:val="Domylnaczcionkaakapitu"/>
    <w:rsid w:val="003A20B8"/>
  </w:style>
  <w:style w:type="paragraph" w:customStyle="1" w:styleId="Standard">
    <w:name w:val="Standard"/>
    <w:rsid w:val="007E6D00"/>
    <w:pPr>
      <w:suppressAutoHyphens/>
      <w:autoSpaceDN w:val="0"/>
      <w:spacing w:after="160" w:line="254" w:lineRule="auto"/>
      <w:textAlignment w:val="baseline"/>
    </w:pPr>
    <w:rPr>
      <w:rFonts w:ascii="Calibri" w:eastAsia="Calibri" w:hAnsi="Calibri" w:cs="Calibri"/>
      <w:sz w:val="22"/>
      <w:szCs w:val="22"/>
      <w:lang w:eastAsia="zh-CN" w:bidi="hi-IN"/>
    </w:rPr>
  </w:style>
  <w:style w:type="paragraph" w:customStyle="1" w:styleId="Default">
    <w:name w:val="Default"/>
    <w:rsid w:val="00C81E84"/>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HTML-przykad">
    <w:name w:val="HTML Sample"/>
    <w:uiPriority w:val="99"/>
    <w:semiHidden/>
    <w:unhideWhenUsed/>
    <w:rsid w:val="00C81E84"/>
    <w:rPr>
      <w:rFonts w:ascii="Courier New" w:eastAsia="Times New Roman" w:hAnsi="Courier New" w:cs="Courier New"/>
    </w:rPr>
  </w:style>
  <w:style w:type="character" w:customStyle="1" w:styleId="UnresolvedMention">
    <w:name w:val="Unresolved Mention"/>
    <w:uiPriority w:val="99"/>
    <w:semiHidden/>
    <w:unhideWhenUsed/>
    <w:rsid w:val="00C81E84"/>
    <w:rPr>
      <w:color w:val="605E5C"/>
      <w:shd w:val="clear" w:color="auto" w:fill="E1DFDD"/>
    </w:rPr>
  </w:style>
  <w:style w:type="character" w:customStyle="1" w:styleId="logo-text">
    <w:name w:val="logo-text"/>
    <w:rsid w:val="00C81E84"/>
  </w:style>
  <w:style w:type="paragraph" w:styleId="Tekstprzypisukocowego">
    <w:name w:val="endnote text"/>
    <w:basedOn w:val="Normalny"/>
    <w:link w:val="TekstprzypisukocowegoZnak"/>
    <w:uiPriority w:val="99"/>
    <w:semiHidden/>
    <w:unhideWhenUsed/>
    <w:rsid w:val="00C81E84"/>
    <w:rPr>
      <w:rFonts w:ascii="Calibri" w:eastAsia="Calibri" w:hAnsi="Calibri" w:cs="Times New Roman"/>
    </w:rPr>
  </w:style>
  <w:style w:type="character" w:customStyle="1" w:styleId="TekstprzypisukocowegoZnak">
    <w:name w:val="Tekst przypisu końcowego Znak"/>
    <w:basedOn w:val="Domylnaczcionkaakapitu"/>
    <w:link w:val="Tekstprzypisukocowego"/>
    <w:uiPriority w:val="99"/>
    <w:semiHidden/>
    <w:rsid w:val="00C81E84"/>
    <w:rPr>
      <w:rFonts w:ascii="Calibri" w:eastAsia="Calibri" w:hAnsi="Calibri" w:cs="Times New Roman"/>
      <w:sz w:val="20"/>
      <w:szCs w:val="20"/>
    </w:rPr>
  </w:style>
  <w:style w:type="character" w:styleId="Odwoanieprzypisukocowego">
    <w:name w:val="endnote reference"/>
    <w:uiPriority w:val="99"/>
    <w:semiHidden/>
    <w:unhideWhenUsed/>
    <w:rsid w:val="00C81E84"/>
    <w:rPr>
      <w:vertAlign w:val="superscript"/>
    </w:rPr>
  </w:style>
  <w:style w:type="character" w:customStyle="1" w:styleId="coltext">
    <w:name w:val="col_text"/>
    <w:rsid w:val="00C81E84"/>
  </w:style>
  <w:style w:type="character" w:styleId="UyteHipercze">
    <w:name w:val="FollowedHyperlink"/>
    <w:basedOn w:val="Domylnaczcionkaakapitu"/>
    <w:uiPriority w:val="99"/>
    <w:semiHidden/>
    <w:unhideWhenUsed/>
    <w:rsid w:val="00C81E84"/>
    <w:rPr>
      <w:color w:val="BA6906" w:themeColor="followedHyperlink"/>
      <w:u w:val="single"/>
    </w:rPr>
  </w:style>
  <w:style w:type="paragraph" w:styleId="Spistreci2">
    <w:name w:val="toc 2"/>
    <w:basedOn w:val="Normalny"/>
    <w:next w:val="Normalny"/>
    <w:autoRedefine/>
    <w:uiPriority w:val="39"/>
    <w:unhideWhenUsed/>
    <w:rsid w:val="00240655"/>
    <w:pPr>
      <w:spacing w:after="100"/>
      <w:ind w:left="210"/>
    </w:pPr>
  </w:style>
</w:styles>
</file>

<file path=word/webSettings.xml><?xml version="1.0" encoding="utf-8"?>
<w:webSettings xmlns:r="http://schemas.openxmlformats.org/officeDocument/2006/relationships" xmlns:w="http://schemas.openxmlformats.org/wordprocessingml/2006/main">
  <w:divs>
    <w:div w:id="168066545">
      <w:bodyDiv w:val="1"/>
      <w:marLeft w:val="0"/>
      <w:marRight w:val="0"/>
      <w:marTop w:val="0"/>
      <w:marBottom w:val="0"/>
      <w:divBdr>
        <w:top w:val="none" w:sz="0" w:space="0" w:color="auto"/>
        <w:left w:val="none" w:sz="0" w:space="0" w:color="auto"/>
        <w:bottom w:val="none" w:sz="0" w:space="0" w:color="auto"/>
        <w:right w:val="none" w:sz="0" w:space="0" w:color="auto"/>
      </w:divBdr>
    </w:div>
    <w:div w:id="1125343098">
      <w:bodyDiv w:val="1"/>
      <w:marLeft w:val="0"/>
      <w:marRight w:val="0"/>
      <w:marTop w:val="0"/>
      <w:marBottom w:val="0"/>
      <w:divBdr>
        <w:top w:val="none" w:sz="0" w:space="0" w:color="auto"/>
        <w:left w:val="none" w:sz="0" w:space="0" w:color="auto"/>
        <w:bottom w:val="none" w:sz="0" w:space="0" w:color="auto"/>
        <w:right w:val="none" w:sz="0" w:space="0" w:color="auto"/>
      </w:divBdr>
      <w:divsChild>
        <w:div w:id="1334214499">
          <w:marLeft w:val="360"/>
          <w:marRight w:val="0"/>
          <w:marTop w:val="0"/>
          <w:marBottom w:val="0"/>
          <w:divBdr>
            <w:top w:val="none" w:sz="0" w:space="0" w:color="auto"/>
            <w:left w:val="none" w:sz="0" w:space="0" w:color="auto"/>
            <w:bottom w:val="none" w:sz="0" w:space="0" w:color="auto"/>
            <w:right w:val="none" w:sz="0" w:space="0" w:color="auto"/>
          </w:divBdr>
          <w:divsChild>
            <w:div w:id="1910339454">
              <w:marLeft w:val="0"/>
              <w:marRight w:val="0"/>
              <w:marTop w:val="0"/>
              <w:marBottom w:val="0"/>
              <w:divBdr>
                <w:top w:val="none" w:sz="0" w:space="0" w:color="auto"/>
                <w:left w:val="none" w:sz="0" w:space="0" w:color="auto"/>
                <w:bottom w:val="none" w:sz="0" w:space="0" w:color="auto"/>
                <w:right w:val="none" w:sz="0" w:space="0" w:color="auto"/>
              </w:divBdr>
            </w:div>
          </w:divsChild>
        </w:div>
        <w:div w:id="2136827970">
          <w:marLeft w:val="360"/>
          <w:marRight w:val="0"/>
          <w:marTop w:val="0"/>
          <w:marBottom w:val="0"/>
          <w:divBdr>
            <w:top w:val="none" w:sz="0" w:space="0" w:color="auto"/>
            <w:left w:val="none" w:sz="0" w:space="0" w:color="auto"/>
            <w:bottom w:val="none" w:sz="0" w:space="0" w:color="auto"/>
            <w:right w:val="none" w:sz="0" w:space="0" w:color="auto"/>
          </w:divBdr>
          <w:divsChild>
            <w:div w:id="792868821">
              <w:marLeft w:val="0"/>
              <w:marRight w:val="0"/>
              <w:marTop w:val="0"/>
              <w:marBottom w:val="0"/>
              <w:divBdr>
                <w:top w:val="none" w:sz="0" w:space="0" w:color="auto"/>
                <w:left w:val="none" w:sz="0" w:space="0" w:color="auto"/>
                <w:bottom w:val="none" w:sz="0" w:space="0" w:color="auto"/>
                <w:right w:val="none" w:sz="0" w:space="0" w:color="auto"/>
              </w:divBdr>
            </w:div>
          </w:divsChild>
        </w:div>
        <w:div w:id="1617449633">
          <w:marLeft w:val="360"/>
          <w:marRight w:val="0"/>
          <w:marTop w:val="0"/>
          <w:marBottom w:val="0"/>
          <w:divBdr>
            <w:top w:val="none" w:sz="0" w:space="0" w:color="auto"/>
            <w:left w:val="none" w:sz="0" w:space="0" w:color="auto"/>
            <w:bottom w:val="none" w:sz="0" w:space="0" w:color="auto"/>
            <w:right w:val="none" w:sz="0" w:space="0" w:color="auto"/>
          </w:divBdr>
          <w:divsChild>
            <w:div w:id="1616907614">
              <w:marLeft w:val="0"/>
              <w:marRight w:val="0"/>
              <w:marTop w:val="0"/>
              <w:marBottom w:val="0"/>
              <w:divBdr>
                <w:top w:val="none" w:sz="0" w:space="0" w:color="auto"/>
                <w:left w:val="none" w:sz="0" w:space="0" w:color="auto"/>
                <w:bottom w:val="none" w:sz="0" w:space="0" w:color="auto"/>
                <w:right w:val="none" w:sz="0" w:space="0" w:color="auto"/>
              </w:divBdr>
            </w:div>
          </w:divsChild>
        </w:div>
        <w:div w:id="1803814357">
          <w:marLeft w:val="360"/>
          <w:marRight w:val="0"/>
          <w:marTop w:val="0"/>
          <w:marBottom w:val="0"/>
          <w:divBdr>
            <w:top w:val="none" w:sz="0" w:space="0" w:color="auto"/>
            <w:left w:val="none" w:sz="0" w:space="0" w:color="auto"/>
            <w:bottom w:val="none" w:sz="0" w:space="0" w:color="auto"/>
            <w:right w:val="none" w:sz="0" w:space="0" w:color="auto"/>
          </w:divBdr>
          <w:divsChild>
            <w:div w:id="2062047655">
              <w:marLeft w:val="0"/>
              <w:marRight w:val="0"/>
              <w:marTop w:val="0"/>
              <w:marBottom w:val="0"/>
              <w:divBdr>
                <w:top w:val="none" w:sz="0" w:space="0" w:color="auto"/>
                <w:left w:val="none" w:sz="0" w:space="0" w:color="auto"/>
                <w:bottom w:val="none" w:sz="0" w:space="0" w:color="auto"/>
                <w:right w:val="none" w:sz="0" w:space="0" w:color="auto"/>
              </w:divBdr>
            </w:div>
          </w:divsChild>
        </w:div>
        <w:div w:id="24913574">
          <w:marLeft w:val="360"/>
          <w:marRight w:val="0"/>
          <w:marTop w:val="0"/>
          <w:marBottom w:val="0"/>
          <w:divBdr>
            <w:top w:val="none" w:sz="0" w:space="0" w:color="auto"/>
            <w:left w:val="none" w:sz="0" w:space="0" w:color="auto"/>
            <w:bottom w:val="none" w:sz="0" w:space="0" w:color="auto"/>
            <w:right w:val="none" w:sz="0" w:space="0" w:color="auto"/>
          </w:divBdr>
          <w:divsChild>
            <w:div w:id="9621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02599">
      <w:bodyDiv w:val="1"/>
      <w:marLeft w:val="0"/>
      <w:marRight w:val="0"/>
      <w:marTop w:val="0"/>
      <w:marBottom w:val="0"/>
      <w:divBdr>
        <w:top w:val="none" w:sz="0" w:space="0" w:color="auto"/>
        <w:left w:val="none" w:sz="0" w:space="0" w:color="auto"/>
        <w:bottom w:val="none" w:sz="0" w:space="0" w:color="auto"/>
        <w:right w:val="none" w:sz="0" w:space="0" w:color="auto"/>
      </w:divBdr>
    </w:div>
    <w:div w:id="167700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ytat">
  <a:themeElements>
    <a:clrScheme name="Zielony">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ytat">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Cytat">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xmlns="" name="Quotable" id="{39EC5628-30ED-4578-ACD8-9820EDB8E15A}" vid="{6F3559E9-1A4C-49D8-94D4-F41003531C49}"/>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C524297-C602-4A7A-9D94-66B13BF0355D}">
  <we:reference id="wa104381727" version="1.0.0.9" store="pl-PL" storeType="OMEX"/>
  <we:alternateReferences>
    <we:reference id="WA104381727" version="1.0.0.9"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Szkoła Podstawowa
im. Jakuba Wejhera
</Abstract>
  <CompanyAddress/>
  <CompanyPhone/>
  <CompanyFax/>
  <CompanyEmail>Góra, 26.09.2023 r.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04F07C-45EB-4A25-B747-F9D15A1BB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10987</Words>
  <Characters>65924</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STANDARDY OCHRONY MAŁOLETNICH</vt:lpstr>
    </vt:vector>
  </TitlesOfParts>
  <Company>ul. Szkolna 198-420 Sokolniki</Company>
  <LinksUpToDate>false</LinksUpToDate>
  <CharactersWithSpaces>76758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STANDARDY OCHRONY MAŁOLETNICH</dc:title>
  <dc:subject>(wersja pełna)</dc:subject>
  <dc:creator>Szkoła Podstawowa</dc:creator>
  <cp:lastModifiedBy>x</cp:lastModifiedBy>
  <cp:revision>2</cp:revision>
  <dcterms:created xsi:type="dcterms:W3CDTF">2024-04-05T14:51:00Z</dcterms:created>
  <dcterms:modified xsi:type="dcterms:W3CDTF">2024-04-05T14:51:00Z</dcterms:modified>
</cp:coreProperties>
</file>