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0B" w:rsidRDefault="00865B16" w:rsidP="00865B1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-604520</wp:posOffset>
            </wp:positionV>
            <wp:extent cx="1334340" cy="1019550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40" cy="1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-1331595</wp:posOffset>
                </wp:positionV>
                <wp:extent cx="7934325" cy="11220450"/>
                <wp:effectExtent l="0" t="0" r="9525" b="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1220450"/>
                        </a:xfrm>
                        <a:prstGeom prst="frame">
                          <a:avLst/>
                        </a:prstGeom>
                        <a:gradFill>
                          <a:gsLst>
                            <a:gs pos="95000">
                              <a:srgbClr val="6A9155"/>
                            </a:gs>
                            <a:gs pos="5000">
                              <a:schemeClr val="accent6">
                                <a:lumMod val="50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3175"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3A40" id="Ramka 7" o:spid="_x0000_s1026" style="position:absolute;margin-left:0;margin-top:-104.85pt;width:624.75pt;height:883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934325,1122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" path="m,l7934325,r,11220450l,11220450,,xm991791,991791r,9236868l6942534,10228659r,-9236868l991791,991791xe" fillcolor="#375623 [1609]" stroked="f" strokeweight=".25pt">
                <v:fill color2="#8ac066 [2617]" rotate="t" focusposition="1,1" focussize="" colors="0 #385723;3277f #385723;62259f #6a9155" focus="100%" type="gradientRadial"/>
                <v:stroke joinstyle="miter"/>
                <v:path arrowok="t" o:connecttype="custom" o:connectlocs="0,0;7934325,0;7934325,11220450;0,11220450;0,0;991791,991791;991791,10228659;6942534,10228659;6942534,991791;991791,991791" o:connectangles="0,0,0,0,0,0,0,0,0,0"/>
                <w10:wrap anchorx="margin"/>
              </v:shape>
            </w:pict>
          </mc:Fallback>
        </mc:AlternateContent>
      </w:r>
    </w:p>
    <w:p w:rsidR="004477A8" w:rsidRDefault="001F6AEF" w:rsidP="00865B16">
      <w:pP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>Niezbędnik</w:t>
      </w:r>
      <w:r w:rsidR="00865B16" w:rsidRPr="004477A8">
        <w:rPr>
          <w:rFonts w:ascii="Comic Sans MS" w:hAnsi="Comic Sans MS"/>
          <w:b/>
          <w:sz w:val="34"/>
          <w:szCs w:val="34"/>
        </w:rPr>
        <w:t xml:space="preserve"> </w:t>
      </w:r>
      <w:bookmarkStart w:id="0" w:name="_GoBack"/>
      <w:bookmarkEnd w:id="0"/>
      <w:r w:rsidR="000C5BBD">
        <w:rPr>
          <w:rFonts w:ascii="Comic Sans MS" w:hAnsi="Comic Sans MS"/>
          <w:b/>
          <w:sz w:val="34"/>
          <w:szCs w:val="34"/>
        </w:rPr>
        <w:t>dla ucznia klasy I</w:t>
      </w:r>
    </w:p>
    <w:p w:rsidR="00865B16" w:rsidRPr="004477A8" w:rsidRDefault="00865B16" w:rsidP="00865B16">
      <w:pPr>
        <w:jc w:val="center"/>
        <w:rPr>
          <w:rFonts w:ascii="Comic Sans MS" w:hAnsi="Comic Sans MS"/>
          <w:b/>
          <w:sz w:val="34"/>
          <w:szCs w:val="34"/>
        </w:rPr>
      </w:pPr>
      <w:r w:rsidRPr="004477A8">
        <w:rPr>
          <w:rFonts w:ascii="Comic Sans MS" w:hAnsi="Comic Sans MS"/>
          <w:b/>
          <w:sz w:val="34"/>
          <w:szCs w:val="34"/>
        </w:rPr>
        <w:t>w roku szkolnym 202</w:t>
      </w:r>
      <w:r w:rsidR="00E9258A">
        <w:rPr>
          <w:rFonts w:ascii="Comic Sans MS" w:hAnsi="Comic Sans MS"/>
          <w:b/>
          <w:sz w:val="34"/>
          <w:szCs w:val="34"/>
        </w:rPr>
        <w:t>3</w:t>
      </w:r>
      <w:r w:rsidRPr="004477A8">
        <w:rPr>
          <w:rFonts w:ascii="Comic Sans MS" w:hAnsi="Comic Sans MS"/>
          <w:b/>
          <w:sz w:val="34"/>
          <w:szCs w:val="34"/>
        </w:rPr>
        <w:t>/202</w:t>
      </w:r>
      <w:r w:rsidR="00E9258A">
        <w:rPr>
          <w:rFonts w:ascii="Comic Sans MS" w:hAnsi="Comic Sans MS"/>
          <w:b/>
          <w:sz w:val="34"/>
          <w:szCs w:val="34"/>
        </w:rPr>
        <w:t>4</w:t>
      </w:r>
    </w:p>
    <w:p w:rsidR="00865B16" w:rsidRPr="00A642DD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obuwie na zmianę z białą podeszwą</w:t>
      </w:r>
    </w:p>
    <w:p w:rsidR="00865B16" w:rsidRPr="00A642DD" w:rsidRDefault="00D10A65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strój gimnastyczny w podpisanym worku: biała koszulka, granatowe/czarne spodenki lub spodnie/legginsy, obuwie sportowe na białej podeszwie</w:t>
      </w:r>
    </w:p>
    <w:p w:rsidR="00C661CF" w:rsidRPr="00A642DD" w:rsidRDefault="00EE5664" w:rsidP="00C661CF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760720" cy="458787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400_logo_zielony gradient_bez tła (2)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2DD" w:rsidRPr="00A642DD">
        <w:rPr>
          <w:rFonts w:ascii="Comic Sans MS" w:hAnsi="Comic Sans MS" w:cs="Times New Roman"/>
          <w:noProof/>
          <w:sz w:val="28"/>
          <w:szCs w:val="28"/>
        </w:rPr>
        <w:t>kubeczek/butelka na wodę</w:t>
      </w:r>
      <w:r w:rsidR="00C661CF" w:rsidRPr="00A642DD">
        <w:rPr>
          <w:rFonts w:ascii="Comic Sans MS" w:hAnsi="Comic Sans MS" w:cs="Times New Roman"/>
          <w:sz w:val="28"/>
          <w:szCs w:val="28"/>
        </w:rPr>
        <w:t xml:space="preserve"> </w:t>
      </w:r>
    </w:p>
    <w:p w:rsidR="00C661CF" w:rsidRPr="00A642DD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zeszyt 16 kartkow</w:t>
      </w:r>
      <w:r w:rsidR="00C661CF" w:rsidRPr="00A642DD">
        <w:rPr>
          <w:rFonts w:ascii="Comic Sans MS" w:hAnsi="Comic Sans MS" w:cs="Times New Roman"/>
          <w:sz w:val="28"/>
          <w:szCs w:val="28"/>
        </w:rPr>
        <w:t>y</w:t>
      </w:r>
      <w:r w:rsidRPr="00A642DD">
        <w:rPr>
          <w:rFonts w:ascii="Comic Sans MS" w:hAnsi="Comic Sans MS" w:cs="Times New Roman"/>
          <w:sz w:val="28"/>
          <w:szCs w:val="28"/>
        </w:rPr>
        <w:t xml:space="preserve"> A5 w kratkę </w:t>
      </w:r>
    </w:p>
    <w:p w:rsidR="00C661CF" w:rsidRPr="00A642DD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zeszyt</w:t>
      </w:r>
      <w:r w:rsidR="00C661CF" w:rsidRPr="00A642DD">
        <w:rPr>
          <w:rFonts w:ascii="Comic Sans MS" w:hAnsi="Comic Sans MS" w:cs="Times New Roman"/>
          <w:sz w:val="28"/>
          <w:szCs w:val="28"/>
        </w:rPr>
        <w:t xml:space="preserve"> </w:t>
      </w:r>
      <w:r w:rsidRPr="00A642DD">
        <w:rPr>
          <w:rFonts w:ascii="Comic Sans MS" w:hAnsi="Comic Sans MS" w:cs="Times New Roman"/>
          <w:sz w:val="28"/>
          <w:szCs w:val="28"/>
        </w:rPr>
        <w:t>16 kartkowy A5 w 3 linie</w:t>
      </w:r>
    </w:p>
    <w:p w:rsidR="004477A8" w:rsidRPr="00A642DD" w:rsidRDefault="00865B16" w:rsidP="00A642DD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zeszyt do reli</w:t>
      </w:r>
      <w:r w:rsidR="00C661CF" w:rsidRPr="00A642DD">
        <w:rPr>
          <w:rFonts w:ascii="Comic Sans MS" w:hAnsi="Comic Sans MS" w:cs="Times New Roman"/>
          <w:sz w:val="28"/>
          <w:szCs w:val="28"/>
        </w:rPr>
        <w:t>gii (w przypadku uczęszczania dziecka na religię)</w:t>
      </w:r>
    </w:p>
    <w:p w:rsidR="00C661CF" w:rsidRPr="00A642DD" w:rsidRDefault="00C661CF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b</w:t>
      </w:r>
      <w:r w:rsidR="00865B16" w:rsidRPr="00A642DD">
        <w:rPr>
          <w:rFonts w:ascii="Comic Sans MS" w:hAnsi="Comic Sans MS" w:cs="Times New Roman"/>
          <w:sz w:val="28"/>
          <w:szCs w:val="28"/>
        </w:rPr>
        <w:t>lok rysunkowy A4 biały i kolorowy</w:t>
      </w:r>
    </w:p>
    <w:p w:rsidR="00C661CF" w:rsidRPr="00A642DD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blok techniczny A4 biały i kolorowy</w:t>
      </w:r>
    </w:p>
    <w:p w:rsidR="00C661CF" w:rsidRPr="00A642DD" w:rsidRDefault="00A642DD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 xml:space="preserve">piórnik z wyposażeniem: </w:t>
      </w:r>
      <w:r w:rsidR="00865B16" w:rsidRPr="00A642DD">
        <w:rPr>
          <w:rFonts w:ascii="Comic Sans MS" w:hAnsi="Comic Sans MS" w:cs="Times New Roman"/>
          <w:sz w:val="28"/>
          <w:szCs w:val="28"/>
        </w:rPr>
        <w:t xml:space="preserve">kredki ołówkowe, dwa </w:t>
      </w:r>
      <w:r w:rsidR="00C661CF" w:rsidRPr="00A642DD">
        <w:rPr>
          <w:rFonts w:ascii="Comic Sans MS" w:hAnsi="Comic Sans MS" w:cs="Times New Roman"/>
          <w:sz w:val="28"/>
          <w:szCs w:val="28"/>
        </w:rPr>
        <w:t xml:space="preserve">miękkie </w:t>
      </w:r>
      <w:r w:rsidR="00865B16" w:rsidRPr="00A642DD">
        <w:rPr>
          <w:rFonts w:ascii="Comic Sans MS" w:hAnsi="Comic Sans MS" w:cs="Times New Roman"/>
          <w:sz w:val="28"/>
          <w:szCs w:val="28"/>
        </w:rPr>
        <w:t>ołówki, gumka, temperówka</w:t>
      </w:r>
      <w:r w:rsidR="00C661CF" w:rsidRPr="00A642DD">
        <w:rPr>
          <w:rFonts w:ascii="Comic Sans MS" w:hAnsi="Comic Sans MS" w:cs="Times New Roman"/>
          <w:sz w:val="28"/>
          <w:szCs w:val="28"/>
        </w:rPr>
        <w:t>,</w:t>
      </w:r>
      <w:r w:rsidR="00865B16" w:rsidRPr="00A642DD">
        <w:rPr>
          <w:rFonts w:ascii="Comic Sans MS" w:hAnsi="Comic Sans MS" w:cs="Times New Roman"/>
          <w:sz w:val="28"/>
          <w:szCs w:val="28"/>
        </w:rPr>
        <w:t xml:space="preserve"> nożyczki, klej w sztyfcie, linijka</w:t>
      </w:r>
    </w:p>
    <w:p w:rsidR="00A642DD" w:rsidRPr="00A642DD" w:rsidRDefault="00A642DD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plastelina</w:t>
      </w:r>
    </w:p>
    <w:p w:rsidR="00A642DD" w:rsidRPr="00A642DD" w:rsidRDefault="00A642DD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farby plakatowe i pędzelki</w:t>
      </w:r>
    </w:p>
    <w:p w:rsidR="00865B16" w:rsidRPr="00A642DD" w:rsidRDefault="00865B16" w:rsidP="006F37D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 xml:space="preserve">teczka </w:t>
      </w:r>
      <w:r w:rsidR="00A642DD" w:rsidRPr="00A642DD">
        <w:rPr>
          <w:rFonts w:ascii="Comic Sans MS" w:hAnsi="Comic Sans MS" w:cs="Times New Roman"/>
          <w:sz w:val="28"/>
          <w:szCs w:val="28"/>
        </w:rPr>
        <w:t>A4 z gumką</w:t>
      </w:r>
    </w:p>
    <w:p w:rsidR="004B3F0E" w:rsidRPr="00A642DD" w:rsidRDefault="004B3F0E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podpisana smycz na kluczyk do szafki w szatni</w:t>
      </w:r>
    </w:p>
    <w:p w:rsidR="00865B16" w:rsidRPr="00A642DD" w:rsidRDefault="00865B16" w:rsidP="00865B16">
      <w:p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Wyprawka może zostać uzupełniona przez wychowawcę na pierwszym spotkaniu</w:t>
      </w:r>
      <w:r w:rsidR="00C2590B" w:rsidRPr="00A642DD">
        <w:rPr>
          <w:rFonts w:ascii="Comic Sans MS" w:hAnsi="Comic Sans MS" w:cs="Times New Roman"/>
          <w:sz w:val="28"/>
          <w:szCs w:val="28"/>
        </w:rPr>
        <w:t xml:space="preserve"> </w:t>
      </w:r>
      <w:r w:rsidRPr="00A642DD">
        <w:rPr>
          <w:rFonts w:ascii="Comic Sans MS" w:hAnsi="Comic Sans MS" w:cs="Times New Roman"/>
          <w:sz w:val="28"/>
          <w:szCs w:val="28"/>
        </w:rPr>
        <w:t>z rodzicami we wrześniu.</w:t>
      </w:r>
    </w:p>
    <w:p w:rsidR="00A642DD" w:rsidRDefault="00A642DD" w:rsidP="00865B16">
      <w:p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Bezpłatne podręczniki oraz zeszyt</w:t>
      </w:r>
      <w:r w:rsidR="00E9258A">
        <w:rPr>
          <w:rFonts w:ascii="Comic Sans MS" w:hAnsi="Comic Sans MS" w:cs="Times New Roman"/>
          <w:sz w:val="28"/>
          <w:szCs w:val="28"/>
        </w:rPr>
        <w:t>y</w:t>
      </w:r>
      <w:r w:rsidRPr="00A642DD">
        <w:rPr>
          <w:rFonts w:ascii="Comic Sans MS" w:hAnsi="Comic Sans MS" w:cs="Times New Roman"/>
          <w:sz w:val="28"/>
          <w:szCs w:val="28"/>
        </w:rPr>
        <w:t xml:space="preserve"> ćwiczeń uczniowie, pod opieką wychowawcy, wypożyczają ze szkolnej biblioteki.</w:t>
      </w:r>
    </w:p>
    <w:p w:rsidR="00865B16" w:rsidRPr="00C2590B" w:rsidRDefault="00A642DD" w:rsidP="00865B16">
      <w:pPr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4110355</wp:posOffset>
            </wp:positionH>
            <wp:positionV relativeFrom="paragraph">
              <wp:posOffset>558800</wp:posOffset>
            </wp:positionV>
            <wp:extent cx="1901825" cy="1312327"/>
            <wp:effectExtent l="0" t="0" r="3175" b="254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312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8"/>
          <w:szCs w:val="28"/>
        </w:rPr>
        <w:t>Podręcznik i zeszyt ćwiczeń do religii rodzice kupują we własnym zakresie.</w:t>
      </w:r>
    </w:p>
    <w:p w:rsidR="0086083A" w:rsidRDefault="00676C1D">
      <w:r>
        <w:rPr>
          <w:noProof/>
        </w:rPr>
        <w:drawing>
          <wp:anchor distT="0" distB="0" distL="114300" distR="114300" simplePos="0" relativeHeight="251660288" behindDoc="0" locked="0" layoutInCell="1" allowOverlap="1" wp14:anchorId="64CE6334">
            <wp:simplePos x="0" y="0"/>
            <wp:positionH relativeFrom="column">
              <wp:posOffset>4548505</wp:posOffset>
            </wp:positionH>
            <wp:positionV relativeFrom="paragraph">
              <wp:posOffset>8253730</wp:posOffset>
            </wp:positionV>
            <wp:extent cx="1799075" cy="12414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0E9"/>
    <w:multiLevelType w:val="hybridMultilevel"/>
    <w:tmpl w:val="3DFE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1B"/>
    <w:rsid w:val="000C5BBD"/>
    <w:rsid w:val="001270B1"/>
    <w:rsid w:val="001A04F0"/>
    <w:rsid w:val="001F6AEF"/>
    <w:rsid w:val="004477A8"/>
    <w:rsid w:val="004B3F0E"/>
    <w:rsid w:val="0055635A"/>
    <w:rsid w:val="00676C1D"/>
    <w:rsid w:val="008156C6"/>
    <w:rsid w:val="0086083A"/>
    <w:rsid w:val="00865B16"/>
    <w:rsid w:val="00A642DD"/>
    <w:rsid w:val="00BA7832"/>
    <w:rsid w:val="00C2590B"/>
    <w:rsid w:val="00C50B87"/>
    <w:rsid w:val="00C661CF"/>
    <w:rsid w:val="00D10A65"/>
    <w:rsid w:val="00E32C1B"/>
    <w:rsid w:val="00E9258A"/>
    <w:rsid w:val="00EE5664"/>
    <w:rsid w:val="00F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CDED"/>
  <w15:chartTrackingRefBased/>
  <w15:docId w15:val="{CE7443E0-1AC6-4456-AD9A-D808462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B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C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C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bol1.blogspot.com/2014/10/kolorowe-ksiazki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://www.zamiastkserowki.edu.pl/2015_07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Obszyńska</dc:creator>
  <cp:keywords/>
  <dc:description/>
  <cp:lastModifiedBy>Anna Traczyk</cp:lastModifiedBy>
  <cp:revision>5</cp:revision>
  <cp:lastPrinted>2021-08-11T11:42:00Z</cp:lastPrinted>
  <dcterms:created xsi:type="dcterms:W3CDTF">2021-08-11T11:49:00Z</dcterms:created>
  <dcterms:modified xsi:type="dcterms:W3CDTF">2023-07-14T08:31:00Z</dcterms:modified>
</cp:coreProperties>
</file>