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FBEF" w14:textId="442149D9" w:rsidR="00FF007C" w:rsidRDefault="00FF007C" w:rsidP="004A6808">
      <w:pPr>
        <w:rPr>
          <w:noProof/>
        </w:rPr>
      </w:pPr>
    </w:p>
    <w:p w14:paraId="45188A7B" w14:textId="5733F66B" w:rsidR="00E413D7" w:rsidRPr="00E413D7" w:rsidRDefault="004A6808" w:rsidP="00DC69D7">
      <w:pPr>
        <w:spacing w:after="0"/>
        <w:jc w:val="center"/>
        <w:rPr>
          <w:rFonts w:ascii="Lucida Calligraphy" w:hAnsi="Lucida Calligraphy" w:cs="Times New Roman"/>
          <w:b/>
          <w:bCs/>
          <w:color w:val="FF0000"/>
          <w:sz w:val="40"/>
          <w:szCs w:val="40"/>
        </w:rPr>
      </w:pPr>
      <w:r w:rsidRPr="00E413D7">
        <w:rPr>
          <w:rFonts w:ascii="Lucida Calligraphy" w:hAnsi="Lucida Calligraphy" w:cs="Times New Roman"/>
          <w:b/>
          <w:bCs/>
          <w:color w:val="FF0000"/>
          <w:sz w:val="40"/>
          <w:szCs w:val="40"/>
        </w:rPr>
        <w:t>GMINNY KONKURS PIOSEN</w:t>
      </w:r>
      <w:r w:rsidR="00B032FD">
        <w:rPr>
          <w:rFonts w:ascii="Lucida Calligraphy" w:hAnsi="Lucida Calligraphy" w:cs="Times New Roman"/>
          <w:b/>
          <w:bCs/>
          <w:color w:val="FF0000"/>
          <w:sz w:val="40"/>
          <w:szCs w:val="40"/>
        </w:rPr>
        <w:t>KI</w:t>
      </w:r>
      <w:r w:rsidRPr="00E413D7">
        <w:rPr>
          <w:rFonts w:ascii="Lucida Calligraphy" w:hAnsi="Lucida Calligraphy" w:cs="Times New Roman"/>
          <w:b/>
          <w:bCs/>
          <w:color w:val="FF0000"/>
          <w:sz w:val="40"/>
          <w:szCs w:val="40"/>
        </w:rPr>
        <w:t xml:space="preserve"> I PIE</w:t>
      </w:r>
      <w:r w:rsidRPr="001A10D2">
        <w:rPr>
          <w:rFonts w:ascii="Rockwell Nova Light" w:hAnsi="Rockwell Nova Light" w:cs="Calibri"/>
          <w:b/>
          <w:bCs/>
          <w:color w:val="FF0000"/>
          <w:sz w:val="40"/>
          <w:szCs w:val="40"/>
        </w:rPr>
        <w:t>Ś</w:t>
      </w:r>
      <w:r w:rsidRPr="00E413D7">
        <w:rPr>
          <w:rFonts w:ascii="Lucida Calligraphy" w:hAnsi="Lucida Calligraphy" w:cs="Times New Roman"/>
          <w:b/>
          <w:bCs/>
          <w:color w:val="FF0000"/>
          <w:sz w:val="40"/>
          <w:szCs w:val="40"/>
        </w:rPr>
        <w:t xml:space="preserve">NI </w:t>
      </w:r>
    </w:p>
    <w:p w14:paraId="1ECD9586" w14:textId="7F38D46D" w:rsidR="00E413D7" w:rsidRPr="004A6808" w:rsidRDefault="00DC69D7" w:rsidP="00DC69D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D5A9490" wp14:editId="23FE4B72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7741920" cy="3223260"/>
            <wp:effectExtent l="0" t="0" r="0" b="0"/>
            <wp:wrapNone/>
            <wp:docPr id="900671393" name="Obraz 900671393" descr="Premium Vector | Music melody wave on notes staff with clef tre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emium Vector | Music melody wave on notes staff with clef treb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26202" r="11488" b="27273"/>
                    <a:stretch/>
                  </pic:blipFill>
                  <pic:spPr bwMode="auto">
                    <a:xfrm>
                      <a:off x="0" y="0"/>
                      <a:ext cx="77419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808" w:rsidRPr="004A6808">
        <w:rPr>
          <w:rFonts w:ascii="Times New Roman" w:hAnsi="Times New Roman" w:cs="Times New Roman"/>
          <w:b/>
          <w:bCs/>
          <w:color w:val="FF0000"/>
          <w:sz w:val="40"/>
          <w:szCs w:val="40"/>
        </w:rPr>
        <w:t>PATRIOTYCZN</w:t>
      </w:r>
      <w:r w:rsidR="00E413D7">
        <w:rPr>
          <w:rFonts w:ascii="Times New Roman" w:hAnsi="Times New Roman" w:cs="Times New Roman"/>
          <w:b/>
          <w:bCs/>
          <w:color w:val="FF0000"/>
          <w:sz w:val="40"/>
          <w:szCs w:val="40"/>
        </w:rPr>
        <w:t>YCH, ŻOŁNIERSKICH</w:t>
      </w:r>
    </w:p>
    <w:p w14:paraId="73675BF9" w14:textId="782359CC" w:rsidR="004A6808" w:rsidRDefault="00E413D7" w:rsidP="004A6808">
      <w:pPr>
        <w:rPr>
          <w:noProof/>
        </w:rPr>
      </w:pPr>
      <w:r>
        <w:rPr>
          <w:noProof/>
        </w:rPr>
        <w:t xml:space="preserve"> </w:t>
      </w:r>
      <w:r w:rsidR="00026F44">
        <w:rPr>
          <w:noProof/>
        </w:rPr>
        <w:drawing>
          <wp:inline distT="0" distB="0" distL="0" distR="0" wp14:anchorId="02149B23" wp14:editId="670675F1">
            <wp:extent cx="7551420" cy="2851785"/>
            <wp:effectExtent l="0" t="0" r="0" b="5715"/>
            <wp:docPr id="1582837573" name="Obraz 1582837573" descr="Ciekawe Gniezno : Flaga dawniej i dziś, czyli jak na przestrzeni 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ekawe Gniezno : Flaga dawniej i dziś, czyli jak na przestrzeni la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14" cy="285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AACA" w14:textId="77777777" w:rsidR="00DC69D7" w:rsidRDefault="00DC69D7" w:rsidP="004A6808">
      <w:pPr>
        <w:jc w:val="center"/>
        <w:rPr>
          <w:rFonts w:ascii="Georgia" w:hAnsi="Georgia" w:cs="Times New Roman"/>
          <w:b/>
          <w:bCs/>
          <w:sz w:val="40"/>
          <w:szCs w:val="40"/>
        </w:rPr>
      </w:pPr>
    </w:p>
    <w:p w14:paraId="23CB4BF1" w14:textId="6DA11885" w:rsidR="004A6808" w:rsidRPr="0011238B" w:rsidRDefault="004A6808" w:rsidP="004A6808">
      <w:pPr>
        <w:jc w:val="center"/>
        <w:rPr>
          <w:rFonts w:ascii="Georgia" w:hAnsi="Georgia" w:cs="Times New Roman"/>
          <w:b/>
          <w:bCs/>
          <w:sz w:val="40"/>
          <w:szCs w:val="40"/>
        </w:rPr>
      </w:pPr>
      <w:r w:rsidRPr="0011238B">
        <w:rPr>
          <w:rFonts w:ascii="Georgia" w:hAnsi="Georgia" w:cs="Times New Roman"/>
          <w:b/>
          <w:bCs/>
          <w:sz w:val="40"/>
          <w:szCs w:val="40"/>
        </w:rPr>
        <w:t>SZKOŁA PODSTAWOWA W CEKCYNIE</w:t>
      </w:r>
    </w:p>
    <w:p w14:paraId="3CC0EC06" w14:textId="5FB9ECB9" w:rsidR="004A6808" w:rsidRPr="0011238B" w:rsidRDefault="004A6808" w:rsidP="004A6808">
      <w:pPr>
        <w:jc w:val="center"/>
        <w:rPr>
          <w:rFonts w:ascii="Georgia" w:hAnsi="Georgia" w:cs="Times New Roman"/>
          <w:b/>
          <w:bCs/>
          <w:sz w:val="40"/>
          <w:szCs w:val="40"/>
        </w:rPr>
      </w:pPr>
      <w:r w:rsidRPr="0011238B">
        <w:rPr>
          <w:rFonts w:ascii="Georgia" w:hAnsi="Georgia" w:cs="Times New Roman"/>
          <w:b/>
          <w:bCs/>
          <w:sz w:val="40"/>
          <w:szCs w:val="40"/>
        </w:rPr>
        <w:t xml:space="preserve">serdecznie zaprasza na </w:t>
      </w:r>
    </w:p>
    <w:p w14:paraId="2768A6D2" w14:textId="7964213D" w:rsidR="004A6808" w:rsidRPr="0011238B" w:rsidRDefault="004A6808" w:rsidP="00DC69D7">
      <w:pPr>
        <w:jc w:val="center"/>
        <w:rPr>
          <w:rFonts w:ascii="Georgia" w:hAnsi="Georgia" w:cs="Times New Roman"/>
          <w:b/>
          <w:bCs/>
          <w:color w:val="FF0000"/>
          <w:sz w:val="40"/>
          <w:szCs w:val="40"/>
        </w:rPr>
      </w:pPr>
      <w:r w:rsidRPr="0011238B">
        <w:rPr>
          <w:rFonts w:ascii="Georgia" w:hAnsi="Georgia" w:cs="Times New Roman"/>
          <w:b/>
          <w:bCs/>
          <w:color w:val="FF0000"/>
          <w:sz w:val="36"/>
          <w:szCs w:val="36"/>
        </w:rPr>
        <w:t>GMINNĄ EDYCJĘ KONKURSU PIOSENEK I PIE</w:t>
      </w:r>
      <w:r w:rsidR="00DC69D7">
        <w:rPr>
          <w:rFonts w:ascii="Georgia" w:hAnsi="Georgia" w:cs="Times New Roman"/>
          <w:b/>
          <w:bCs/>
          <w:color w:val="FF0000"/>
          <w:sz w:val="36"/>
          <w:szCs w:val="36"/>
        </w:rPr>
        <w:t>Ś</w:t>
      </w:r>
      <w:r w:rsidRPr="0011238B">
        <w:rPr>
          <w:rFonts w:ascii="Georgia" w:hAnsi="Georgia" w:cs="Times New Roman"/>
          <w:b/>
          <w:bCs/>
          <w:color w:val="FF0000"/>
          <w:sz w:val="36"/>
          <w:szCs w:val="36"/>
        </w:rPr>
        <w:t>NI PATRIOTYCZNYCH</w:t>
      </w:r>
      <w:r w:rsidR="00DC69D7">
        <w:rPr>
          <w:rFonts w:ascii="Georgia" w:hAnsi="Georgia" w:cs="Times New Roman"/>
          <w:b/>
          <w:bCs/>
          <w:color w:val="FF0000"/>
          <w:sz w:val="36"/>
          <w:szCs w:val="36"/>
        </w:rPr>
        <w:t>, ŻOŁNIERSKICH</w:t>
      </w:r>
    </w:p>
    <w:p w14:paraId="00C59AA9" w14:textId="51B87C46" w:rsidR="004A6808" w:rsidRPr="0011238B" w:rsidRDefault="004A6808" w:rsidP="004A6808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11238B">
        <w:rPr>
          <w:rFonts w:ascii="Georgia" w:hAnsi="Georgia" w:cs="Times New Roman"/>
          <w:b/>
          <w:bCs/>
          <w:sz w:val="24"/>
          <w:szCs w:val="24"/>
        </w:rPr>
        <w:t xml:space="preserve">która odbędzie się </w:t>
      </w:r>
    </w:p>
    <w:p w14:paraId="45D0E0AC" w14:textId="7FF232FE" w:rsidR="0011238B" w:rsidRDefault="004A6808" w:rsidP="005F2E80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11238B">
        <w:rPr>
          <w:rFonts w:ascii="Georgia" w:hAnsi="Georgia" w:cs="Times New Roman"/>
          <w:b/>
          <w:bCs/>
          <w:sz w:val="24"/>
          <w:szCs w:val="24"/>
        </w:rPr>
        <w:t xml:space="preserve">dnia </w:t>
      </w:r>
      <w:r w:rsidRPr="0011238B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13 listopada 2023 r. </w:t>
      </w:r>
      <w:r w:rsidRPr="0011238B">
        <w:rPr>
          <w:rFonts w:ascii="Georgia" w:hAnsi="Georgia" w:cs="Times New Roman"/>
          <w:b/>
          <w:bCs/>
          <w:sz w:val="24"/>
          <w:szCs w:val="24"/>
        </w:rPr>
        <w:t xml:space="preserve">o godzinie </w:t>
      </w:r>
      <w:r w:rsidRPr="0011238B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8:30 </w:t>
      </w:r>
      <w:r w:rsidRPr="0011238B">
        <w:rPr>
          <w:rFonts w:ascii="Georgia" w:hAnsi="Georgia" w:cs="Times New Roman"/>
          <w:b/>
          <w:bCs/>
          <w:sz w:val="24"/>
          <w:szCs w:val="24"/>
        </w:rPr>
        <w:t>w Szkole Podstawowej w Cekcynie ul. Szkolna 8.</w:t>
      </w:r>
    </w:p>
    <w:p w14:paraId="47333306" w14:textId="099B3AA1" w:rsidR="0011238B" w:rsidRDefault="00DC69D7" w:rsidP="004A6808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7A7234" wp14:editId="432AE9A3">
            <wp:simplePos x="0" y="0"/>
            <wp:positionH relativeFrom="column">
              <wp:posOffset>2019300</wp:posOffset>
            </wp:positionH>
            <wp:positionV relativeFrom="paragraph">
              <wp:posOffset>266700</wp:posOffset>
            </wp:positionV>
            <wp:extent cx="3246120" cy="3154680"/>
            <wp:effectExtent l="0" t="0" r="0" b="7620"/>
            <wp:wrapNone/>
            <wp:docPr id="1676275242" name="Obraz 23" descr="Polska Mapa Biało Czerwona |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olska Mapa Biało Czerwona | 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38B">
        <w:rPr>
          <w:rFonts w:ascii="Georgia" w:hAnsi="Georgia" w:cs="Times New Roman"/>
          <w:b/>
          <w:bCs/>
          <w:sz w:val="24"/>
          <w:szCs w:val="24"/>
        </w:rPr>
        <w:t>SERDECZNIE ZAPRASZAMY UCZESTNIKÓW</w:t>
      </w:r>
    </w:p>
    <w:p w14:paraId="090A5BD3" w14:textId="4F7F32AC" w:rsidR="00026F44" w:rsidRDefault="00026F44" w:rsidP="004A6808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6C3C3C45" w14:textId="48DBBC5E" w:rsidR="0011238B" w:rsidRDefault="003467B1" w:rsidP="003467B1">
      <w:pPr>
        <w:rPr>
          <w:rFonts w:ascii="Georgia" w:hAnsi="Georgia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E505C0" wp14:editId="5602EC03">
            <wp:extent cx="7551420" cy="2590800"/>
            <wp:effectExtent l="0" t="0" r="0" b="0"/>
            <wp:docPr id="1004718581" name="Obraz 6" descr="Ciekawe Gniezno : Flaga dawniej i dziś, czyli jak na przestrzeni 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ekawe Gniezno : Flaga dawniej i dziś, czyli jak na przestrzeni la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D1E6" w14:textId="77777777" w:rsidR="00DC69D7" w:rsidRDefault="00DC69D7" w:rsidP="00DC69D7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37A341CD" w14:textId="573EC614" w:rsidR="0011238B" w:rsidRDefault="0011238B" w:rsidP="00DC69D7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Organizator:</w:t>
      </w:r>
    </w:p>
    <w:p w14:paraId="7DD8BAE0" w14:textId="0F5A469D" w:rsidR="0011238B" w:rsidRDefault="0011238B" w:rsidP="00DC69D7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Szkoła Podstawowa w Cekcynie</w:t>
      </w:r>
    </w:p>
    <w:sectPr w:rsidR="0011238B" w:rsidSect="00DC69D7">
      <w:pgSz w:w="11906" w:h="16838"/>
      <w:pgMar w:top="113" w:right="284" w:bottom="11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08"/>
    <w:rsid w:val="00026F44"/>
    <w:rsid w:val="00093CF2"/>
    <w:rsid w:val="0011238B"/>
    <w:rsid w:val="001A10D2"/>
    <w:rsid w:val="003467B1"/>
    <w:rsid w:val="004A6808"/>
    <w:rsid w:val="005F2E80"/>
    <w:rsid w:val="007D7BD4"/>
    <w:rsid w:val="00884B2A"/>
    <w:rsid w:val="00B032FD"/>
    <w:rsid w:val="00DC69D7"/>
    <w:rsid w:val="00E413D7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2AF"/>
  <w15:chartTrackingRefBased/>
  <w15:docId w15:val="{E20DDC25-E12A-4A9D-8A2D-BC5BBDF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244254"/>
      </a:accent1>
      <a:accent2>
        <a:srgbClr val="00AEEF"/>
      </a:accent2>
      <a:accent3>
        <a:srgbClr val="A5A5A5"/>
      </a:accent3>
      <a:accent4>
        <a:srgbClr val="1E0CCA"/>
      </a:accent4>
      <a:accent5>
        <a:srgbClr val="5B9BD5"/>
      </a:accent5>
      <a:accent6>
        <a:srgbClr val="FDC15F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DEF0-B6F3-4489-8C91-CBB74063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 Galińska Ewelina</dc:creator>
  <cp:keywords/>
  <dc:description/>
  <cp:lastModifiedBy>1a Galińska Ewelina</cp:lastModifiedBy>
  <cp:revision>4</cp:revision>
  <cp:lastPrinted>2023-10-05T13:40:00Z</cp:lastPrinted>
  <dcterms:created xsi:type="dcterms:W3CDTF">2023-10-04T18:32:00Z</dcterms:created>
  <dcterms:modified xsi:type="dcterms:W3CDTF">2023-10-05T14:00:00Z</dcterms:modified>
</cp:coreProperties>
</file>