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7E" w:rsidRPr="00F25B70" w:rsidRDefault="0077582A" w:rsidP="00384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70">
        <w:rPr>
          <w:rFonts w:ascii="Times New Roman" w:hAnsi="Times New Roman" w:cs="Times New Roman"/>
          <w:b/>
          <w:sz w:val="24"/>
          <w:szCs w:val="24"/>
        </w:rPr>
        <w:t xml:space="preserve">INNOWACJE PEDAGOGICZNE I PROGRAMY EDUKACYJNE REALIZOWANE W ODDZIAŁACH PRZEDSZKOLNYCH </w:t>
      </w:r>
      <w:r w:rsidR="00C60125" w:rsidRPr="00F25B70">
        <w:rPr>
          <w:rFonts w:ascii="Times New Roman" w:hAnsi="Times New Roman" w:cs="Times New Roman"/>
          <w:b/>
          <w:sz w:val="24"/>
          <w:szCs w:val="24"/>
        </w:rPr>
        <w:t>PRZY SZKOLE PODSTAWOWEJ NR 7 IM. JANA KARNOWSKIEGO</w:t>
      </w:r>
      <w:r w:rsidR="00384E7E" w:rsidRPr="00F2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125" w:rsidRPr="00F25B70">
        <w:rPr>
          <w:rFonts w:ascii="Times New Roman" w:hAnsi="Times New Roman" w:cs="Times New Roman"/>
          <w:b/>
          <w:sz w:val="24"/>
          <w:szCs w:val="24"/>
        </w:rPr>
        <w:t xml:space="preserve">W CHOJNICACH </w:t>
      </w:r>
    </w:p>
    <w:p w:rsidR="0077582A" w:rsidRPr="00F25B70" w:rsidRDefault="0077582A" w:rsidP="00384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70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E37CEA" w:rsidRDefault="00E37CEA" w:rsidP="00020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CEA" w:rsidRPr="003041A9" w:rsidRDefault="00E37CEA" w:rsidP="000207B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041A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INNOWACJA PEDAGOGICZNA „CZTERY PORY ROKU NA ŁĄCE”</w:t>
      </w:r>
    </w:p>
    <w:p w:rsidR="00D70033" w:rsidRPr="00596C43" w:rsidRDefault="00D70033" w:rsidP="000207BD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7582A" w:rsidRDefault="00D70033" w:rsidP="00020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b/>
          <w:sz w:val="24"/>
          <w:szCs w:val="24"/>
        </w:rPr>
        <w:t>Miejsce realizacji: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B6">
        <w:rPr>
          <w:rFonts w:ascii="Times New Roman" w:hAnsi="Times New Roman" w:cs="Times New Roman"/>
          <w:sz w:val="24"/>
          <w:szCs w:val="24"/>
        </w:rPr>
        <w:t>g</w:t>
      </w:r>
      <w:r w:rsidRPr="00D70033">
        <w:rPr>
          <w:rFonts w:ascii="Times New Roman" w:hAnsi="Times New Roman" w:cs="Times New Roman"/>
          <w:sz w:val="24"/>
          <w:szCs w:val="24"/>
        </w:rPr>
        <w:t>rupa „</w:t>
      </w:r>
      <w:r w:rsidR="00E37CEA">
        <w:rPr>
          <w:rFonts w:ascii="Times New Roman" w:hAnsi="Times New Roman" w:cs="Times New Roman"/>
          <w:sz w:val="24"/>
          <w:szCs w:val="24"/>
        </w:rPr>
        <w:t>N</w:t>
      </w:r>
      <w:r w:rsidRPr="00D70033">
        <w:rPr>
          <w:rFonts w:ascii="Times New Roman" w:hAnsi="Times New Roman" w:cs="Times New Roman"/>
          <w:sz w:val="24"/>
          <w:szCs w:val="24"/>
        </w:rPr>
        <w:t>a łące”</w:t>
      </w:r>
    </w:p>
    <w:p w:rsidR="00366249" w:rsidRPr="00D70033" w:rsidRDefault="00366249" w:rsidP="00020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33">
        <w:rPr>
          <w:rFonts w:ascii="Times New Roman" w:hAnsi="Times New Roman" w:cs="Times New Roman"/>
          <w:b/>
          <w:sz w:val="24"/>
          <w:szCs w:val="24"/>
        </w:rPr>
        <w:t>CELE OGÓLNE WRAZ Z ZADANIAMI</w:t>
      </w:r>
      <w:r w:rsidR="00EF591B">
        <w:rPr>
          <w:rFonts w:ascii="Times New Roman" w:hAnsi="Times New Roman" w:cs="Times New Roman"/>
          <w:b/>
          <w:sz w:val="24"/>
          <w:szCs w:val="24"/>
        </w:rPr>
        <w:t>: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 u</w:t>
      </w:r>
      <w:r w:rsidR="00366249">
        <w:rPr>
          <w:rFonts w:ascii="Times New Roman" w:hAnsi="Times New Roman" w:cs="Times New Roman"/>
          <w:sz w:val="24"/>
          <w:szCs w:val="24"/>
        </w:rPr>
        <w:t>wrażliwianie na piękno przyrody,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 rozw</w:t>
      </w:r>
      <w:r w:rsidR="00366249">
        <w:rPr>
          <w:rFonts w:ascii="Times New Roman" w:hAnsi="Times New Roman" w:cs="Times New Roman"/>
          <w:sz w:val="24"/>
          <w:szCs w:val="24"/>
        </w:rPr>
        <w:t>ijanie ciekawości przyrodniczej,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-uczestniczenie w bezpośrednich obserwacjach przyrody</w:t>
      </w:r>
      <w:r w:rsidR="00366249">
        <w:rPr>
          <w:rFonts w:ascii="Times New Roman" w:hAnsi="Times New Roman" w:cs="Times New Roman"/>
          <w:sz w:val="24"/>
          <w:szCs w:val="24"/>
        </w:rPr>
        <w:t>,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-zapoznanie z podstawowymi zasadami ochrony przyrody</w:t>
      </w:r>
      <w:r w:rsidR="00366249">
        <w:rPr>
          <w:rFonts w:ascii="Times New Roman" w:hAnsi="Times New Roman" w:cs="Times New Roman"/>
          <w:sz w:val="24"/>
          <w:szCs w:val="24"/>
        </w:rPr>
        <w:t>,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-budzenie przyjaznego stosunku do roślin i zwierząt</w:t>
      </w:r>
      <w:r w:rsidR="00366249">
        <w:rPr>
          <w:rFonts w:ascii="Times New Roman" w:hAnsi="Times New Roman" w:cs="Times New Roman"/>
          <w:sz w:val="24"/>
          <w:szCs w:val="24"/>
        </w:rPr>
        <w:t>,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-rozbudzanie ciekawości poznawczej oraz umiejętności obserwacji i wnioskowania</w:t>
      </w:r>
      <w:r w:rsidR="00366249">
        <w:rPr>
          <w:rFonts w:ascii="Times New Roman" w:hAnsi="Times New Roman" w:cs="Times New Roman"/>
          <w:sz w:val="24"/>
          <w:szCs w:val="24"/>
        </w:rPr>
        <w:t>,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 stwarzanie sytuacji umożliwiających rozwijanie talentów artystycznych</w:t>
      </w:r>
      <w:r w:rsidR="00366249">
        <w:rPr>
          <w:rFonts w:ascii="Times New Roman" w:hAnsi="Times New Roman" w:cs="Times New Roman"/>
          <w:sz w:val="24"/>
          <w:szCs w:val="24"/>
        </w:rPr>
        <w:t>,</w:t>
      </w:r>
    </w:p>
    <w:p w:rsidR="0077582A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 integracja poprzez zabawowy muzyczno – ruchowe na świeżym powietrzu</w:t>
      </w:r>
      <w:r w:rsidR="00366249">
        <w:rPr>
          <w:rFonts w:ascii="Times New Roman" w:hAnsi="Times New Roman" w:cs="Times New Roman"/>
          <w:sz w:val="24"/>
          <w:szCs w:val="24"/>
        </w:rPr>
        <w:t>.</w:t>
      </w:r>
    </w:p>
    <w:p w:rsidR="00366249" w:rsidRPr="00D70033" w:rsidRDefault="00366249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b/>
          <w:sz w:val="24"/>
          <w:szCs w:val="24"/>
        </w:rPr>
        <w:t>CELE  PLANU: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33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77582A" w:rsidRPr="00D70033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-poznaje przyrodę przez oglądanie, poszukiwanie i obserwację</w:t>
      </w:r>
      <w:r w:rsidR="00366249">
        <w:rPr>
          <w:rFonts w:ascii="Times New Roman" w:hAnsi="Times New Roman" w:cs="Times New Roman"/>
          <w:sz w:val="24"/>
          <w:szCs w:val="24"/>
        </w:rPr>
        <w:t>,</w:t>
      </w:r>
    </w:p>
    <w:p w:rsidR="0077582A" w:rsidRPr="006641DA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 xml:space="preserve">-właściwie zachowuje się na łące </w:t>
      </w:r>
      <w:r w:rsidR="00366249">
        <w:rPr>
          <w:rFonts w:ascii="Times New Roman" w:hAnsi="Times New Roman" w:cs="Times New Roman"/>
          <w:sz w:val="24"/>
          <w:szCs w:val="28"/>
        </w:rPr>
        <w:t>,</w:t>
      </w:r>
    </w:p>
    <w:p w:rsidR="0077582A" w:rsidRPr="006641DA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 xml:space="preserve">-tworzy kalendarz z porami roku </w:t>
      </w:r>
      <w:r w:rsidR="00366249">
        <w:rPr>
          <w:rFonts w:ascii="Times New Roman" w:hAnsi="Times New Roman" w:cs="Times New Roman"/>
          <w:sz w:val="24"/>
          <w:szCs w:val="28"/>
        </w:rPr>
        <w:t>,</w:t>
      </w:r>
    </w:p>
    <w:p w:rsidR="0077582A" w:rsidRDefault="0077582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-zdobywa i poszerza wiadomości z zakresu przyrody w bezpośrednim zetknięciu się z nią</w:t>
      </w:r>
      <w:r w:rsidR="00366249">
        <w:rPr>
          <w:rFonts w:ascii="Times New Roman" w:hAnsi="Times New Roman" w:cs="Times New Roman"/>
          <w:sz w:val="24"/>
          <w:szCs w:val="28"/>
        </w:rPr>
        <w:t>.</w:t>
      </w:r>
    </w:p>
    <w:p w:rsidR="00E37CEA" w:rsidRPr="003041A9" w:rsidRDefault="00E37CEA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7CEA" w:rsidRPr="003041A9" w:rsidRDefault="00E37CEA" w:rsidP="000207B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041A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INNOWACJA PEDAGOGICZNA „Słowo, dotyk i muzyka dla każdego smyka”</w:t>
      </w:r>
    </w:p>
    <w:p w:rsidR="000207BD" w:rsidRPr="00EF591B" w:rsidRDefault="000207BD" w:rsidP="000207B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37CEA" w:rsidRDefault="00E37CEA" w:rsidP="00020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b/>
          <w:sz w:val="24"/>
          <w:szCs w:val="24"/>
        </w:rPr>
        <w:t xml:space="preserve">Miejsce realizacji: </w:t>
      </w:r>
      <w:r w:rsidRPr="00E37CEA">
        <w:rPr>
          <w:rFonts w:ascii="Times New Roman" w:hAnsi="Times New Roman" w:cs="Times New Roman"/>
          <w:sz w:val="24"/>
          <w:szCs w:val="24"/>
        </w:rPr>
        <w:t>grupa „W krainie muzyki”</w:t>
      </w:r>
    </w:p>
    <w:p w:rsidR="00EF591B" w:rsidRPr="00E37CEA" w:rsidRDefault="00EF591B" w:rsidP="00020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91B" w:rsidRDefault="00E37CEA" w:rsidP="0002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Mowa jest bardzo ważnym czynnikiem w regulacji stosunków człowieka z otoczeniem. Umiejętność sprawnego mówienia we współczesnym życiu jest szczególnie ważna. Wszelkie, nawet niezbyt rażące wady wymowy mogą w sposób istotny wpływać negatywnie na losy dzisiejszych ludzi. Poprawne posługiwanie się językiem jest dla każdego </w:t>
      </w:r>
      <w:r w:rsidRPr="00E37CEA">
        <w:rPr>
          <w:rFonts w:ascii="Times New Roman" w:hAnsi="Times New Roman" w:cs="Times New Roman"/>
          <w:sz w:val="24"/>
          <w:szCs w:val="24"/>
        </w:rPr>
        <w:lastRenderedPageBreak/>
        <w:t xml:space="preserve">niezmiernie istotne, ponieważ stanowi warunek pełnego uczestnictwa w życiu społecznym. Na prawidłowy rozwój fizyczny i psychiczny, lecz także odpowiedni rozwój mowy. Język umożliwia pełniejszy kontakt z otoczeniem i tym samym pozwala na zaspokojenie wielu potrzeb psychicznych. </w:t>
      </w:r>
    </w:p>
    <w:p w:rsidR="003041A9" w:rsidRPr="00E37CEA" w:rsidRDefault="003041A9" w:rsidP="0002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1A9" w:rsidRDefault="00596C43" w:rsidP="00020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C43">
        <w:rPr>
          <w:rFonts w:ascii="Times New Roman" w:hAnsi="Times New Roman" w:cs="Times New Roman"/>
          <w:b/>
          <w:sz w:val="24"/>
          <w:szCs w:val="24"/>
        </w:rPr>
        <w:t>CELE INNOWACJI:</w:t>
      </w:r>
    </w:p>
    <w:p w:rsidR="00E37CEA" w:rsidRPr="003041A9" w:rsidRDefault="003041A9" w:rsidP="00F25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7CEA" w:rsidRPr="00E37CEA">
        <w:rPr>
          <w:rFonts w:ascii="Times New Roman" w:hAnsi="Times New Roman" w:cs="Times New Roman"/>
          <w:sz w:val="24"/>
          <w:szCs w:val="24"/>
        </w:rPr>
        <w:t xml:space="preserve">usprawnienie narządów mowy,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doskonalenie umiejętności prawidłowego  oddychania,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wydłużanie fazy wydechowej,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rozwijanie współpracy układów oddechowego, artykulacyjnego, fonacyjnego,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rozwijanie umiejętności posługiwania się pozawerbalnymi składnikami wypowiedzi: mimiki, gestów,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rozwijanie umiejętności posługiwania się odpowiednim rytmem, intonacją i wysokością głosu podczas wypowiedzi,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zniwelowanie błędów i wad wymowy, </w:t>
      </w:r>
    </w:p>
    <w:p w:rsidR="00E37CEA" w:rsidRP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wdrażanie do uważnego słuchania czytanego tekstu, </w:t>
      </w:r>
    </w:p>
    <w:p w:rsidR="00E37CEA" w:rsidRDefault="00E37CEA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EA">
        <w:rPr>
          <w:rFonts w:ascii="Times New Roman" w:hAnsi="Times New Roman" w:cs="Times New Roman"/>
          <w:sz w:val="24"/>
          <w:szCs w:val="24"/>
        </w:rPr>
        <w:t xml:space="preserve">- budzenie ciekawości poznawczej dziecka. </w:t>
      </w:r>
    </w:p>
    <w:p w:rsidR="00EF591B" w:rsidRDefault="00EF591B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1B" w:rsidRPr="003041A9" w:rsidRDefault="00366249" w:rsidP="000207B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041A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INNOWACJA PEDAGOGICZNA</w:t>
      </w:r>
      <w:r w:rsidR="00EF591B" w:rsidRPr="003041A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„Z KULTURĄ MI DO TWARZY”</w:t>
      </w:r>
    </w:p>
    <w:p w:rsidR="000207BD" w:rsidRPr="00EF591B" w:rsidRDefault="000207BD" w:rsidP="000207B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F591B" w:rsidRDefault="00EF591B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CC">
        <w:rPr>
          <w:rFonts w:ascii="Times New Roman" w:hAnsi="Times New Roman" w:cs="Times New Roman"/>
          <w:b/>
          <w:sz w:val="24"/>
          <w:szCs w:val="24"/>
        </w:rPr>
        <w:t xml:space="preserve">Miejsce realizacji: </w:t>
      </w:r>
      <w:r>
        <w:rPr>
          <w:rFonts w:ascii="Times New Roman" w:hAnsi="Times New Roman" w:cs="Times New Roman"/>
          <w:sz w:val="24"/>
          <w:szCs w:val="24"/>
        </w:rPr>
        <w:t>grupa „W teatrze”</w:t>
      </w:r>
    </w:p>
    <w:p w:rsidR="00EF591B" w:rsidRDefault="00EF591B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1B" w:rsidRPr="00366249" w:rsidRDefault="00EF591B" w:rsidP="00F25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249">
        <w:rPr>
          <w:rFonts w:ascii="Times New Roman" w:hAnsi="Times New Roman" w:cs="Times New Roman"/>
          <w:b/>
          <w:sz w:val="24"/>
          <w:szCs w:val="24"/>
        </w:rPr>
        <w:t>CHARAKTERYSTYKA INNOWACJI:</w:t>
      </w:r>
    </w:p>
    <w:p w:rsidR="00EF591B" w:rsidRDefault="00EF591B" w:rsidP="00F25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91B">
        <w:rPr>
          <w:rFonts w:ascii="Times New Roman" w:hAnsi="Times New Roman" w:cs="Times New Roman"/>
          <w:sz w:val="24"/>
          <w:szCs w:val="24"/>
          <w:shd w:val="clear" w:color="auto" w:fill="FFFFFF"/>
        </w:rPr>
        <w:t>Innowacja pedagogiczna kierowana do naszych przedszkolaków pozwoli im na ukształtowanie postaw ukierunkowanych na prawdę dobro i piękno. Program jest doskonałą podstawą wszechstronnego rozwoju uczniów, który stanowi nadrzędny cel wszystkich działań pedagogicznych. Program podzielony jest na IV moduły. W każdym z nich jest do wykonania po 5 zadań wybranych przez nauczyciela.</w:t>
      </w:r>
    </w:p>
    <w:p w:rsidR="00EF591B" w:rsidRDefault="00EF591B" w:rsidP="00F25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249" w:rsidRDefault="00EF591B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2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 OGÓLNY:</w:t>
      </w:r>
    </w:p>
    <w:p w:rsidR="00EF591B" w:rsidRDefault="00366249" w:rsidP="00F25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F591B" w:rsidRPr="00366249">
        <w:rPr>
          <w:rFonts w:ascii="Times New Roman" w:hAnsi="Times New Roman" w:cs="Times New Roman"/>
          <w:sz w:val="24"/>
          <w:szCs w:val="24"/>
          <w:shd w:val="clear" w:color="auto" w:fill="FFFFFF"/>
        </w:rPr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 w:rsidRPr="003662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41A9" w:rsidRPr="00366249" w:rsidRDefault="003041A9" w:rsidP="00020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BD" w:rsidRPr="003041A9" w:rsidRDefault="00366249" w:rsidP="000207B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041A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INNOWACJA PEDAGOGICZNA </w:t>
      </w:r>
      <w:r w:rsidRPr="003041A9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>„Cztery pory roku w lesie”</w:t>
      </w:r>
    </w:p>
    <w:p w:rsidR="000207BD" w:rsidRPr="000207BD" w:rsidRDefault="000207BD" w:rsidP="000207B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207BD" w:rsidRDefault="00366249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CC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366249">
        <w:rPr>
          <w:rFonts w:ascii="Times New Roman" w:hAnsi="Times New Roman" w:cs="Times New Roman"/>
          <w:sz w:val="24"/>
          <w:szCs w:val="24"/>
        </w:rPr>
        <w:t xml:space="preserve"> grupa „W </w:t>
      </w:r>
      <w:r>
        <w:rPr>
          <w:rFonts w:ascii="Times New Roman" w:hAnsi="Times New Roman" w:cs="Times New Roman"/>
          <w:sz w:val="24"/>
          <w:szCs w:val="24"/>
        </w:rPr>
        <w:t>lesie</w:t>
      </w:r>
      <w:r w:rsidRPr="00366249">
        <w:rPr>
          <w:rFonts w:ascii="Times New Roman" w:hAnsi="Times New Roman" w:cs="Times New Roman"/>
          <w:sz w:val="24"/>
          <w:szCs w:val="24"/>
        </w:rPr>
        <w:t>”</w:t>
      </w:r>
    </w:p>
    <w:p w:rsidR="00A0554D" w:rsidRPr="007C558B" w:rsidRDefault="00A0554D" w:rsidP="0002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49" w:rsidRPr="007C558B" w:rsidRDefault="00366249" w:rsidP="000207B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Cele główne: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rozwijanie pasji i zainteresowań związanych z przyrodą wraz z zmieniającymi się porami roku;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stwarzanie możliwości aktywnego zdobywania wiedzy, stymulowanie dziecięcej aktywności w kierunku poznania i zrozumienia otaczającej przyrody;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 xml:space="preserve">kształtowanie postaw społecznych i obywatelskich dziecka w szczególności kształtowanie odpowiedzialności za podejmowane decyzje związane z przyrodą </w:t>
      </w:r>
      <w:r w:rsidR="00F25B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C558B">
        <w:rPr>
          <w:rFonts w:ascii="Times New Roman" w:hAnsi="Times New Roman" w:cs="Times New Roman"/>
          <w:color w:val="000000"/>
          <w:sz w:val="24"/>
          <w:szCs w:val="24"/>
        </w:rPr>
        <w:t>i kulturą ekologiczną;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doskonalenie umiejętności samodzielnego myślenia i działania w grupie;</w:t>
      </w:r>
    </w:p>
    <w:p w:rsidR="003041A9" w:rsidRDefault="00366249" w:rsidP="00C42ECC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rozwijanie zasobu słownictwa i nowych pojęć.</w:t>
      </w:r>
    </w:p>
    <w:p w:rsidR="00C42ECC" w:rsidRPr="00C42ECC" w:rsidRDefault="00C42ECC" w:rsidP="00C42ECC">
      <w:pPr>
        <w:pStyle w:val="Tekstpodstawowy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6249" w:rsidRPr="007C558B" w:rsidRDefault="00366249" w:rsidP="000207B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Cele szczegółowe: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zbliżenie dziecka do świata przyrody poprzez poznawanie go, dostrzeganie jego piękna;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uświadomienie dzieciom potrzeby dbania o zwierzęta i rośliny oraz pogłębianie ich wiedzy na ten temat;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kształtowanie poczucia współodpowiedzialności za stan środowiska przyrodniczego;</w:t>
      </w:r>
    </w:p>
    <w:p w:rsidR="00366249" w:rsidRPr="007C558B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ukazywanie i rozwijanie postaw proekologicznych;</w:t>
      </w:r>
    </w:p>
    <w:p w:rsidR="00366249" w:rsidRDefault="00366249" w:rsidP="000207BD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kształtowanie umiejętności współpracy w grupie.</w:t>
      </w:r>
    </w:p>
    <w:p w:rsidR="003041A9" w:rsidRPr="007C558B" w:rsidRDefault="003041A9" w:rsidP="003041A9">
      <w:pPr>
        <w:pStyle w:val="Tekstpodstawowy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249" w:rsidRPr="003A1792" w:rsidRDefault="00366249" w:rsidP="000207B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b/>
          <w:color w:val="000000"/>
          <w:sz w:val="24"/>
          <w:szCs w:val="24"/>
        </w:rPr>
        <w:t>CELE PLANU:</w:t>
      </w:r>
    </w:p>
    <w:p w:rsidR="00366249" w:rsidRPr="003A1792" w:rsidRDefault="00366249" w:rsidP="000207B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b/>
          <w:color w:val="000000"/>
          <w:sz w:val="24"/>
          <w:szCs w:val="24"/>
        </w:rPr>
        <w:t>Dziecko: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rozpoznaje różne gatunki drzew;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rozpoznaje i wymienia ptaki zimujące w Polsce i wie jak o nie zadbać;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zna gatunki zwierząt, ptaków i kwiatów, które można spotkać w lesie;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wyróżnia podstawowe cechy lasu w różnych porach roku (zmienność flory i fauny);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rozumie potrzebę dbałości o czystość w lasach i najbliższej okolicy;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samodzielnie lub z pomocą nauczyciela wykonuje prace plastyczne;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wie, jak należy zachować się w lesie;</w:t>
      </w:r>
    </w:p>
    <w:p w:rsidR="005E4D0F" w:rsidRPr="003A1792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wie, na czym polega praca leśniczego;</w:t>
      </w:r>
    </w:p>
    <w:p w:rsidR="005E4D0F" w:rsidRPr="008C2146" w:rsidRDefault="005E4D0F" w:rsidP="005E4D0F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792">
        <w:rPr>
          <w:rFonts w:ascii="Times New Roman" w:hAnsi="Times New Roman" w:cs="Times New Roman"/>
          <w:color w:val="000000"/>
          <w:sz w:val="24"/>
          <w:szCs w:val="24"/>
        </w:rPr>
        <w:t>wie, jakie pokarmy są szkodliwe dla ptaków</w:t>
      </w:r>
      <w:r w:rsidR="008B6E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146" w:rsidRDefault="008C2146" w:rsidP="008C2146">
      <w:pPr>
        <w:pStyle w:val="Tekstpodstawowy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146" w:rsidRDefault="00140A26" w:rsidP="008C2146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INNOWACJA PEDAGOGICZNA</w:t>
      </w:r>
      <w:r w:rsidR="008C2146" w:rsidRPr="008C214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„Na morzu”</w:t>
      </w:r>
    </w:p>
    <w:p w:rsidR="00140A26" w:rsidRDefault="00140A26" w:rsidP="00140A26">
      <w:pPr>
        <w:pStyle w:val="Tekstpodstawowy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C2146" w:rsidRDefault="008C2146" w:rsidP="008C2146">
      <w:pPr>
        <w:pStyle w:val="Tekstpodstawowy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A">
        <w:rPr>
          <w:rFonts w:ascii="Times New Roman" w:hAnsi="Times New Roman" w:cs="Times New Roman"/>
          <w:b/>
          <w:sz w:val="24"/>
          <w:szCs w:val="24"/>
        </w:rPr>
        <w:t>Miejsce realizacji:</w:t>
      </w:r>
      <w:r>
        <w:rPr>
          <w:rFonts w:ascii="Times New Roman" w:hAnsi="Times New Roman" w:cs="Times New Roman"/>
          <w:sz w:val="24"/>
          <w:szCs w:val="24"/>
        </w:rPr>
        <w:t xml:space="preserve"> grupa „Na morzu”</w:t>
      </w:r>
    </w:p>
    <w:p w:rsidR="00140A26" w:rsidRDefault="00140A26" w:rsidP="008C2146">
      <w:pPr>
        <w:pStyle w:val="Tekstpodstawowy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46" w:rsidRDefault="00140A26" w:rsidP="00133E9B">
      <w:pPr>
        <w:pStyle w:val="Tekstpodstawowy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hasła „Pomóż przyrodzie, a ona odwdzięczy się Tobie”. Uwrażliwienie dzieci na piękno i konieczność ochrony przyrody powoduje wzrost ich świadomości na temat zagrożeń dla środowiska naturalnego i sprawia, że właściwie reagują na nieodpowiednie zachowania innych ludzi.</w:t>
      </w:r>
    </w:p>
    <w:p w:rsidR="00140A26" w:rsidRPr="008C2146" w:rsidRDefault="00140A26" w:rsidP="00140A26">
      <w:pPr>
        <w:pStyle w:val="Tekstpodstawowy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innowacji jest podkreślenie znaczenia morza i wody w edukacji przyrodniczej</w:t>
      </w:r>
      <w:r w:rsidR="00133E9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i ekologicznej, a także kształtowanie wrażliwości na otaczające nas środowisko.</w:t>
      </w:r>
    </w:p>
    <w:p w:rsidR="004E5799" w:rsidRPr="004E5799" w:rsidRDefault="004E5799" w:rsidP="004E5799">
      <w:pPr>
        <w:pStyle w:val="Tekstpodstawowy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82A" w:rsidRDefault="0077582A" w:rsidP="007333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E579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Ogólnopolski Projekt Edukacyjny Zabawa Sztuką</w:t>
      </w:r>
    </w:p>
    <w:p w:rsidR="007333DC" w:rsidRPr="004E5799" w:rsidRDefault="007333DC" w:rsidP="007333D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77582A" w:rsidRDefault="0077582A" w:rsidP="00733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2A">
        <w:rPr>
          <w:rFonts w:ascii="Times New Roman" w:hAnsi="Times New Roman" w:cs="Times New Roman"/>
          <w:sz w:val="24"/>
          <w:szCs w:val="24"/>
        </w:rPr>
        <w:t xml:space="preserve">Głównym celem projektu jest propagowanie sztuki w połączeniu z kompetencjami kluczowymi oraz zgodnie z założeniami pedagogiki freblowskiej.  W projekcie tym stawia się na rozwój kreatywności i kompetencji kluczowych, zdobywanie wiary we własne możliwości oraz uwrażliwienia na sztukę. W projekcie nie wykorzystuje się kolorowanek, szkiców </w:t>
      </w:r>
      <w:r w:rsidR="00F25B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582A">
        <w:rPr>
          <w:rFonts w:ascii="Times New Roman" w:hAnsi="Times New Roman" w:cs="Times New Roman"/>
          <w:sz w:val="24"/>
          <w:szCs w:val="24"/>
        </w:rPr>
        <w:t xml:space="preserve">i wzorów, obrazy powstają  z twórczości i pomysłów dzieci. </w:t>
      </w:r>
      <w:bookmarkStart w:id="0" w:name="_GoBack"/>
      <w:bookmarkEnd w:id="0"/>
    </w:p>
    <w:p w:rsidR="000D2F1A" w:rsidRDefault="000D2F1A" w:rsidP="00733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799" w:rsidRDefault="004E5799" w:rsidP="007333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E579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Program „Mamo, tato, wolę wodę!”</w:t>
      </w:r>
    </w:p>
    <w:p w:rsidR="007333DC" w:rsidRPr="004E5799" w:rsidRDefault="007333DC" w:rsidP="007333D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E5799" w:rsidRDefault="004E5799" w:rsidP="007333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„Mamo, tato, wolę wodę!” to jeden z najbardziej cenionych programów edukacyjnych w Polsce zainicjowany w 2009 roku przez Żywiec Zdrój w trosce o zdrowy rozwój najmłodszych. Jego nadrzędnym celem jest wykształcenie u dzieci prawidłowych nawyków żywieniowych ze szczególnym podkreśleniem roli wody w codziennej diecie, a także zwrócenie ich uwagi na zagadnienie ochrony środowiska. W ramach programu tworzone są</w:t>
      </w:r>
      <w:r w:rsidRPr="004E5799">
        <w:rPr>
          <w:rFonts w:ascii="Times New Roman" w:hAnsi="Times New Roman" w:cs="Times New Roman"/>
          <w:color w:val="212529"/>
          <w:sz w:val="24"/>
          <w:szCs w:val="24"/>
        </w:rPr>
        <w:t xml:space="preserve"> dla przedszkoli eksperckie materiały edukacyjno-poznawcze, w tym scenariusze zajęć, angażujące dzieci i wychowawców do wspólnej nauki poprzez zabawę.</w:t>
      </w:r>
    </w:p>
    <w:p w:rsidR="00A0554D" w:rsidRDefault="00A0554D" w:rsidP="007333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0D2F1A" w:rsidRDefault="000D2F1A" w:rsidP="007333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4E5799" w:rsidRDefault="004E5799" w:rsidP="007333DC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color w:val="00B050"/>
          <w:sz w:val="24"/>
          <w:szCs w:val="24"/>
          <w:u w:val="single"/>
        </w:rPr>
      </w:pPr>
      <w:r w:rsidRPr="004E5799">
        <w:rPr>
          <w:color w:val="00B050"/>
          <w:sz w:val="24"/>
          <w:szCs w:val="24"/>
          <w:u w:val="single"/>
        </w:rPr>
        <w:lastRenderedPageBreak/>
        <w:t>Projekt #20minutdlaMATEMATYKI</w:t>
      </w:r>
    </w:p>
    <w:p w:rsidR="007333DC" w:rsidRDefault="007333DC" w:rsidP="007333DC">
      <w:pPr>
        <w:pStyle w:val="Nagwek1"/>
        <w:spacing w:before="0" w:beforeAutospacing="0" w:after="0" w:afterAutospacing="0" w:line="360" w:lineRule="auto"/>
        <w:ind w:left="720"/>
        <w:rPr>
          <w:color w:val="00B050"/>
          <w:sz w:val="24"/>
          <w:szCs w:val="24"/>
          <w:u w:val="single"/>
        </w:rPr>
      </w:pPr>
    </w:p>
    <w:p w:rsidR="004E5799" w:rsidRPr="00C60125" w:rsidRDefault="004E5799" w:rsidP="007333DC">
      <w:pPr>
        <w:pStyle w:val="NormalnyWeb"/>
        <w:spacing w:before="0" w:beforeAutospacing="0" w:after="0" w:afterAutospacing="0" w:line="360" w:lineRule="auto"/>
      </w:pPr>
      <w:r w:rsidRPr="00C60125">
        <w:rPr>
          <w:rStyle w:val="Pogrubienie"/>
        </w:rPr>
        <w:t>Celem głównym projektu jest:</w:t>
      </w:r>
    </w:p>
    <w:p w:rsidR="004E5799" w:rsidRPr="00C60125" w:rsidRDefault="004E5799" w:rsidP="007333D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C60125">
        <w:rPr>
          <w:rStyle w:val="Pogrubienie"/>
          <w:b w:val="0"/>
        </w:rPr>
        <w:t xml:space="preserve">Wprowadzanie skutecznych zmian w edukacji matematycznej zgodnej z potrzebami rozwojowymi dzieci w przedszkolu i szkole podstawowej poprzez świadome włączanie się do projektu #20minutdlamatematyki nauczycieli (placówek) i rodziców. </w:t>
      </w:r>
    </w:p>
    <w:p w:rsidR="004E5799" w:rsidRPr="004E5799" w:rsidRDefault="004E5799" w:rsidP="007333DC">
      <w:pPr>
        <w:pStyle w:val="Nagwek1"/>
        <w:spacing w:before="0" w:beforeAutospacing="0" w:after="0" w:afterAutospacing="0" w:line="360" w:lineRule="auto"/>
        <w:rPr>
          <w:b w:val="0"/>
          <w:color w:val="00B050"/>
          <w:sz w:val="24"/>
          <w:szCs w:val="24"/>
          <w:u w:val="single"/>
        </w:rPr>
      </w:pPr>
    </w:p>
    <w:p w:rsidR="00C60125" w:rsidRPr="00C60125" w:rsidRDefault="00C60125" w:rsidP="007333DC">
      <w:pPr>
        <w:pStyle w:val="NormalnyWeb"/>
        <w:spacing w:before="0" w:beforeAutospacing="0" w:after="0" w:afterAutospacing="0" w:line="360" w:lineRule="auto"/>
        <w:jc w:val="both"/>
      </w:pPr>
      <w:r w:rsidRPr="00C60125">
        <w:rPr>
          <w:rStyle w:val="Pogrubienie"/>
        </w:rPr>
        <w:t>Cele szczegółowe</w:t>
      </w:r>
      <w:r>
        <w:rPr>
          <w:rStyle w:val="Pogrubienie"/>
        </w:rPr>
        <w:t>: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 xml:space="preserve">Zachęcenie przedszkoli i szkół podstawowych [klasy I-III] do włączania się do projektu celem organizowania efektywnej edukacji matematycznej wg koncepcji Dziecięcej Matematyki autorstwa E. </w:t>
      </w:r>
      <w:proofErr w:type="spellStart"/>
      <w:r w:rsidRPr="00C60125">
        <w:rPr>
          <w:rStyle w:val="Pogrubienie"/>
          <w:b w:val="0"/>
        </w:rPr>
        <w:t>Gruszyczk-Kolczyńskiej</w:t>
      </w:r>
      <w:proofErr w:type="spellEnd"/>
      <w:r w:rsidRPr="00C60125">
        <w:rPr>
          <w:rStyle w:val="Pogrubienie"/>
          <w:b w:val="0"/>
        </w:rPr>
        <w:t>. W przypadku klas początkowych - wyciąganie zadań matematycznych z kartki papieru [podręczników] do nauczania czynnościowego, używanie liczmanów, itd.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 xml:space="preserve">Zapoznanie z koncepcją Dziecięcej Matematyki® autorstwa E. Gruszczyk-Kolczyńskiej [która ma przełożenie zarówno na edukację przedszkolną, jak </w:t>
      </w:r>
      <w:r w:rsidR="00681F01">
        <w:rPr>
          <w:rStyle w:val="Pogrubienie"/>
          <w:b w:val="0"/>
        </w:rPr>
        <w:t xml:space="preserve">                           </w:t>
      </w:r>
      <w:r w:rsidRPr="00C60125">
        <w:rPr>
          <w:rStyle w:val="Pogrubienie"/>
          <w:b w:val="0"/>
        </w:rPr>
        <w:t>i wczesnoszkolną]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>Motywowanie do wprowadzania zmian w edukacji matematycznej we współpracy placówek z rodzicami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>Świadome stosowanie reguł i prawidłowe używanie pojęć matematycznych zawartych w Dziecięcej Matematyce® przez nauczycieli i rodziców w edukacji przedszkolnej wczesnoszkolnej, jak i domowej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 xml:space="preserve">Doskonalenie wiedzy i umiejętności nauczycieli w zakresie nowatorskich metod </w:t>
      </w:r>
      <w:r w:rsidR="00681F01">
        <w:rPr>
          <w:rStyle w:val="Pogrubienie"/>
          <w:b w:val="0"/>
        </w:rPr>
        <w:t xml:space="preserve">                    </w:t>
      </w:r>
      <w:r w:rsidRPr="00C60125">
        <w:rPr>
          <w:rStyle w:val="Pogrubienie"/>
          <w:b w:val="0"/>
        </w:rPr>
        <w:t xml:space="preserve">i form pracy z dziećmi w wieku przedszkolnym i wczesnoszkolnym do prowadzenia zajęć, zabaw z edukacji matematycznej i dzielenia się tymi kompetencjami </w:t>
      </w:r>
      <w:r w:rsidR="00681F01">
        <w:rPr>
          <w:rStyle w:val="Pogrubienie"/>
          <w:b w:val="0"/>
        </w:rPr>
        <w:t xml:space="preserve">                         </w:t>
      </w:r>
      <w:r w:rsidRPr="00C60125">
        <w:rPr>
          <w:rStyle w:val="Pogrubienie"/>
          <w:b w:val="0"/>
        </w:rPr>
        <w:t>z rodzicami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 xml:space="preserve">Dostrzeganie możliwości efektywnego uczenia się przez dzieci poprzez stwarzanie </w:t>
      </w:r>
      <w:r w:rsidR="00681F01">
        <w:rPr>
          <w:rStyle w:val="Pogrubienie"/>
          <w:b w:val="0"/>
        </w:rPr>
        <w:t xml:space="preserve">                </w:t>
      </w:r>
      <w:r w:rsidRPr="00C60125">
        <w:rPr>
          <w:rStyle w:val="Pogrubienie"/>
          <w:b w:val="0"/>
        </w:rPr>
        <w:t xml:space="preserve">i wykorzystywanie codziennych sytuacji życiowych do utrwalania wiadomości </w:t>
      </w:r>
      <w:r w:rsidR="00681F01">
        <w:rPr>
          <w:rStyle w:val="Pogrubienie"/>
          <w:b w:val="0"/>
        </w:rPr>
        <w:t xml:space="preserve">                   </w:t>
      </w:r>
      <w:r w:rsidRPr="00C60125">
        <w:rPr>
          <w:rStyle w:val="Pogrubienie"/>
          <w:b w:val="0"/>
        </w:rPr>
        <w:t>i umiejętności matematycznych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 xml:space="preserve">Wykorzystywanie okazji do upowszechniania wiedzy o skutecznych metodach </w:t>
      </w:r>
      <w:r w:rsidR="00681F01">
        <w:rPr>
          <w:rStyle w:val="Pogrubienie"/>
          <w:b w:val="0"/>
        </w:rPr>
        <w:t xml:space="preserve">                   </w:t>
      </w:r>
      <w:r w:rsidRPr="00C60125">
        <w:rPr>
          <w:rStyle w:val="Pogrubienie"/>
          <w:b w:val="0"/>
        </w:rPr>
        <w:t>i sposobach uczenia matematyki</w:t>
      </w:r>
      <w:r w:rsidR="000D2F1A">
        <w:rPr>
          <w:rStyle w:val="Pogrubienie"/>
          <w:b w:val="0"/>
        </w:rPr>
        <w:t>,</w:t>
      </w:r>
    </w:p>
    <w:p w:rsidR="00C60125" w:rsidRPr="00C60125" w:rsidRDefault="00C60125" w:rsidP="007333D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>Utrwalenie własnych wiadomości i umiejętności z zakresu podstaw matematyki</w:t>
      </w:r>
      <w:r w:rsidR="000D2F1A">
        <w:rPr>
          <w:rStyle w:val="Pogrubienie"/>
          <w:b w:val="0"/>
        </w:rPr>
        <w:t>.</w:t>
      </w:r>
    </w:p>
    <w:p w:rsidR="00C60125" w:rsidRPr="00C60125" w:rsidRDefault="00C60125" w:rsidP="007333DC">
      <w:pPr>
        <w:pStyle w:val="NormalnyWeb"/>
        <w:spacing w:before="0" w:beforeAutospacing="0" w:after="0" w:afterAutospacing="0" w:line="360" w:lineRule="auto"/>
        <w:jc w:val="both"/>
      </w:pPr>
      <w:r w:rsidRPr="00C60125">
        <w:rPr>
          <w:rStyle w:val="Pogrubienie"/>
          <w:b w:val="0"/>
        </w:rPr>
        <w:t> </w:t>
      </w:r>
    </w:p>
    <w:p w:rsidR="000951AB" w:rsidRPr="00C60125" w:rsidRDefault="000951AB" w:rsidP="0073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1AB" w:rsidRPr="00C60125" w:rsidSect="00FB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>
    <w:nsid w:val="19883749"/>
    <w:multiLevelType w:val="hybridMultilevel"/>
    <w:tmpl w:val="9AC0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4BF9"/>
    <w:multiLevelType w:val="multilevel"/>
    <w:tmpl w:val="AD5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9400A"/>
    <w:multiLevelType w:val="multilevel"/>
    <w:tmpl w:val="15B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041AF"/>
    <w:multiLevelType w:val="hybridMultilevel"/>
    <w:tmpl w:val="2DA44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0267"/>
    <w:multiLevelType w:val="hybridMultilevel"/>
    <w:tmpl w:val="D526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77582A"/>
    <w:rsid w:val="000207BD"/>
    <w:rsid w:val="000951AB"/>
    <w:rsid w:val="000A77B6"/>
    <w:rsid w:val="000D2F1A"/>
    <w:rsid w:val="00133E9B"/>
    <w:rsid w:val="00140A26"/>
    <w:rsid w:val="0017128D"/>
    <w:rsid w:val="002A0F6C"/>
    <w:rsid w:val="003041A9"/>
    <w:rsid w:val="00366249"/>
    <w:rsid w:val="00384E7E"/>
    <w:rsid w:val="003A1792"/>
    <w:rsid w:val="00482D8F"/>
    <w:rsid w:val="004E5799"/>
    <w:rsid w:val="00596C43"/>
    <w:rsid w:val="005E4D0F"/>
    <w:rsid w:val="00681F01"/>
    <w:rsid w:val="007333DC"/>
    <w:rsid w:val="0077582A"/>
    <w:rsid w:val="008B6E0A"/>
    <w:rsid w:val="008C2146"/>
    <w:rsid w:val="00A0554D"/>
    <w:rsid w:val="00C42ECC"/>
    <w:rsid w:val="00C60125"/>
    <w:rsid w:val="00D15EDC"/>
    <w:rsid w:val="00D70033"/>
    <w:rsid w:val="00DB1237"/>
    <w:rsid w:val="00DC44B1"/>
    <w:rsid w:val="00E37CEA"/>
    <w:rsid w:val="00EF591B"/>
    <w:rsid w:val="00F25B70"/>
    <w:rsid w:val="00FB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FD"/>
  </w:style>
  <w:style w:type="paragraph" w:styleId="Nagwek1">
    <w:name w:val="heading 1"/>
    <w:basedOn w:val="Normalny"/>
    <w:link w:val="Nagwek1Znak"/>
    <w:uiPriority w:val="9"/>
    <w:qFormat/>
    <w:rsid w:val="004E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591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66249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249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E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t-span">
    <w:name w:val="ct-span"/>
    <w:basedOn w:val="Domylnaczcionkaakapitu"/>
    <w:rsid w:val="004E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Drążkowski</dc:creator>
  <cp:lastModifiedBy>Karol Drążkowski</cp:lastModifiedBy>
  <cp:revision>16</cp:revision>
  <dcterms:created xsi:type="dcterms:W3CDTF">2023-09-09T17:18:00Z</dcterms:created>
  <dcterms:modified xsi:type="dcterms:W3CDTF">2023-09-10T18:30:00Z</dcterms:modified>
</cp:coreProperties>
</file>