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Interná smernica č. 1/2022 </w:t>
      </w:r>
    </w:p>
    <w:p w14:paraId="00000002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o stravovaní v Školskej jedálni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Základnej škole s Materskou školo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Sn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ežnica</w:t>
      </w:r>
    </w:p>
    <w:p w14:paraId="00000003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2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Obsah  </w:t>
      </w:r>
    </w:p>
    <w:p w14:paraId="00000004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1 ZÁKLADNÉ USTANOVENIA  </w:t>
      </w:r>
    </w:p>
    <w:p w14:paraId="00000005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2 SPÔSOB A FORMA STRAVOVANIA  </w:t>
      </w:r>
    </w:p>
    <w:p w14:paraId="00000006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3 OBJEDNÁVANIE STRAVY  </w:t>
      </w:r>
    </w:p>
    <w:p w14:paraId="00000007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4 PLATBY ZA STRAVOVANIE  </w:t>
      </w:r>
    </w:p>
    <w:p w14:paraId="00000008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5 VÝŠKA STRAVNÉHO  </w:t>
      </w:r>
    </w:p>
    <w:p w14:paraId="00000009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6 VÝDAJ STRAVY  </w:t>
      </w:r>
    </w:p>
    <w:p w14:paraId="0000000A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7 PREPLATKY ZA STRAVNÉ LÍSTKY  </w:t>
      </w:r>
    </w:p>
    <w:p w14:paraId="0000000B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8 VŠEOBECNÉ USTANOVENIA  </w:t>
      </w:r>
    </w:p>
    <w:p w14:paraId="0000000C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ČL. 9 ÚČINNOSŤ SMERNICE  </w:t>
      </w:r>
    </w:p>
    <w:p w14:paraId="0000000D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1 Základné ustanovenia  </w:t>
      </w:r>
    </w:p>
    <w:p w14:paraId="0000000E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238" w:firstLine="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1) Účelom tejto smernice je stanoviť podrobnosti týkajúce sa stravovania stravníkov v Školskej  jedálni </w:t>
      </w:r>
      <w:r>
        <w:rPr>
          <w:rFonts w:ascii="Times New Roman" w:eastAsia="Times New Roman" w:hAnsi="Times New Roman" w:cs="Times New Roman"/>
          <w:sz w:val="23"/>
          <w:szCs w:val="23"/>
        </w:rPr>
        <w:t>v 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ákladnej škole </w:t>
      </w:r>
      <w:r>
        <w:rPr>
          <w:rFonts w:ascii="Times New Roman" w:eastAsia="Times New Roman" w:hAnsi="Times New Roman" w:cs="Times New Roman"/>
          <w:sz w:val="23"/>
          <w:szCs w:val="23"/>
        </w:rPr>
        <w:t>s Materskou školou Snežnica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</w:p>
    <w:p w14:paraId="0000000F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0" w:lineRule="auto"/>
        <w:ind w:left="17" w:right="93" w:firstLine="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Smernica určuje termín a spôsob objednávania a výdaja stravy, platby za stravovanie a ostatné  podmienky spojené so stravovaním v školskej jedálni pre všetky vekové kategórie stravníkov.  </w:t>
      </w:r>
    </w:p>
    <w:p w14:paraId="00000010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2 Spôsob a forma stravovania  </w:t>
      </w:r>
    </w:p>
    <w:p w14:paraId="00000011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7" w:right="105" w:firstLine="2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1) Školská jedáleň zabezpečuje stravovanie žiakov, zamestnancov a ostatných stravníkov priamo  v ŠJ podľa zásad správnej výživy. Jedlá a nápoje pre stravníkov sú pripravované podľa  odporúčaných výživových dávok, materiálno-spotrebných noriem a receptúr pre školské  stravovanie podľa vekových skupín stravníkov vydaných ministerstvom školstva. 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Výdaj stravy – obedov pre stravníkov sa realizuje v čase od 11.30 do 13.30 hod., pre cudzích  stravníkov od 11.00 do 11.30 </w:t>
      </w:r>
    </w:p>
    <w:p w14:paraId="00000012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3 Objednávanie stravy  </w:t>
      </w:r>
    </w:p>
    <w:p w14:paraId="00000013" w14:textId="55AD8B6F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7" w:right="138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Odhlásenie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 stravy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možné deň vopred do 13.30 hod. prihlásenie na stravu je možné v daný deň do 7.</w:t>
      </w:r>
      <w:r w:rsidR="00301B4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hod., a to telefonicky  na tel. čísle 041/42</w:t>
      </w:r>
      <w:r>
        <w:rPr>
          <w:rFonts w:ascii="Times New Roman" w:eastAsia="Times New Roman" w:hAnsi="Times New Roman" w:cs="Times New Roman"/>
          <w:sz w:val="24"/>
          <w:szCs w:val="24"/>
        </w:rPr>
        <w:t>2 4210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0905 940 296 alebo osobne u vedúcej ŠJ </w:t>
      </w:r>
    </w:p>
    <w:p w14:paraId="00000014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22" w:right="13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V prípade neprítomnosti na vyučovaní je stravník ( zákonný zástupca) povinný sa odhlásiť z  obeda. V prípade, že sa stravník neodhlási a nebude prítomný na vyučovaní uhradí si plnú výšku  obeda. Taktiež v prípade, že sa zúčastní na vyučovaní a neodoberie si obed sa platí plná suma  obeda. V prípade neodhlásenia sa zo stravy sa vecná ani finančná náhrada neposkytuje. </w:t>
      </w:r>
    </w:p>
    <w:p w14:paraId="00000015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4 Platby za stravovanie  </w:t>
      </w:r>
    </w:p>
    <w:p w14:paraId="00000016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9" w:right="160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-trvalým príkazom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bankovým prevodom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poštovou poukážkou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Úhradu je potrebné uskutočniť na účet školskej jedálne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760200 0000 0030 6336 2854 .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 platbe je nutné uviesť variabilný symbol.  </w:t>
      </w:r>
    </w:p>
    <w:p w14:paraId="00000017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variabilného symbolu nie je možné prideliť platbu k stravníkovi. </w:t>
      </w:r>
    </w:p>
    <w:p w14:paraId="00000018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Stravné musí byť uhradené do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dňa aktuálneho kalendárneho mesiaca. </w:t>
      </w:r>
    </w:p>
    <w:p w14:paraId="00000019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" w:right="17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Žiaci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dotáciou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pre prípad neodhlásenia sa z obeda ( ktorý sa potom hradí v plnej  výške) sa stanovuje zaplatenie preddavku na stravu vo výške 20,- eur. Z preddavku sa  následne budú neodhlásené obedy platiť. V prípade vyčerpania preddavku je stravník  ( zákonný zástupca) povinný uhradiť ďalší preddavok na stravu podľa pokynov vedúcej  školskej jedálne. V prípade neuhradenia preddavku do troch pracovných dní od výzvy, bude  stravník vylúčený zo stravovania v ŠJ. Prípadný preplatok z preddavku sa vráti na konci </w:t>
      </w:r>
    </w:p>
    <w:p w14:paraId="0000001A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" w:right="61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školského roka na základe žiadosti o vrátenie preplatku. V prípade ak žiak pokračuje v štúdiu, presunie sa preplatok do ďalšieho školského roku. </w:t>
      </w:r>
    </w:p>
    <w:p w14:paraId="0000001B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ind w:left="19" w:right="548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- bez dotácie 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hradí sa plná výška obeda, mesačne na účet, do 15.dňa aktuálneho  mesiaca.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Prípadný preplatok z preddavku sa vráti na konci školského roka na základe  žiadosti o vrátenie preplatku. V prípade ak žiak pokračuje v štúdiu, presunie sa preplatok do ďalšieho školského roku. </w:t>
      </w:r>
    </w:p>
    <w:p w14:paraId="0000001C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8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5 Výška stravného  </w:t>
      </w:r>
    </w:p>
    <w:p w14:paraId="0000001D" w14:textId="25E94428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09" w:firstLine="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1) Výška stravného je stanovená v súlade s platnými finančnými pásmami na nákup potravín pre  jednotlivé kategórie stravníkov spolu s úhradou režijných nákladov stanoven</w:t>
      </w:r>
      <w:r w:rsidR="00603091">
        <w:rPr>
          <w:rFonts w:ascii="Times New Roman" w:eastAsia="Times New Roman" w:hAnsi="Times New Roman" w:cs="Times New Roman"/>
          <w:color w:val="000000"/>
          <w:sz w:val="23"/>
          <w:szCs w:val="23"/>
        </w:rPr>
        <w:t>ou na základe VZN  obce Snežnica.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1E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0" w:lineRule="auto"/>
        <w:ind w:left="27" w:right="386" w:hanging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Príspevok zamestnávateľa zamestnancom na stravovanie je 55% z ceny jedla, príspevok zo  sociálneho fondu je 0,40 €. </w:t>
      </w:r>
    </w:p>
    <w:p w14:paraId="0000001F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3" w:lineRule="auto"/>
        <w:ind w:right="135" w:firstLine="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Finančné pásma nákladov na nákup potravín na jedno jedlo podľa vekových kategórií, ako aj  rozhodnutia o výške režijných nákladov sú zverejnené na prístupnom mieste v ŠJ.  3) Pre stravníkov – žiakov v hmotnej núdzi a tých, ktorých zákonný zástupca si neuplatňuje  daňový bonus je poskytovaná dotácia na stravovanie z MPSVaR Slovenskej republiky v sume  1,30 za každý deň, v ktorom sa dieťa zúčastnilo vyučovania v ZŠ a odobralo obed. Nárok na  dotáciu je i v prípade, že sa dieťa/žiak zúčastnil napr. súťaže, musí však odobrať obed v školskej  jedálni. </w:t>
      </w:r>
    </w:p>
    <w:p w14:paraId="00000020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4) Výšku stravného pre dôchodcov určuje zriaďovateľ.  </w:t>
      </w:r>
    </w:p>
    <w:p w14:paraId="00000021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6 Výdaj stravy  </w:t>
      </w:r>
    </w:p>
    <w:p w14:paraId="00000022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9" w:right="124" w:firstLine="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Strava sa vydáva v čase od 11.30 do 13.30. Pre cudzích stravníkov v čase od 11.00 do 11.30 hod. Do obedárov sa strava vydáva iba cudzím stravníkom, žiakom iba v prvý deň choroby, v prípade  neodhlásenia sa zo stravy. </w:t>
      </w:r>
    </w:p>
    <w:p w14:paraId="00000023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7 Preplatky za stravné  </w:t>
      </w:r>
    </w:p>
    <w:p w14:paraId="00000024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9" w:right="-5" w:firstLine="2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1)Preplatky za neodobratú stravu sú odpočítavané 1 mesiac dozadu z výšky stravného na ďalší  mesiac. V prípade platby formou trvalého príkazu sa preplatky narátavajú a vyúčtujú po skončení  školského roka – buď - prejdú do ďalšieho školského roka </w:t>
      </w:r>
    </w:p>
    <w:p w14:paraId="00000025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1" w:lineRule="auto"/>
        <w:ind w:left="22" w:right="180" w:hanging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na základe žiadosti o vrátenie preplatku, budú vrátené na účet 2)Stravníkovi, ktorý bude pokračovať v školskej dochádzke, sa preplatok presunie do ďalšieho  školského roka. </w:t>
      </w:r>
    </w:p>
    <w:p w14:paraId="00000026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5" w:right="395" w:firstLine="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3) V prípade nevyžiadania preplatkov za stravu do 2 rokov od ukončenia štúdia na ZŠ sa tieto  peňažné prostriedky použijú na zakúpenie inventáru do školskej jedálne. </w:t>
      </w:r>
    </w:p>
    <w:p w14:paraId="00000027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8. Všeobecné ustanovenia  </w:t>
      </w:r>
    </w:p>
    <w:p w14:paraId="00000028" w14:textId="06B4D7F5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0" w:lineRule="auto"/>
        <w:ind w:left="17" w:right="215" w:firstLine="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1) Výkonom kontroly dodržiavania tejto smernice je oprávnená riaditeľka ZŠ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 MŠ Snežnica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alebo ňou  poverená osoba.  </w:t>
      </w:r>
    </w:p>
    <w:p w14:paraId="00000029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So smernicou o stravovaní v ŠJ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ZŠ s MŠ Snežnica sú povinní sa oboznámiť všetci stravníci.  </w:t>
      </w:r>
    </w:p>
    <w:p w14:paraId="0000002A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2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Čl. 9 Účinnosť smernice  </w:t>
      </w:r>
    </w:p>
    <w:p w14:paraId="0000002B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Smernica nadobúda účinnosť dňom 01. 09. 2022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14:paraId="0000002C" w14:textId="77777777" w:rsidR="002B1414" w:rsidRDefault="002B1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sz w:val="23"/>
          <w:szCs w:val="23"/>
        </w:rPr>
      </w:pPr>
    </w:p>
    <w:p w14:paraId="0000002D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………………………………</w:t>
      </w:r>
    </w:p>
    <w:p w14:paraId="0000002E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PaedDr. Jana Chovancová</w:t>
      </w:r>
    </w:p>
    <w:p w14:paraId="0000002F" w14:textId="77777777" w:rsidR="002B1414" w:rsidRDefault="007E0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riaditeľka ZŠ s MŠ</w:t>
      </w:r>
    </w:p>
    <w:p w14:paraId="00000030" w14:textId="77777777" w:rsidR="002B1414" w:rsidRDefault="002B14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2" w:line="231" w:lineRule="auto"/>
        <w:ind w:left="15" w:right="483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2B1414">
      <w:pgSz w:w="11900" w:h="16840"/>
      <w:pgMar w:top="1110" w:right="1398" w:bottom="1375" w:left="140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4"/>
    <w:rsid w:val="002B1414"/>
    <w:rsid w:val="00301B49"/>
    <w:rsid w:val="00603091"/>
    <w:rsid w:val="007E09D8"/>
    <w:rsid w:val="00A55D04"/>
    <w:rsid w:val="00A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2DCB"/>
  <w15:docId w15:val="{FE5CFF4C-29D2-44F0-B40A-8126C2A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0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pcveduca</dc:creator>
  <cp:lastModifiedBy>zsskolasneznica@gmail.com</cp:lastModifiedBy>
  <cp:revision>3</cp:revision>
  <cp:lastPrinted>2022-09-13T04:47:00Z</cp:lastPrinted>
  <dcterms:created xsi:type="dcterms:W3CDTF">2022-09-13T07:06:00Z</dcterms:created>
  <dcterms:modified xsi:type="dcterms:W3CDTF">2023-04-24T09:04:00Z</dcterms:modified>
</cp:coreProperties>
</file>