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E73" w:rsidRPr="000A76A1" w:rsidRDefault="00B71E73" w:rsidP="00505E9C">
      <w:pPr>
        <w:spacing w:line="276" w:lineRule="auto"/>
        <w:rPr>
          <w:rFonts w:ascii="Garamond" w:hAnsi="Garamond" w:cstheme="minorHAnsi"/>
          <w:b/>
        </w:rPr>
      </w:pPr>
    </w:p>
    <w:p w:rsidR="00B71E73" w:rsidRPr="000A76A1" w:rsidRDefault="003B254C" w:rsidP="008173D8">
      <w:pPr>
        <w:spacing w:line="276" w:lineRule="auto"/>
        <w:jc w:val="right"/>
        <w:rPr>
          <w:rStyle w:val="Uwydatnienie"/>
          <w:rFonts w:ascii="Garamond" w:hAnsi="Garamond" w:cstheme="minorHAnsi"/>
          <w:b/>
          <w:bCs/>
        </w:rPr>
      </w:pPr>
      <w:r w:rsidRPr="000A76A1">
        <w:rPr>
          <w:rFonts w:ascii="Garamond" w:hAnsi="Garamond" w:cstheme="minorHAnsi"/>
          <w:b/>
        </w:rPr>
        <w:t xml:space="preserve"> „</w:t>
      </w:r>
      <w:r w:rsidR="008173D8">
        <w:rPr>
          <w:rStyle w:val="Uwydatnienie"/>
          <w:rFonts w:ascii="Garamond" w:hAnsi="Garamond" w:cstheme="minorHAnsi"/>
          <w:b/>
          <w:bCs/>
        </w:rPr>
        <w:t>Kto czyta książki, żyje podwójnie</w:t>
      </w:r>
      <w:r w:rsidR="000663AE">
        <w:rPr>
          <w:rStyle w:val="Uwydatnienie"/>
          <w:rFonts w:ascii="Garamond" w:hAnsi="Garamond" w:cstheme="minorHAnsi"/>
          <w:b/>
          <w:bCs/>
        </w:rPr>
        <w:t>”.</w:t>
      </w:r>
    </w:p>
    <w:p w:rsidR="00B71E73" w:rsidRPr="000A76A1" w:rsidRDefault="003B254C" w:rsidP="00B71E73">
      <w:pPr>
        <w:spacing w:line="276" w:lineRule="auto"/>
        <w:jc w:val="right"/>
        <w:rPr>
          <w:rFonts w:ascii="Garamond" w:hAnsi="Garamond" w:cstheme="minorHAnsi"/>
          <w:b/>
          <w:bCs/>
        </w:rPr>
      </w:pPr>
      <w:r w:rsidRPr="000A76A1">
        <w:rPr>
          <w:rStyle w:val="Uwydatnienie"/>
          <w:rFonts w:ascii="Garamond" w:hAnsi="Garamond" w:cstheme="minorHAnsi"/>
          <w:b/>
          <w:bCs/>
        </w:rPr>
        <w:t xml:space="preserve"> </w:t>
      </w:r>
      <w:r w:rsidR="008173D8">
        <w:rPr>
          <w:rStyle w:val="Uwydatnienie"/>
          <w:rFonts w:ascii="Garamond" w:hAnsi="Garamond" w:cstheme="minorHAnsi"/>
          <w:b/>
          <w:bCs/>
        </w:rPr>
        <w:t>( Umberto Eco</w:t>
      </w:r>
      <w:r w:rsidRPr="000A76A1">
        <w:rPr>
          <w:rStyle w:val="Uwydatnienie"/>
          <w:rFonts w:ascii="Garamond" w:hAnsi="Garamond" w:cstheme="minorHAnsi"/>
          <w:b/>
          <w:bCs/>
        </w:rPr>
        <w:t>)</w:t>
      </w:r>
      <w:r w:rsidR="006222AF" w:rsidRPr="000A76A1">
        <w:rPr>
          <w:rFonts w:ascii="Garamond" w:hAnsi="Garamond" w:cstheme="minorHAnsi"/>
          <w:b/>
          <w:bCs/>
        </w:rPr>
        <w:t xml:space="preserve"> </w:t>
      </w:r>
    </w:p>
    <w:p w:rsidR="00505E9C" w:rsidRPr="00E2137D" w:rsidRDefault="00505E9C" w:rsidP="00B71E73">
      <w:pPr>
        <w:spacing w:line="276" w:lineRule="auto"/>
        <w:jc w:val="right"/>
        <w:rPr>
          <w:rFonts w:ascii="Garamond" w:hAnsi="Garamond" w:cstheme="minorHAnsi"/>
          <w:b/>
          <w:bCs/>
        </w:rPr>
      </w:pPr>
    </w:p>
    <w:p w:rsidR="00505E9C" w:rsidRPr="00E2137D" w:rsidRDefault="003B254C" w:rsidP="006222AF">
      <w:pPr>
        <w:pStyle w:val="Tytu"/>
        <w:jc w:val="center"/>
        <w:rPr>
          <w:rStyle w:val="PodtytuZnak"/>
          <w:rFonts w:ascii="Garamond" w:hAnsi="Garamond" w:cstheme="minorHAnsi"/>
          <w:b/>
          <w:sz w:val="24"/>
          <w:szCs w:val="24"/>
        </w:rPr>
      </w:pPr>
      <w:r w:rsidRPr="00E2137D">
        <w:rPr>
          <w:rFonts w:ascii="Garamond" w:hAnsi="Garamond" w:cstheme="minorHAnsi"/>
          <w:b/>
          <w:sz w:val="32"/>
          <w:szCs w:val="32"/>
        </w:rPr>
        <w:t>REGULAMIN</w:t>
      </w:r>
      <w:r w:rsidR="00B71E73" w:rsidRPr="00E2137D">
        <w:rPr>
          <w:rFonts w:ascii="Garamond" w:hAnsi="Garamond" w:cstheme="minorHAnsi"/>
          <w:b/>
          <w:sz w:val="32"/>
          <w:szCs w:val="32"/>
        </w:rPr>
        <w:t xml:space="preserve"> </w:t>
      </w:r>
      <w:r w:rsidRPr="00E2137D">
        <w:rPr>
          <w:rFonts w:ascii="Garamond" w:hAnsi="Garamond" w:cstheme="minorHAnsi"/>
          <w:b/>
          <w:sz w:val="32"/>
          <w:szCs w:val="32"/>
        </w:rPr>
        <w:t>SZKOLNEGO TURNIEJU CZYTELNICZEGO „LEKTUROMANIACY”</w:t>
      </w:r>
      <w:r w:rsidR="006222AF" w:rsidRPr="00E2137D">
        <w:rPr>
          <w:rStyle w:val="PodtytuZnak"/>
          <w:rFonts w:ascii="Garamond" w:hAnsi="Garamond" w:cstheme="minorHAnsi"/>
          <w:b/>
          <w:sz w:val="24"/>
          <w:szCs w:val="24"/>
        </w:rPr>
        <w:t xml:space="preserve"> </w:t>
      </w:r>
    </w:p>
    <w:p w:rsidR="00505E9C" w:rsidRPr="000A76A1" w:rsidRDefault="00505E9C" w:rsidP="006222AF">
      <w:pPr>
        <w:pStyle w:val="Tytu"/>
        <w:jc w:val="center"/>
        <w:rPr>
          <w:rStyle w:val="PodtytuZnak"/>
          <w:rFonts w:ascii="Garamond" w:hAnsi="Garamond" w:cstheme="minorHAnsi"/>
          <w:sz w:val="24"/>
          <w:szCs w:val="24"/>
        </w:rPr>
      </w:pPr>
    </w:p>
    <w:p w:rsidR="00B71E73" w:rsidRPr="000A76A1" w:rsidRDefault="003B254C" w:rsidP="00505E9C">
      <w:pPr>
        <w:pStyle w:val="Tytu"/>
        <w:numPr>
          <w:ilvl w:val="0"/>
          <w:numId w:val="13"/>
        </w:numPr>
        <w:ind w:left="417"/>
        <w:rPr>
          <w:rStyle w:val="PodtytuZnak"/>
          <w:rFonts w:ascii="Garamond" w:hAnsi="Garamond" w:cstheme="minorHAnsi"/>
          <w:b/>
          <w:sz w:val="24"/>
          <w:szCs w:val="24"/>
        </w:rPr>
      </w:pPr>
      <w:r w:rsidRPr="000A76A1">
        <w:rPr>
          <w:rStyle w:val="PodtytuZnak"/>
          <w:rFonts w:ascii="Garamond" w:hAnsi="Garamond" w:cstheme="minorHAnsi"/>
          <w:b/>
          <w:sz w:val="24"/>
          <w:szCs w:val="24"/>
        </w:rPr>
        <w:t>ORGANIZATOR:</w:t>
      </w:r>
    </w:p>
    <w:p w:rsidR="006222AF" w:rsidRPr="000A76A1" w:rsidRDefault="006222AF" w:rsidP="006222AF">
      <w:pPr>
        <w:rPr>
          <w:rFonts w:ascii="Garamond" w:eastAsiaTheme="minorEastAsia" w:hAnsi="Garamond"/>
        </w:rPr>
      </w:pPr>
    </w:p>
    <w:p w:rsidR="003B254C" w:rsidRPr="000A76A1" w:rsidRDefault="00877C36" w:rsidP="00B71E73">
      <w:pPr>
        <w:spacing w:line="360" w:lineRule="auto"/>
        <w:rPr>
          <w:rFonts w:ascii="Garamond" w:hAnsi="Garamond" w:cstheme="minorHAnsi"/>
        </w:rPr>
      </w:pPr>
      <w:r w:rsidRPr="000A76A1">
        <w:rPr>
          <w:rFonts w:ascii="Garamond" w:hAnsi="Garamond" w:cstheme="minorHAnsi"/>
        </w:rPr>
        <w:t xml:space="preserve"> </w:t>
      </w:r>
      <w:r w:rsidR="003B254C" w:rsidRPr="000A76A1">
        <w:rPr>
          <w:rFonts w:ascii="Garamond" w:hAnsi="Garamond" w:cstheme="minorHAnsi"/>
        </w:rPr>
        <w:t>Nauczy</w:t>
      </w:r>
      <w:r w:rsidR="00B0618C" w:rsidRPr="000A76A1">
        <w:rPr>
          <w:rFonts w:ascii="Garamond" w:hAnsi="Garamond" w:cstheme="minorHAnsi"/>
        </w:rPr>
        <w:t xml:space="preserve">ciele języka polskiego Szkoła Podstawowa </w:t>
      </w:r>
      <w:r w:rsidR="000A76A1">
        <w:rPr>
          <w:rFonts w:ascii="Garamond" w:hAnsi="Garamond" w:cstheme="minorHAnsi"/>
        </w:rPr>
        <w:t xml:space="preserve"> N</w:t>
      </w:r>
      <w:r w:rsidR="003B254C" w:rsidRPr="000A76A1">
        <w:rPr>
          <w:rFonts w:ascii="Garamond" w:hAnsi="Garamond" w:cstheme="minorHAnsi"/>
        </w:rPr>
        <w:t>r 2 im. Mikołaja Kopernika w Olecku</w:t>
      </w:r>
    </w:p>
    <w:p w:rsidR="003B254C" w:rsidRPr="000A76A1" w:rsidRDefault="003B254C" w:rsidP="00877C36">
      <w:pPr>
        <w:spacing w:line="360" w:lineRule="auto"/>
        <w:jc w:val="both"/>
        <w:rPr>
          <w:rFonts w:ascii="Garamond" w:hAnsi="Garamond" w:cstheme="minorHAnsi"/>
          <w:bCs/>
        </w:rPr>
      </w:pPr>
      <w:r w:rsidRPr="000A76A1">
        <w:rPr>
          <w:rFonts w:ascii="Garamond" w:hAnsi="Garamond" w:cstheme="minorHAnsi"/>
        </w:rPr>
        <w:t>Osoby odpow</w:t>
      </w:r>
      <w:r w:rsidR="00B0618C" w:rsidRPr="000A76A1">
        <w:rPr>
          <w:rFonts w:ascii="Garamond" w:hAnsi="Garamond" w:cstheme="minorHAnsi"/>
        </w:rPr>
        <w:t xml:space="preserve">iedzialne: Justyna Jeżewska, Renata </w:t>
      </w:r>
      <w:proofErr w:type="spellStart"/>
      <w:r w:rsidR="00B0618C" w:rsidRPr="000A76A1">
        <w:rPr>
          <w:rFonts w:ascii="Garamond" w:hAnsi="Garamond" w:cstheme="minorHAnsi"/>
        </w:rPr>
        <w:t>Kołdys</w:t>
      </w:r>
      <w:proofErr w:type="spellEnd"/>
      <w:r w:rsidR="008173D8">
        <w:rPr>
          <w:rFonts w:ascii="Garamond" w:hAnsi="Garamond" w:cstheme="minorHAnsi"/>
        </w:rPr>
        <w:t xml:space="preserve">, Katarzyna </w:t>
      </w:r>
      <w:proofErr w:type="spellStart"/>
      <w:r w:rsidR="008173D8">
        <w:rPr>
          <w:rFonts w:ascii="Garamond" w:hAnsi="Garamond" w:cstheme="minorHAnsi"/>
        </w:rPr>
        <w:t>Werstak</w:t>
      </w:r>
      <w:proofErr w:type="spellEnd"/>
      <w:r w:rsidR="00215C38" w:rsidRPr="000A76A1">
        <w:rPr>
          <w:rFonts w:ascii="Garamond" w:hAnsi="Garamond" w:cstheme="minorHAnsi"/>
        </w:rPr>
        <w:t>.</w:t>
      </w:r>
      <w:r w:rsidRPr="000A76A1">
        <w:rPr>
          <w:rFonts w:ascii="Garamond" w:hAnsi="Garamond" w:cstheme="minorHAnsi"/>
          <w:bCs/>
        </w:rPr>
        <w:t xml:space="preserve"> </w:t>
      </w:r>
    </w:p>
    <w:p w:rsidR="006222AF" w:rsidRPr="000A76A1" w:rsidRDefault="006222AF" w:rsidP="00877C36">
      <w:pPr>
        <w:spacing w:line="360" w:lineRule="auto"/>
        <w:jc w:val="both"/>
        <w:rPr>
          <w:rFonts w:ascii="Garamond" w:hAnsi="Garamond" w:cstheme="minorHAnsi"/>
        </w:rPr>
      </w:pPr>
    </w:p>
    <w:p w:rsidR="003B254C" w:rsidRPr="000A76A1" w:rsidRDefault="003B254C" w:rsidP="00505E9C">
      <w:pPr>
        <w:pStyle w:val="Podtytu"/>
        <w:numPr>
          <w:ilvl w:val="0"/>
          <w:numId w:val="13"/>
        </w:numPr>
        <w:ind w:left="417"/>
        <w:rPr>
          <w:rFonts w:ascii="Garamond" w:hAnsi="Garamond" w:cstheme="minorHAnsi"/>
          <w:b/>
          <w:sz w:val="24"/>
          <w:szCs w:val="24"/>
        </w:rPr>
      </w:pPr>
      <w:r w:rsidRPr="000A76A1">
        <w:rPr>
          <w:rFonts w:ascii="Garamond" w:hAnsi="Garamond" w:cstheme="minorHAnsi"/>
          <w:b/>
          <w:sz w:val="24"/>
          <w:szCs w:val="24"/>
        </w:rPr>
        <w:t>CELE KONKURSU:</w:t>
      </w:r>
    </w:p>
    <w:p w:rsidR="006222AF" w:rsidRPr="000A76A1" w:rsidRDefault="006222AF" w:rsidP="006222AF">
      <w:pPr>
        <w:rPr>
          <w:rFonts w:ascii="Garamond" w:hAnsi="Garamond"/>
        </w:rPr>
      </w:pPr>
    </w:p>
    <w:p w:rsidR="003B254C" w:rsidRPr="000A76A1" w:rsidRDefault="003B254C" w:rsidP="003B254C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 w:right="-1" w:hanging="284"/>
        <w:rPr>
          <w:rFonts w:ascii="Garamond" w:hAnsi="Garamond" w:cstheme="minorHAnsi"/>
        </w:rPr>
      </w:pPr>
      <w:r w:rsidRPr="000A76A1">
        <w:rPr>
          <w:rFonts w:ascii="Garamond" w:hAnsi="Garamond" w:cstheme="minorHAnsi"/>
          <w:spacing w:val="-9"/>
        </w:rPr>
        <w:t>rozbudzanie pasji czytelniczych uczniów oraz zamiłowania do literatury;</w:t>
      </w:r>
    </w:p>
    <w:p w:rsidR="003B254C" w:rsidRPr="000A76A1" w:rsidRDefault="00B0618C" w:rsidP="003B254C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284"/>
        <w:rPr>
          <w:rFonts w:ascii="Garamond" w:hAnsi="Garamond" w:cstheme="minorHAnsi"/>
        </w:rPr>
      </w:pPr>
      <w:r w:rsidRPr="000A76A1">
        <w:rPr>
          <w:rFonts w:ascii="Garamond" w:hAnsi="Garamond" w:cstheme="minorHAnsi"/>
        </w:rPr>
        <w:t xml:space="preserve">motywowanie dzieci </w:t>
      </w:r>
      <w:r w:rsidR="003B254C" w:rsidRPr="000A76A1">
        <w:rPr>
          <w:rFonts w:ascii="Garamond" w:hAnsi="Garamond" w:cstheme="minorHAnsi"/>
        </w:rPr>
        <w:t xml:space="preserve"> do czytania i rozwijania umiejętności odbioru dzieł literackich;</w:t>
      </w:r>
    </w:p>
    <w:p w:rsidR="003B254C" w:rsidRPr="000A76A1" w:rsidRDefault="003B254C" w:rsidP="003B254C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284"/>
        <w:rPr>
          <w:rFonts w:ascii="Garamond" w:hAnsi="Garamond" w:cstheme="minorHAnsi"/>
        </w:rPr>
      </w:pPr>
      <w:r w:rsidRPr="000A76A1">
        <w:rPr>
          <w:rFonts w:ascii="Garamond" w:hAnsi="Garamond" w:cstheme="minorHAnsi"/>
        </w:rPr>
        <w:t>popularyzowanie wartościowej literatury ;</w:t>
      </w:r>
    </w:p>
    <w:p w:rsidR="003B254C" w:rsidRPr="000A76A1" w:rsidRDefault="003B254C" w:rsidP="003B254C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284"/>
        <w:rPr>
          <w:rFonts w:ascii="Garamond" w:hAnsi="Garamond" w:cstheme="minorHAnsi"/>
        </w:rPr>
      </w:pPr>
      <w:r w:rsidRPr="000A76A1">
        <w:rPr>
          <w:rFonts w:ascii="Garamond" w:hAnsi="Garamond" w:cstheme="minorHAnsi"/>
        </w:rPr>
        <w:t>promowanie uczniów uzdolnionych humanistycznie;</w:t>
      </w:r>
    </w:p>
    <w:p w:rsidR="003B254C" w:rsidRPr="000A76A1" w:rsidRDefault="003B254C" w:rsidP="003B254C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284"/>
        <w:rPr>
          <w:rFonts w:ascii="Garamond" w:hAnsi="Garamond" w:cstheme="minorHAnsi"/>
        </w:rPr>
      </w:pPr>
      <w:r w:rsidRPr="000A76A1">
        <w:rPr>
          <w:rFonts w:ascii="Garamond" w:hAnsi="Garamond" w:cstheme="minorHAnsi"/>
        </w:rPr>
        <w:t>pogłębianie wiedzy z zakresu literatury;</w:t>
      </w:r>
    </w:p>
    <w:p w:rsidR="003B254C" w:rsidRPr="000A76A1" w:rsidRDefault="003B254C" w:rsidP="003B254C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 w:right="3802" w:hanging="284"/>
        <w:rPr>
          <w:rFonts w:ascii="Garamond" w:hAnsi="Garamond" w:cstheme="minorHAnsi"/>
        </w:rPr>
      </w:pPr>
      <w:r w:rsidRPr="000A76A1">
        <w:rPr>
          <w:rFonts w:ascii="Garamond" w:hAnsi="Garamond" w:cstheme="minorHAnsi"/>
        </w:rPr>
        <w:t xml:space="preserve"> kształcenie umiejętności czytania ze zrozumieniem;</w:t>
      </w:r>
    </w:p>
    <w:p w:rsidR="003B254C" w:rsidRPr="000A76A1" w:rsidRDefault="003B254C" w:rsidP="003B254C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  <w:tab w:val="left" w:pos="9639"/>
        </w:tabs>
        <w:spacing w:line="360" w:lineRule="auto"/>
        <w:ind w:left="426" w:right="-142" w:hanging="284"/>
        <w:rPr>
          <w:rFonts w:ascii="Garamond" w:hAnsi="Garamond" w:cstheme="minorHAnsi"/>
        </w:rPr>
      </w:pPr>
      <w:r w:rsidRPr="000A76A1">
        <w:rPr>
          <w:rFonts w:ascii="Garamond" w:hAnsi="Garamond" w:cstheme="minorHAnsi"/>
        </w:rPr>
        <w:t>doskonalenie umiejętności wypowiadania się na temat przeczytanych lektur;</w:t>
      </w:r>
    </w:p>
    <w:p w:rsidR="003B254C" w:rsidRPr="000A76A1" w:rsidRDefault="003B254C" w:rsidP="00B0618C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 w:right="3802" w:hanging="284"/>
        <w:rPr>
          <w:rFonts w:ascii="Garamond" w:hAnsi="Garamond" w:cstheme="minorHAnsi"/>
        </w:rPr>
      </w:pPr>
      <w:r w:rsidRPr="000A76A1">
        <w:rPr>
          <w:rFonts w:ascii="Garamond" w:hAnsi="Garamond" w:cstheme="minorHAnsi"/>
        </w:rPr>
        <w:t>kształtowanie kreatywnych postaw  uczniów</w:t>
      </w:r>
      <w:r w:rsidR="00215C38" w:rsidRPr="000A76A1">
        <w:rPr>
          <w:rFonts w:ascii="Garamond" w:hAnsi="Garamond" w:cstheme="minorHAnsi"/>
        </w:rPr>
        <w:t>.</w:t>
      </w:r>
    </w:p>
    <w:p w:rsidR="00215C38" w:rsidRPr="000A76A1" w:rsidRDefault="00215C38" w:rsidP="003B254C">
      <w:pPr>
        <w:spacing w:line="360" w:lineRule="auto"/>
        <w:jc w:val="both"/>
        <w:rPr>
          <w:rFonts w:ascii="Garamond" w:hAnsi="Garamond" w:cstheme="minorHAnsi"/>
          <w:b/>
        </w:rPr>
      </w:pPr>
    </w:p>
    <w:p w:rsidR="00215C38" w:rsidRPr="000A76A1" w:rsidRDefault="003B254C" w:rsidP="000A76A1">
      <w:pPr>
        <w:pStyle w:val="Podtytu"/>
        <w:numPr>
          <w:ilvl w:val="0"/>
          <w:numId w:val="13"/>
        </w:numPr>
        <w:ind w:left="417"/>
        <w:rPr>
          <w:rFonts w:ascii="Garamond" w:hAnsi="Garamond" w:cstheme="minorHAnsi"/>
          <w:b/>
          <w:sz w:val="24"/>
          <w:szCs w:val="24"/>
        </w:rPr>
      </w:pPr>
      <w:r w:rsidRPr="000A76A1">
        <w:rPr>
          <w:rFonts w:ascii="Garamond" w:hAnsi="Garamond" w:cstheme="minorHAnsi"/>
          <w:b/>
          <w:sz w:val="24"/>
          <w:szCs w:val="24"/>
        </w:rPr>
        <w:t>TERMIN KONKURSU:</w:t>
      </w:r>
    </w:p>
    <w:p w:rsidR="00651EB5" w:rsidRDefault="00933626" w:rsidP="003B254C">
      <w:pPr>
        <w:spacing w:line="360" w:lineRule="auto"/>
        <w:jc w:val="both"/>
        <w:rPr>
          <w:rFonts w:ascii="Garamond" w:hAnsi="Garamond" w:cstheme="minorHAnsi"/>
          <w:bCs/>
        </w:rPr>
      </w:pPr>
      <w:r>
        <w:rPr>
          <w:rFonts w:ascii="Garamond" w:hAnsi="Garamond" w:cstheme="minorHAnsi"/>
          <w:bCs/>
        </w:rPr>
        <w:t xml:space="preserve">W dniach: 17-21 </w:t>
      </w:r>
      <w:r w:rsidR="00347A41">
        <w:rPr>
          <w:rFonts w:ascii="Garamond" w:hAnsi="Garamond" w:cstheme="minorHAnsi"/>
          <w:bCs/>
        </w:rPr>
        <w:t>kwietnia</w:t>
      </w:r>
      <w:r>
        <w:rPr>
          <w:rFonts w:ascii="Garamond" w:hAnsi="Garamond" w:cstheme="minorHAnsi"/>
          <w:bCs/>
        </w:rPr>
        <w:t xml:space="preserve"> 2023 r., na godzinie</w:t>
      </w:r>
      <w:r w:rsidR="000A76A1">
        <w:rPr>
          <w:rFonts w:ascii="Garamond" w:hAnsi="Garamond" w:cstheme="minorHAnsi"/>
          <w:bCs/>
        </w:rPr>
        <w:t xml:space="preserve"> języka polskiego, zgodnie z planem lekcji klas IV-VIII</w:t>
      </w:r>
    </w:p>
    <w:p w:rsidR="000A76A1" w:rsidRPr="000A76A1" w:rsidRDefault="000A76A1" w:rsidP="003B254C">
      <w:pPr>
        <w:spacing w:line="360" w:lineRule="auto"/>
        <w:jc w:val="both"/>
        <w:rPr>
          <w:rFonts w:ascii="Garamond" w:hAnsi="Garamond" w:cstheme="minorHAnsi"/>
          <w:bCs/>
        </w:rPr>
      </w:pPr>
    </w:p>
    <w:p w:rsidR="003B254C" w:rsidRPr="000A76A1" w:rsidRDefault="003B254C" w:rsidP="000A76A1">
      <w:pPr>
        <w:pStyle w:val="Podtytu"/>
        <w:numPr>
          <w:ilvl w:val="0"/>
          <w:numId w:val="13"/>
        </w:numPr>
        <w:ind w:left="417"/>
        <w:rPr>
          <w:rFonts w:ascii="Garamond" w:hAnsi="Garamond" w:cstheme="minorHAnsi"/>
          <w:b/>
          <w:sz w:val="24"/>
          <w:szCs w:val="24"/>
        </w:rPr>
      </w:pPr>
      <w:r w:rsidRPr="000A76A1">
        <w:rPr>
          <w:rFonts w:ascii="Garamond" w:hAnsi="Garamond" w:cstheme="minorHAnsi"/>
          <w:b/>
          <w:sz w:val="24"/>
          <w:szCs w:val="24"/>
        </w:rPr>
        <w:t>MIEJSCE PRZEPROWADZENIA KONKURSU:</w:t>
      </w:r>
    </w:p>
    <w:p w:rsidR="000A76A1" w:rsidRPr="000A76A1" w:rsidRDefault="000A76A1" w:rsidP="000A76A1">
      <w:r w:rsidRPr="000A76A1">
        <w:rPr>
          <w:rFonts w:ascii="Garamond" w:hAnsi="Garamond" w:cstheme="minorHAnsi"/>
        </w:rPr>
        <w:t xml:space="preserve">Szkoła Podstawowa </w:t>
      </w:r>
      <w:r>
        <w:rPr>
          <w:rFonts w:ascii="Garamond" w:hAnsi="Garamond" w:cstheme="minorHAnsi"/>
        </w:rPr>
        <w:t xml:space="preserve"> N</w:t>
      </w:r>
      <w:r w:rsidRPr="000A76A1">
        <w:rPr>
          <w:rFonts w:ascii="Garamond" w:hAnsi="Garamond" w:cstheme="minorHAnsi"/>
        </w:rPr>
        <w:t>r 2 im. Mikołaja Kopernika w Olecku</w:t>
      </w:r>
    </w:p>
    <w:p w:rsidR="00505E9C" w:rsidRPr="000A76A1" w:rsidRDefault="00505E9C" w:rsidP="003B254C">
      <w:pPr>
        <w:spacing w:line="360" w:lineRule="auto"/>
        <w:jc w:val="both"/>
        <w:rPr>
          <w:rFonts w:ascii="Garamond" w:hAnsi="Garamond" w:cstheme="minorHAnsi"/>
        </w:rPr>
      </w:pPr>
    </w:p>
    <w:p w:rsidR="003B254C" w:rsidRPr="000A76A1" w:rsidRDefault="003B254C" w:rsidP="00505E9C">
      <w:pPr>
        <w:pStyle w:val="Podtytu"/>
        <w:numPr>
          <w:ilvl w:val="0"/>
          <w:numId w:val="13"/>
        </w:numPr>
        <w:ind w:left="417"/>
        <w:rPr>
          <w:rFonts w:ascii="Garamond" w:hAnsi="Garamond" w:cstheme="minorHAnsi"/>
          <w:b/>
          <w:sz w:val="24"/>
          <w:szCs w:val="24"/>
        </w:rPr>
      </w:pPr>
      <w:r w:rsidRPr="000A76A1">
        <w:rPr>
          <w:rFonts w:ascii="Garamond" w:hAnsi="Garamond" w:cstheme="minorHAnsi"/>
          <w:b/>
          <w:sz w:val="24"/>
          <w:szCs w:val="24"/>
        </w:rPr>
        <w:t xml:space="preserve">ADRESACI KONKURSU: </w:t>
      </w:r>
    </w:p>
    <w:p w:rsidR="000D5B29" w:rsidRPr="000A76A1" w:rsidRDefault="000D5B29" w:rsidP="003B254C">
      <w:pPr>
        <w:spacing w:line="360" w:lineRule="auto"/>
        <w:jc w:val="both"/>
        <w:rPr>
          <w:rFonts w:ascii="Garamond" w:hAnsi="Garamond" w:cstheme="minorHAnsi"/>
          <w:b/>
        </w:rPr>
      </w:pPr>
    </w:p>
    <w:p w:rsidR="00215C38" w:rsidRPr="000A76A1" w:rsidRDefault="003B254C" w:rsidP="00F46D1B">
      <w:pPr>
        <w:spacing w:line="360" w:lineRule="auto"/>
        <w:jc w:val="both"/>
        <w:rPr>
          <w:rFonts w:ascii="Garamond" w:hAnsi="Garamond" w:cstheme="minorHAnsi"/>
        </w:rPr>
      </w:pPr>
      <w:r w:rsidRPr="000A76A1">
        <w:rPr>
          <w:rFonts w:ascii="Garamond" w:hAnsi="Garamond" w:cstheme="minorHAnsi"/>
        </w:rPr>
        <w:t xml:space="preserve">Uczniowie klas </w:t>
      </w:r>
      <w:r w:rsidR="00A75FED" w:rsidRPr="000A76A1">
        <w:rPr>
          <w:rFonts w:ascii="Garamond" w:hAnsi="Garamond" w:cstheme="minorHAnsi"/>
        </w:rPr>
        <w:t>czwartych, piątej, szóstych, siódmych</w:t>
      </w:r>
      <w:r w:rsidR="000A76A1">
        <w:rPr>
          <w:rFonts w:ascii="Garamond" w:hAnsi="Garamond" w:cstheme="minorHAnsi"/>
        </w:rPr>
        <w:t>, ósmych</w:t>
      </w:r>
      <w:r w:rsidR="00A75FED" w:rsidRPr="000A76A1">
        <w:rPr>
          <w:rFonts w:ascii="Garamond" w:hAnsi="Garamond" w:cstheme="minorHAnsi"/>
        </w:rPr>
        <w:t xml:space="preserve"> Szkoły Podstawowej N</w:t>
      </w:r>
      <w:r w:rsidRPr="000A76A1">
        <w:rPr>
          <w:rFonts w:ascii="Garamond" w:hAnsi="Garamond" w:cstheme="minorHAnsi"/>
        </w:rPr>
        <w:t>r 2 im. Mikołaja Kopernika w Olecku.</w:t>
      </w:r>
    </w:p>
    <w:p w:rsidR="006222AF" w:rsidRDefault="006222AF" w:rsidP="00F46D1B">
      <w:pPr>
        <w:spacing w:line="360" w:lineRule="auto"/>
        <w:jc w:val="both"/>
        <w:rPr>
          <w:rFonts w:ascii="Garamond" w:hAnsi="Garamond" w:cstheme="minorHAnsi"/>
        </w:rPr>
      </w:pPr>
    </w:p>
    <w:p w:rsidR="000A76A1" w:rsidRDefault="000A76A1" w:rsidP="00F46D1B">
      <w:pPr>
        <w:spacing w:line="360" w:lineRule="auto"/>
        <w:jc w:val="both"/>
        <w:rPr>
          <w:rFonts w:ascii="Garamond" w:hAnsi="Garamond" w:cstheme="minorHAnsi"/>
        </w:rPr>
      </w:pPr>
    </w:p>
    <w:p w:rsidR="000A76A1" w:rsidRPr="000A76A1" w:rsidRDefault="000A76A1" w:rsidP="00F46D1B">
      <w:pPr>
        <w:spacing w:line="360" w:lineRule="auto"/>
        <w:jc w:val="both"/>
        <w:rPr>
          <w:rFonts w:ascii="Garamond" w:hAnsi="Garamond" w:cstheme="minorHAnsi"/>
        </w:rPr>
      </w:pPr>
    </w:p>
    <w:p w:rsidR="003B254C" w:rsidRPr="000A76A1" w:rsidRDefault="003B254C" w:rsidP="00505E9C">
      <w:pPr>
        <w:pStyle w:val="Podtytu"/>
        <w:numPr>
          <w:ilvl w:val="0"/>
          <w:numId w:val="13"/>
        </w:numPr>
        <w:ind w:left="417"/>
        <w:rPr>
          <w:rFonts w:ascii="Garamond" w:hAnsi="Garamond" w:cstheme="minorHAnsi"/>
          <w:b/>
          <w:sz w:val="24"/>
          <w:szCs w:val="24"/>
        </w:rPr>
      </w:pPr>
      <w:r w:rsidRPr="000A76A1">
        <w:rPr>
          <w:rFonts w:ascii="Garamond" w:hAnsi="Garamond" w:cstheme="minorHAnsi"/>
          <w:b/>
          <w:sz w:val="24"/>
          <w:szCs w:val="24"/>
        </w:rPr>
        <w:lastRenderedPageBreak/>
        <w:t>ZASADY UCZESTNICTWA W KONKURSIE:</w:t>
      </w:r>
    </w:p>
    <w:p w:rsidR="00F46D1B" w:rsidRPr="000A76A1" w:rsidRDefault="003B254C" w:rsidP="00505E9C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ind w:left="20"/>
        <w:jc w:val="both"/>
        <w:rPr>
          <w:rFonts w:ascii="Garamond" w:hAnsi="Garamond" w:cstheme="minorHAnsi"/>
          <w:bCs/>
        </w:rPr>
      </w:pPr>
      <w:r w:rsidRPr="000A76A1">
        <w:rPr>
          <w:rFonts w:ascii="Garamond" w:hAnsi="Garamond" w:cstheme="minorHAnsi"/>
        </w:rPr>
        <w:t xml:space="preserve">W konkursie biorą udział wszyscy uczniowie </w:t>
      </w:r>
      <w:r w:rsidR="00215C38" w:rsidRPr="000A76A1">
        <w:rPr>
          <w:rFonts w:ascii="Garamond" w:hAnsi="Garamond" w:cstheme="minorHAnsi"/>
        </w:rPr>
        <w:t>klas czwartych, piątej, szóstych, siódmych</w:t>
      </w:r>
      <w:r w:rsidR="000D5B29" w:rsidRPr="000A76A1">
        <w:rPr>
          <w:rFonts w:ascii="Garamond" w:hAnsi="Garamond" w:cstheme="minorHAnsi"/>
        </w:rPr>
        <w:t>, ósmej</w:t>
      </w:r>
      <w:r w:rsidR="00215C38" w:rsidRPr="000A76A1">
        <w:rPr>
          <w:rFonts w:ascii="Garamond" w:hAnsi="Garamond" w:cstheme="minorHAnsi"/>
        </w:rPr>
        <w:t>.</w:t>
      </w:r>
    </w:p>
    <w:p w:rsidR="003B254C" w:rsidRPr="000A76A1" w:rsidRDefault="000A76A1" w:rsidP="00505E9C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ind w:left="0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Konkurs zo</w:t>
      </w:r>
      <w:r w:rsidR="00E2137D">
        <w:rPr>
          <w:rFonts w:ascii="Garamond" w:hAnsi="Garamond" w:cstheme="minorHAnsi"/>
        </w:rPr>
        <w:t xml:space="preserve">stanie przeprowadzony w formie </w:t>
      </w:r>
      <w:r>
        <w:rPr>
          <w:rFonts w:ascii="Garamond" w:hAnsi="Garamond" w:cstheme="minorHAnsi"/>
        </w:rPr>
        <w:t>godzinnej pracy klasowej</w:t>
      </w:r>
      <w:r w:rsidR="003B254C" w:rsidRPr="000A76A1">
        <w:rPr>
          <w:rFonts w:ascii="Garamond" w:hAnsi="Garamond" w:cstheme="minorHAnsi"/>
        </w:rPr>
        <w:t xml:space="preserve"> ze szczegółowej znajomości podanych ni</w:t>
      </w:r>
      <w:r w:rsidR="00215C38" w:rsidRPr="000A76A1">
        <w:rPr>
          <w:rFonts w:ascii="Garamond" w:hAnsi="Garamond" w:cstheme="minorHAnsi"/>
        </w:rPr>
        <w:t>żej lektur we wszystkich klasach czwartych, piątej, szóstych, siódmych</w:t>
      </w:r>
      <w:r>
        <w:rPr>
          <w:rFonts w:ascii="Garamond" w:hAnsi="Garamond" w:cstheme="minorHAnsi"/>
        </w:rPr>
        <w:t>, ósmych</w:t>
      </w:r>
      <w:r w:rsidR="003B254C" w:rsidRPr="000A76A1">
        <w:rPr>
          <w:rFonts w:ascii="Garamond" w:hAnsi="Garamond" w:cstheme="minorHAnsi"/>
        </w:rPr>
        <w:t>.</w:t>
      </w:r>
    </w:p>
    <w:p w:rsidR="003B254C" w:rsidRPr="000A76A1" w:rsidRDefault="000A76A1" w:rsidP="00505E9C">
      <w:pPr>
        <w:pStyle w:val="Akapitzlist"/>
        <w:numPr>
          <w:ilvl w:val="0"/>
          <w:numId w:val="14"/>
        </w:numPr>
        <w:spacing w:line="360" w:lineRule="auto"/>
        <w:ind w:left="0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Zwycięzcami zostaje</w:t>
      </w:r>
      <w:r w:rsidR="00215C38" w:rsidRPr="000A76A1">
        <w:rPr>
          <w:rFonts w:ascii="Garamond" w:hAnsi="Garamond" w:cstheme="minorHAnsi"/>
        </w:rPr>
        <w:t xml:space="preserve"> 3 uczniów z każdej klasy</w:t>
      </w:r>
      <w:r w:rsidR="003B254C" w:rsidRPr="000A76A1">
        <w:rPr>
          <w:rFonts w:ascii="Garamond" w:hAnsi="Garamond" w:cstheme="minorHAnsi"/>
        </w:rPr>
        <w:t xml:space="preserve"> </w:t>
      </w:r>
      <w:r w:rsidR="00215C38" w:rsidRPr="000A76A1">
        <w:rPr>
          <w:rFonts w:ascii="Garamond" w:hAnsi="Garamond" w:cstheme="minorHAnsi"/>
        </w:rPr>
        <w:t>z największą ilością punktów. Uczestnicy będą</w:t>
      </w:r>
      <w:r w:rsidR="003B254C" w:rsidRPr="000A76A1">
        <w:rPr>
          <w:rFonts w:ascii="Garamond" w:hAnsi="Garamond" w:cstheme="minorHAnsi"/>
        </w:rPr>
        <w:t xml:space="preserve"> się zmagać</w:t>
      </w:r>
      <w:r w:rsidR="00215C38" w:rsidRPr="000A76A1">
        <w:rPr>
          <w:rFonts w:ascii="Garamond" w:hAnsi="Garamond" w:cstheme="minorHAnsi"/>
        </w:rPr>
        <w:t xml:space="preserve"> </w:t>
      </w:r>
      <w:r w:rsidR="000D2A3C">
        <w:rPr>
          <w:rFonts w:ascii="Garamond" w:hAnsi="Garamond" w:cstheme="minorHAnsi"/>
        </w:rPr>
        <w:t xml:space="preserve">          </w:t>
      </w:r>
      <w:r w:rsidR="00215C38" w:rsidRPr="000A76A1">
        <w:rPr>
          <w:rFonts w:ascii="Garamond" w:hAnsi="Garamond" w:cstheme="minorHAnsi"/>
        </w:rPr>
        <w:t xml:space="preserve">w na poziomie każdej klasy </w:t>
      </w:r>
      <w:r>
        <w:rPr>
          <w:rFonts w:ascii="Garamond" w:hAnsi="Garamond" w:cstheme="minorHAnsi"/>
        </w:rPr>
        <w:t xml:space="preserve">w </w:t>
      </w:r>
      <w:r w:rsidR="00215C38" w:rsidRPr="000A76A1">
        <w:rPr>
          <w:rFonts w:ascii="Garamond" w:hAnsi="Garamond" w:cstheme="minorHAnsi"/>
        </w:rPr>
        <w:t>dnia</w:t>
      </w:r>
      <w:r w:rsidR="001B1701">
        <w:rPr>
          <w:rFonts w:ascii="Garamond" w:hAnsi="Garamond" w:cstheme="minorHAnsi"/>
        </w:rPr>
        <w:t>ch 17-21</w:t>
      </w:r>
      <w:r w:rsidR="00215C38" w:rsidRPr="000A76A1">
        <w:rPr>
          <w:rFonts w:ascii="Garamond" w:hAnsi="Garamond" w:cstheme="minorHAnsi"/>
        </w:rPr>
        <w:t xml:space="preserve"> </w:t>
      </w:r>
      <w:r w:rsidR="001B1701">
        <w:rPr>
          <w:rFonts w:ascii="Garamond" w:hAnsi="Garamond" w:cstheme="minorHAnsi"/>
        </w:rPr>
        <w:t>kwietnia 2023</w:t>
      </w:r>
      <w:r w:rsidR="00EF6DA6" w:rsidRPr="000A76A1">
        <w:rPr>
          <w:rFonts w:ascii="Garamond" w:hAnsi="Garamond" w:cstheme="minorHAnsi"/>
        </w:rPr>
        <w:t xml:space="preserve"> </w:t>
      </w:r>
      <w:r w:rsidR="00215C38" w:rsidRPr="000A76A1">
        <w:rPr>
          <w:rFonts w:ascii="Garamond" w:hAnsi="Garamond" w:cstheme="minorHAnsi"/>
        </w:rPr>
        <w:t xml:space="preserve">r. </w:t>
      </w:r>
      <w:r w:rsidR="001B1701">
        <w:rPr>
          <w:rFonts w:ascii="Garamond" w:hAnsi="Garamond" w:cstheme="minorHAnsi"/>
        </w:rPr>
        <w:t>podczas 1</w:t>
      </w:r>
      <w:r>
        <w:rPr>
          <w:rFonts w:ascii="Garamond" w:hAnsi="Garamond" w:cstheme="minorHAnsi"/>
        </w:rPr>
        <w:t xml:space="preserve"> lekcji języka polskiego.</w:t>
      </w:r>
    </w:p>
    <w:p w:rsidR="003B254C" w:rsidRPr="000A76A1" w:rsidRDefault="003B254C" w:rsidP="00505E9C">
      <w:pPr>
        <w:pStyle w:val="Akapitzlist"/>
        <w:numPr>
          <w:ilvl w:val="0"/>
          <w:numId w:val="14"/>
        </w:numPr>
        <w:spacing w:line="360" w:lineRule="auto"/>
        <w:ind w:left="0"/>
        <w:jc w:val="both"/>
        <w:rPr>
          <w:rFonts w:ascii="Garamond" w:hAnsi="Garamond" w:cstheme="minorHAnsi"/>
        </w:rPr>
      </w:pPr>
      <w:r w:rsidRPr="000A76A1">
        <w:rPr>
          <w:rFonts w:ascii="Garamond" w:hAnsi="Garamond" w:cstheme="minorHAnsi"/>
        </w:rPr>
        <w:t>Ogłoszenie wyników</w:t>
      </w:r>
      <w:r w:rsidR="00215C38" w:rsidRPr="000A76A1">
        <w:rPr>
          <w:rFonts w:ascii="Garamond" w:hAnsi="Garamond" w:cstheme="minorHAnsi"/>
        </w:rPr>
        <w:t xml:space="preserve"> konkursu nastąpi </w:t>
      </w:r>
      <w:r w:rsidR="00933626">
        <w:rPr>
          <w:rFonts w:ascii="Garamond" w:hAnsi="Garamond" w:cstheme="minorHAnsi"/>
        </w:rPr>
        <w:t>8 maja</w:t>
      </w:r>
      <w:r w:rsidR="000A76A1">
        <w:rPr>
          <w:rFonts w:ascii="Garamond" w:hAnsi="Garamond" w:cstheme="minorHAnsi"/>
        </w:rPr>
        <w:t xml:space="preserve"> ( poniedziałek</w:t>
      </w:r>
      <w:r w:rsidRPr="000A76A1">
        <w:rPr>
          <w:rFonts w:ascii="Garamond" w:hAnsi="Garamond" w:cstheme="minorHAnsi"/>
        </w:rPr>
        <w:t xml:space="preserve"> )</w:t>
      </w:r>
      <w:r w:rsidR="000D5B29" w:rsidRPr="000A76A1">
        <w:rPr>
          <w:rFonts w:ascii="Garamond" w:hAnsi="Garamond" w:cstheme="minorHAnsi"/>
        </w:rPr>
        <w:t xml:space="preserve"> </w:t>
      </w:r>
      <w:r w:rsidR="00933626">
        <w:rPr>
          <w:rFonts w:ascii="Garamond" w:hAnsi="Garamond" w:cstheme="minorHAnsi"/>
        </w:rPr>
        <w:t>2023</w:t>
      </w:r>
      <w:r w:rsidR="00EF6DA6" w:rsidRPr="000A76A1">
        <w:rPr>
          <w:rFonts w:ascii="Garamond" w:hAnsi="Garamond" w:cstheme="minorHAnsi"/>
        </w:rPr>
        <w:t xml:space="preserve"> </w:t>
      </w:r>
      <w:r w:rsidR="00215C38" w:rsidRPr="000A76A1">
        <w:rPr>
          <w:rFonts w:ascii="Garamond" w:hAnsi="Garamond" w:cstheme="minorHAnsi"/>
        </w:rPr>
        <w:t xml:space="preserve">r. Informacja o zwycięzcach </w:t>
      </w:r>
      <w:r w:rsidRPr="000A76A1">
        <w:rPr>
          <w:rFonts w:ascii="Garamond" w:hAnsi="Garamond" w:cstheme="minorHAnsi"/>
        </w:rPr>
        <w:t xml:space="preserve"> zostanie umieszczona na stronie internetowej szkoły.</w:t>
      </w:r>
    </w:p>
    <w:p w:rsidR="003B254C" w:rsidRPr="000A76A1" w:rsidRDefault="00215C38" w:rsidP="00505E9C">
      <w:pPr>
        <w:pStyle w:val="Akapitzlist"/>
        <w:numPr>
          <w:ilvl w:val="0"/>
          <w:numId w:val="14"/>
        </w:numPr>
        <w:spacing w:line="360" w:lineRule="auto"/>
        <w:ind w:left="0"/>
        <w:jc w:val="both"/>
        <w:rPr>
          <w:rFonts w:ascii="Garamond" w:hAnsi="Garamond" w:cstheme="minorHAnsi"/>
        </w:rPr>
      </w:pPr>
      <w:r w:rsidRPr="000A76A1">
        <w:rPr>
          <w:rFonts w:ascii="Garamond" w:hAnsi="Garamond" w:cstheme="minorHAnsi"/>
        </w:rPr>
        <w:t>Wszyscy uczniowie</w:t>
      </w:r>
      <w:r w:rsidR="003B254C" w:rsidRPr="000A76A1">
        <w:rPr>
          <w:rFonts w:ascii="Garamond" w:hAnsi="Garamond" w:cstheme="minorHAnsi"/>
        </w:rPr>
        <w:t xml:space="preserve"> biorący udział w konkursie otrzymają oceny odpowiadające uzyskanej liczbie punktów zgodnie z </w:t>
      </w:r>
      <w:r w:rsidRPr="000A76A1">
        <w:rPr>
          <w:rFonts w:ascii="Garamond" w:hAnsi="Garamond" w:cstheme="minorHAnsi"/>
        </w:rPr>
        <w:t>Przedmiotowymi Zasada</w:t>
      </w:r>
      <w:r w:rsidR="000A76A1">
        <w:rPr>
          <w:rFonts w:ascii="Garamond" w:hAnsi="Garamond" w:cstheme="minorHAnsi"/>
        </w:rPr>
        <w:t>mi Oceniania z Języka Polskiego, a</w:t>
      </w:r>
      <w:r w:rsidR="000D5B29" w:rsidRPr="000A76A1">
        <w:rPr>
          <w:rFonts w:ascii="Garamond" w:hAnsi="Garamond" w:cstheme="minorHAnsi"/>
        </w:rPr>
        <w:t xml:space="preserve"> </w:t>
      </w:r>
      <w:r w:rsidR="000A76A1">
        <w:rPr>
          <w:rFonts w:ascii="Garamond" w:hAnsi="Garamond" w:cstheme="minorHAnsi"/>
        </w:rPr>
        <w:t xml:space="preserve">zwycięzcy </w:t>
      </w:r>
      <w:r w:rsidR="00F46D1B" w:rsidRPr="000A76A1">
        <w:rPr>
          <w:rFonts w:ascii="Garamond" w:hAnsi="Garamond" w:cstheme="minorHAnsi"/>
        </w:rPr>
        <w:t>dyplomy</w:t>
      </w:r>
      <w:r w:rsidR="002E7D86">
        <w:rPr>
          <w:rFonts w:ascii="Garamond" w:hAnsi="Garamond" w:cstheme="minorHAnsi"/>
        </w:rPr>
        <w:t xml:space="preserve"> (I, II, III miejsce)</w:t>
      </w:r>
      <w:r w:rsidR="00F46D1B" w:rsidRPr="000A76A1">
        <w:rPr>
          <w:rFonts w:ascii="Garamond" w:hAnsi="Garamond" w:cstheme="minorHAnsi"/>
        </w:rPr>
        <w:t xml:space="preserve"> i nagrody książkowe</w:t>
      </w:r>
      <w:r w:rsidR="002E7D86">
        <w:rPr>
          <w:rFonts w:ascii="Garamond" w:hAnsi="Garamond" w:cstheme="minorHAnsi"/>
        </w:rPr>
        <w:t xml:space="preserve"> (I miejsce) </w:t>
      </w:r>
      <w:r w:rsidR="00F46D1B" w:rsidRPr="000A76A1">
        <w:rPr>
          <w:rFonts w:ascii="Garamond" w:hAnsi="Garamond" w:cstheme="minorHAnsi"/>
        </w:rPr>
        <w:t>.</w:t>
      </w:r>
    </w:p>
    <w:p w:rsidR="003B254C" w:rsidRPr="000A76A1" w:rsidRDefault="003B254C" w:rsidP="00505E9C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ind w:left="0"/>
        <w:jc w:val="both"/>
        <w:rPr>
          <w:rFonts w:ascii="Garamond" w:hAnsi="Garamond" w:cstheme="minorHAnsi"/>
        </w:rPr>
      </w:pPr>
      <w:r w:rsidRPr="000A76A1">
        <w:rPr>
          <w:rFonts w:ascii="Garamond" w:hAnsi="Garamond" w:cstheme="minorHAnsi"/>
        </w:rPr>
        <w:t xml:space="preserve">Konkurs przeprowadzi i oceni Szkolna Komisja Konkursowa powołana przez organizatorów konkursu. </w:t>
      </w:r>
    </w:p>
    <w:p w:rsidR="006222AF" w:rsidRPr="000A76A1" w:rsidRDefault="003B254C" w:rsidP="00877C36">
      <w:pPr>
        <w:spacing w:before="100" w:beforeAutospacing="1" w:after="100" w:afterAutospacing="1" w:line="360" w:lineRule="auto"/>
        <w:ind w:left="1440" w:hanging="360"/>
        <w:jc w:val="both"/>
        <w:rPr>
          <w:rFonts w:ascii="Garamond" w:hAnsi="Garamond" w:cstheme="minorHAnsi"/>
        </w:rPr>
      </w:pPr>
      <w:r w:rsidRPr="000A76A1">
        <w:rPr>
          <w:rFonts w:ascii="Garamond" w:hAnsi="Garamond" w:cstheme="minorHAnsi"/>
        </w:rPr>
        <w:t>Skład Szkolnej Komisji Konkursowej:</w:t>
      </w:r>
    </w:p>
    <w:p w:rsidR="003B254C" w:rsidRPr="000A76A1" w:rsidRDefault="003B254C" w:rsidP="00877C36">
      <w:pPr>
        <w:spacing w:before="100" w:beforeAutospacing="1" w:after="100" w:afterAutospacing="1" w:line="360" w:lineRule="auto"/>
        <w:ind w:left="1440" w:hanging="360"/>
        <w:jc w:val="both"/>
        <w:rPr>
          <w:rFonts w:ascii="Garamond" w:hAnsi="Garamond" w:cstheme="minorHAnsi"/>
        </w:rPr>
      </w:pPr>
      <w:r w:rsidRPr="000A76A1">
        <w:rPr>
          <w:rFonts w:ascii="Garamond" w:hAnsi="Garamond" w:cstheme="minorHAnsi"/>
        </w:rPr>
        <w:t xml:space="preserve"> Justyna Jeżewska - nauczyciel języka polskiego</w:t>
      </w:r>
    </w:p>
    <w:p w:rsidR="008173D8" w:rsidRDefault="008173D8" w:rsidP="003B254C">
      <w:pPr>
        <w:spacing w:before="100" w:beforeAutospacing="1" w:after="100" w:afterAutospacing="1" w:line="360" w:lineRule="auto"/>
        <w:ind w:left="1440" w:hanging="360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Katarzyna </w:t>
      </w:r>
      <w:proofErr w:type="spellStart"/>
      <w:r>
        <w:rPr>
          <w:rFonts w:ascii="Garamond" w:hAnsi="Garamond" w:cstheme="minorHAnsi"/>
        </w:rPr>
        <w:t>Werstak</w:t>
      </w:r>
      <w:proofErr w:type="spellEnd"/>
      <w:r>
        <w:rPr>
          <w:rFonts w:ascii="Garamond" w:hAnsi="Garamond" w:cstheme="minorHAnsi"/>
        </w:rPr>
        <w:t xml:space="preserve"> – nauczyciel języka polskiego</w:t>
      </w:r>
    </w:p>
    <w:p w:rsidR="00347A41" w:rsidRPr="000A76A1" w:rsidRDefault="00347A41" w:rsidP="00347A41">
      <w:pPr>
        <w:spacing w:before="100" w:beforeAutospacing="1" w:after="100" w:afterAutospacing="1" w:line="360" w:lineRule="auto"/>
        <w:ind w:left="1440" w:hanging="360"/>
        <w:jc w:val="both"/>
        <w:rPr>
          <w:rFonts w:ascii="Garamond" w:hAnsi="Garamond" w:cstheme="minorHAnsi"/>
        </w:rPr>
      </w:pPr>
      <w:r w:rsidRPr="000A76A1">
        <w:rPr>
          <w:rFonts w:ascii="Garamond" w:hAnsi="Garamond" w:cstheme="minorHAnsi"/>
        </w:rPr>
        <w:t xml:space="preserve">Renata </w:t>
      </w:r>
      <w:proofErr w:type="spellStart"/>
      <w:r w:rsidRPr="000A76A1">
        <w:rPr>
          <w:rFonts w:ascii="Garamond" w:hAnsi="Garamond" w:cstheme="minorHAnsi"/>
        </w:rPr>
        <w:t>Kołdys</w:t>
      </w:r>
      <w:proofErr w:type="spellEnd"/>
      <w:r w:rsidRPr="000A76A1">
        <w:rPr>
          <w:rFonts w:ascii="Garamond" w:hAnsi="Garamond" w:cstheme="minorHAnsi"/>
        </w:rPr>
        <w:t xml:space="preserve"> – nauczyciel języka polskiego</w:t>
      </w:r>
      <w:bookmarkStart w:id="0" w:name="_GoBack"/>
      <w:bookmarkEnd w:id="0"/>
    </w:p>
    <w:p w:rsidR="00215C38" w:rsidRPr="000A76A1" w:rsidRDefault="003B254C" w:rsidP="00505E9C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ind w:left="-3"/>
        <w:jc w:val="both"/>
        <w:rPr>
          <w:rFonts w:ascii="Garamond" w:hAnsi="Garamond" w:cstheme="minorHAnsi"/>
        </w:rPr>
      </w:pPr>
      <w:r w:rsidRPr="000A76A1">
        <w:rPr>
          <w:rFonts w:ascii="Garamond" w:hAnsi="Garamond" w:cstheme="minorHAnsi"/>
        </w:rPr>
        <w:t>Podczas  konkursu nie wolno korzystać z żadnych pomocy naukowych, porozumi</w:t>
      </w:r>
      <w:r w:rsidR="00215C38" w:rsidRPr="000A76A1">
        <w:rPr>
          <w:rFonts w:ascii="Garamond" w:hAnsi="Garamond" w:cstheme="minorHAnsi"/>
        </w:rPr>
        <w:t>ewać się z innymi uczestnikami.</w:t>
      </w:r>
    </w:p>
    <w:p w:rsidR="003B254C" w:rsidRPr="000A76A1" w:rsidRDefault="003B254C" w:rsidP="00505E9C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ind w:left="-3"/>
        <w:jc w:val="both"/>
        <w:rPr>
          <w:rFonts w:ascii="Garamond" w:hAnsi="Garamond" w:cstheme="minorHAnsi"/>
        </w:rPr>
      </w:pPr>
      <w:r w:rsidRPr="000A76A1">
        <w:rPr>
          <w:rFonts w:ascii="Garamond" w:hAnsi="Garamond" w:cstheme="minorHAnsi"/>
        </w:rPr>
        <w:t>Do oceny prac konkursowych zostaną przyjęte kryt</w:t>
      </w:r>
      <w:r w:rsidR="00215C38" w:rsidRPr="000A76A1">
        <w:rPr>
          <w:rFonts w:ascii="Garamond" w:hAnsi="Garamond" w:cstheme="minorHAnsi"/>
        </w:rPr>
        <w:t>eria umieszczone w Przedmiotowych Zasadach Oceniania z Języka P</w:t>
      </w:r>
      <w:r w:rsidRPr="000A76A1">
        <w:rPr>
          <w:rFonts w:ascii="Garamond" w:hAnsi="Garamond" w:cstheme="minorHAnsi"/>
        </w:rPr>
        <w:t>olskiego.</w:t>
      </w:r>
    </w:p>
    <w:p w:rsidR="00505E9C" w:rsidRPr="000A76A1" w:rsidRDefault="003B254C" w:rsidP="00505E9C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ind w:left="-3"/>
        <w:jc w:val="both"/>
        <w:rPr>
          <w:rFonts w:ascii="Garamond" w:hAnsi="Garamond" w:cstheme="minorHAnsi"/>
          <w:b/>
          <w:bCs/>
          <w:iCs/>
        </w:rPr>
      </w:pPr>
      <w:r w:rsidRPr="000A76A1">
        <w:rPr>
          <w:rFonts w:ascii="Garamond" w:hAnsi="Garamond" w:cstheme="minorHAnsi"/>
        </w:rPr>
        <w:t>Udział w konkursie jest obowiązkowy i oznacza przyjęcie w pełni postanowień niniejszego regulaminu.</w:t>
      </w:r>
      <w:r w:rsidR="00877C36" w:rsidRPr="000A76A1">
        <w:rPr>
          <w:rFonts w:ascii="Garamond" w:hAnsi="Garamond" w:cstheme="minorHAnsi"/>
          <w:b/>
          <w:bCs/>
          <w:iCs/>
        </w:rPr>
        <w:t xml:space="preserve"> </w:t>
      </w:r>
    </w:p>
    <w:p w:rsidR="002E7D86" w:rsidRDefault="002E7D86" w:rsidP="00505E9C">
      <w:pPr>
        <w:pStyle w:val="Nagwek3"/>
        <w:ind w:left="720"/>
        <w:rPr>
          <w:rStyle w:val="Pogrubienie"/>
          <w:rFonts w:ascii="Garamond" w:hAnsi="Garamond"/>
          <w:b/>
          <w:bCs/>
        </w:rPr>
      </w:pPr>
    </w:p>
    <w:p w:rsidR="002E7D86" w:rsidRDefault="002E7D86" w:rsidP="00505E9C">
      <w:pPr>
        <w:pStyle w:val="Nagwek3"/>
        <w:ind w:left="720"/>
        <w:rPr>
          <w:rStyle w:val="Pogrubienie"/>
          <w:rFonts w:ascii="Garamond" w:hAnsi="Garamond"/>
          <w:b/>
          <w:bCs/>
        </w:rPr>
      </w:pPr>
    </w:p>
    <w:p w:rsidR="002E7D86" w:rsidRDefault="002E7D86" w:rsidP="00505E9C">
      <w:pPr>
        <w:pStyle w:val="Nagwek3"/>
        <w:ind w:left="720"/>
        <w:rPr>
          <w:rStyle w:val="Pogrubienie"/>
          <w:rFonts w:ascii="Garamond" w:hAnsi="Garamond"/>
          <w:b/>
          <w:bCs/>
        </w:rPr>
      </w:pPr>
    </w:p>
    <w:p w:rsidR="002E7D86" w:rsidRDefault="002E7D86" w:rsidP="00505E9C">
      <w:pPr>
        <w:pStyle w:val="Nagwek3"/>
        <w:ind w:left="720"/>
        <w:rPr>
          <w:rStyle w:val="Pogrubienie"/>
          <w:rFonts w:ascii="Garamond" w:hAnsi="Garamond"/>
          <w:b/>
          <w:bCs/>
        </w:rPr>
      </w:pPr>
    </w:p>
    <w:p w:rsidR="002E7D86" w:rsidRDefault="002E7D86" w:rsidP="00505E9C">
      <w:pPr>
        <w:pStyle w:val="Nagwek3"/>
        <w:ind w:left="720"/>
        <w:rPr>
          <w:rStyle w:val="Pogrubienie"/>
          <w:rFonts w:ascii="Garamond" w:hAnsi="Garamond"/>
          <w:b/>
          <w:bCs/>
        </w:rPr>
      </w:pPr>
    </w:p>
    <w:p w:rsidR="002E7D86" w:rsidRDefault="002E7D86" w:rsidP="00505E9C">
      <w:pPr>
        <w:pStyle w:val="Nagwek3"/>
        <w:ind w:left="720"/>
        <w:rPr>
          <w:rStyle w:val="Pogrubienie"/>
          <w:rFonts w:ascii="Garamond" w:hAnsi="Garamond"/>
          <w:b/>
          <w:bCs/>
        </w:rPr>
      </w:pPr>
    </w:p>
    <w:p w:rsidR="002E7D86" w:rsidRDefault="002E7D86" w:rsidP="00505E9C">
      <w:pPr>
        <w:pStyle w:val="Nagwek3"/>
        <w:ind w:left="720"/>
        <w:rPr>
          <w:rStyle w:val="Pogrubienie"/>
          <w:rFonts w:ascii="Garamond" w:hAnsi="Garamond"/>
          <w:b/>
          <w:bCs/>
          <w:u w:val="single"/>
        </w:rPr>
      </w:pPr>
    </w:p>
    <w:p w:rsidR="000D5B29" w:rsidRPr="002E7D86" w:rsidRDefault="003B254C" w:rsidP="00505E9C">
      <w:pPr>
        <w:pStyle w:val="Nagwek3"/>
        <w:ind w:left="720"/>
        <w:rPr>
          <w:rFonts w:ascii="Garamond" w:hAnsi="Garamond"/>
          <w:u w:val="single"/>
        </w:rPr>
      </w:pPr>
      <w:r w:rsidRPr="002E7D86">
        <w:rPr>
          <w:rStyle w:val="Pogrubienie"/>
          <w:rFonts w:ascii="Garamond" w:hAnsi="Garamond"/>
          <w:b/>
          <w:bCs/>
          <w:u w:val="single"/>
        </w:rPr>
        <w:t xml:space="preserve">WYKAZ LEKTUR </w:t>
      </w:r>
    </w:p>
    <w:p w:rsidR="000D5B29" w:rsidRPr="002E7D86" w:rsidRDefault="00EF6DA6" w:rsidP="00505E9C">
      <w:pPr>
        <w:pStyle w:val="Nagwek4"/>
        <w:ind w:firstLine="0"/>
        <w:rPr>
          <w:rFonts w:ascii="Garamond" w:hAnsi="Garamond"/>
          <w:b/>
          <w:i w:val="0"/>
        </w:rPr>
      </w:pPr>
      <w:r w:rsidRPr="002E7D86">
        <w:rPr>
          <w:rFonts w:ascii="Garamond" w:hAnsi="Garamond"/>
          <w:b/>
          <w:i w:val="0"/>
        </w:rPr>
        <w:t xml:space="preserve">Klasy </w:t>
      </w:r>
      <w:r w:rsidR="000D5B29" w:rsidRPr="002E7D86">
        <w:rPr>
          <w:rFonts w:ascii="Garamond" w:hAnsi="Garamond"/>
          <w:b/>
          <w:i w:val="0"/>
        </w:rPr>
        <w:t xml:space="preserve">VIII: </w:t>
      </w:r>
    </w:p>
    <w:p w:rsidR="00EF6DA6" w:rsidRPr="000A76A1" w:rsidRDefault="00EF6DA6" w:rsidP="00505E9C">
      <w:pPr>
        <w:pStyle w:val="Akapitzlist"/>
        <w:spacing w:line="480" w:lineRule="auto"/>
        <w:ind w:left="0"/>
        <w:rPr>
          <w:rFonts w:ascii="Garamond" w:hAnsi="Garamond" w:cstheme="minorHAnsi"/>
          <w:i/>
        </w:rPr>
      </w:pPr>
      <w:r w:rsidRPr="000A76A1">
        <w:rPr>
          <w:rFonts w:ascii="Garamond" w:hAnsi="Garamond" w:cstheme="minorHAnsi"/>
        </w:rPr>
        <w:t xml:space="preserve">Charles Dickens, </w:t>
      </w:r>
      <w:r w:rsidRPr="000A76A1">
        <w:rPr>
          <w:rFonts w:ascii="Garamond" w:hAnsi="Garamond" w:cstheme="minorHAnsi"/>
          <w:i/>
        </w:rPr>
        <w:t>Opowieść wigilijna</w:t>
      </w:r>
    </w:p>
    <w:p w:rsidR="00BC4B04" w:rsidRDefault="00EF6DA6" w:rsidP="00505E9C">
      <w:pPr>
        <w:pStyle w:val="Akapitzlist"/>
        <w:spacing w:line="480" w:lineRule="auto"/>
        <w:ind w:left="0"/>
        <w:rPr>
          <w:rFonts w:ascii="Garamond" w:hAnsi="Garamond" w:cstheme="minorHAnsi"/>
          <w:i/>
        </w:rPr>
      </w:pPr>
      <w:r w:rsidRPr="000A76A1">
        <w:rPr>
          <w:rFonts w:ascii="Garamond" w:hAnsi="Garamond" w:cstheme="minorHAnsi"/>
        </w:rPr>
        <w:t xml:space="preserve">Aleksander Fredro, </w:t>
      </w:r>
      <w:r w:rsidRPr="000A76A1">
        <w:rPr>
          <w:rFonts w:ascii="Garamond" w:hAnsi="Garamond" w:cstheme="minorHAnsi"/>
          <w:i/>
        </w:rPr>
        <w:t>Zemsta</w:t>
      </w:r>
      <w:r w:rsidR="000A76A1">
        <w:rPr>
          <w:rFonts w:ascii="Garamond" w:hAnsi="Garamond" w:cstheme="minorHAnsi"/>
          <w:i/>
        </w:rPr>
        <w:t>,</w:t>
      </w:r>
    </w:p>
    <w:p w:rsidR="000A4820" w:rsidRPr="000A76A1" w:rsidRDefault="000A76A1" w:rsidP="00505E9C">
      <w:pPr>
        <w:pStyle w:val="Akapitzlist"/>
        <w:spacing w:line="480" w:lineRule="auto"/>
        <w:ind w:left="0"/>
        <w:rPr>
          <w:rFonts w:ascii="Garamond" w:hAnsi="Garamond" w:cstheme="minorHAnsi"/>
        </w:rPr>
      </w:pPr>
      <w:r>
        <w:rPr>
          <w:rFonts w:ascii="Garamond" w:hAnsi="Garamond" w:cstheme="minorHAnsi"/>
          <w:i/>
        </w:rPr>
        <w:t xml:space="preserve"> </w:t>
      </w:r>
      <w:r w:rsidR="00EF6DA6" w:rsidRPr="000A76A1">
        <w:rPr>
          <w:rFonts w:ascii="Garamond" w:hAnsi="Garamond" w:cstheme="minorHAnsi"/>
        </w:rPr>
        <w:t>J</w:t>
      </w:r>
      <w:r>
        <w:rPr>
          <w:rFonts w:ascii="Garamond" w:hAnsi="Garamond" w:cstheme="minorHAnsi"/>
        </w:rPr>
        <w:t xml:space="preserve">an Kochanowski, wybór fraszek, </w:t>
      </w:r>
      <w:r w:rsidRPr="000A76A1">
        <w:rPr>
          <w:rFonts w:ascii="Garamond" w:hAnsi="Garamond" w:cstheme="minorHAnsi"/>
          <w:i/>
        </w:rPr>
        <w:t>T</w:t>
      </w:r>
      <w:r w:rsidR="00EF6DA6" w:rsidRPr="000A76A1">
        <w:rPr>
          <w:rFonts w:ascii="Garamond" w:hAnsi="Garamond" w:cstheme="minorHAnsi"/>
          <w:i/>
        </w:rPr>
        <w:t>reny VII</w:t>
      </w:r>
      <w:r w:rsidR="00EF6DA6" w:rsidRPr="000A76A1">
        <w:rPr>
          <w:rFonts w:ascii="Garamond" w:hAnsi="Garamond" w:cstheme="minorHAnsi"/>
        </w:rPr>
        <w:t xml:space="preserve"> i </w:t>
      </w:r>
      <w:r w:rsidRPr="000A76A1">
        <w:rPr>
          <w:rFonts w:ascii="Garamond" w:hAnsi="Garamond" w:cstheme="minorHAnsi"/>
          <w:i/>
        </w:rPr>
        <w:t xml:space="preserve">Tren </w:t>
      </w:r>
      <w:r w:rsidR="00EF6DA6" w:rsidRPr="000A76A1">
        <w:rPr>
          <w:rFonts w:ascii="Garamond" w:hAnsi="Garamond" w:cstheme="minorHAnsi"/>
          <w:i/>
        </w:rPr>
        <w:t>VIII</w:t>
      </w:r>
      <w:r w:rsidR="00EF6DA6" w:rsidRPr="000A76A1">
        <w:rPr>
          <w:rFonts w:ascii="Garamond" w:hAnsi="Garamond" w:cstheme="minorHAnsi"/>
        </w:rPr>
        <w:t xml:space="preserve"> </w:t>
      </w:r>
    </w:p>
    <w:p w:rsidR="00EF6DA6" w:rsidRPr="000A76A1" w:rsidRDefault="00EF6DA6" w:rsidP="00505E9C">
      <w:pPr>
        <w:pStyle w:val="Akapitzlist"/>
        <w:spacing w:line="480" w:lineRule="auto"/>
        <w:ind w:left="0"/>
        <w:rPr>
          <w:rFonts w:ascii="Garamond" w:hAnsi="Garamond" w:cstheme="minorHAnsi"/>
          <w:i/>
        </w:rPr>
      </w:pPr>
      <w:r w:rsidRPr="000A76A1">
        <w:rPr>
          <w:rFonts w:ascii="Garamond" w:hAnsi="Garamond" w:cstheme="minorHAnsi"/>
        </w:rPr>
        <w:t xml:space="preserve">Aleksander Kamiński, </w:t>
      </w:r>
      <w:r w:rsidRPr="000A76A1">
        <w:rPr>
          <w:rFonts w:ascii="Garamond" w:hAnsi="Garamond" w:cstheme="minorHAnsi"/>
          <w:i/>
        </w:rPr>
        <w:t>Kamienie na szaniec</w:t>
      </w:r>
    </w:p>
    <w:p w:rsidR="000C4C9B" w:rsidRDefault="00EF6DA6" w:rsidP="00505E9C">
      <w:pPr>
        <w:pStyle w:val="Akapitzlist"/>
        <w:spacing w:line="480" w:lineRule="auto"/>
        <w:ind w:left="0" w:right="800"/>
        <w:rPr>
          <w:rFonts w:ascii="Garamond" w:hAnsi="Garamond" w:cstheme="minorHAnsi"/>
        </w:rPr>
      </w:pPr>
      <w:r w:rsidRPr="000A76A1">
        <w:rPr>
          <w:rFonts w:ascii="Garamond" w:hAnsi="Garamond" w:cstheme="minorHAnsi"/>
        </w:rPr>
        <w:t xml:space="preserve">Adam Mickiewicz, </w:t>
      </w:r>
      <w:r w:rsidRPr="000A76A1">
        <w:rPr>
          <w:rFonts w:ascii="Garamond" w:hAnsi="Garamond" w:cstheme="minorHAnsi"/>
          <w:i/>
        </w:rPr>
        <w:t>Reduta Ordona</w:t>
      </w:r>
      <w:r w:rsidRPr="000A76A1">
        <w:rPr>
          <w:rFonts w:ascii="Garamond" w:hAnsi="Garamond" w:cstheme="minorHAnsi"/>
        </w:rPr>
        <w:t xml:space="preserve">, </w:t>
      </w:r>
      <w:r w:rsidRPr="000A76A1">
        <w:rPr>
          <w:rFonts w:ascii="Garamond" w:hAnsi="Garamond" w:cstheme="minorHAnsi"/>
          <w:i/>
        </w:rPr>
        <w:t>Śmierć Pułkownika</w:t>
      </w:r>
      <w:r w:rsidRPr="000A76A1">
        <w:rPr>
          <w:rFonts w:ascii="Garamond" w:hAnsi="Garamond" w:cstheme="minorHAnsi"/>
        </w:rPr>
        <w:t xml:space="preserve">, </w:t>
      </w:r>
      <w:r w:rsidRPr="000A76A1">
        <w:rPr>
          <w:rFonts w:ascii="Garamond" w:hAnsi="Garamond" w:cstheme="minorHAnsi"/>
          <w:i/>
        </w:rPr>
        <w:t>Świtezianka</w:t>
      </w:r>
      <w:r w:rsidRPr="000A76A1">
        <w:rPr>
          <w:rFonts w:ascii="Garamond" w:hAnsi="Garamond" w:cstheme="minorHAnsi"/>
        </w:rPr>
        <w:t xml:space="preserve">, </w:t>
      </w:r>
      <w:r w:rsidRPr="000A76A1">
        <w:rPr>
          <w:rFonts w:ascii="Garamond" w:hAnsi="Garamond" w:cstheme="minorHAnsi"/>
          <w:i/>
        </w:rPr>
        <w:t>Dziady</w:t>
      </w:r>
      <w:r w:rsidRPr="000A76A1">
        <w:rPr>
          <w:rFonts w:ascii="Garamond" w:hAnsi="Garamond" w:cstheme="minorHAnsi"/>
        </w:rPr>
        <w:t xml:space="preserve"> część II, </w:t>
      </w:r>
    </w:p>
    <w:p w:rsidR="00EF6DA6" w:rsidRPr="000A76A1" w:rsidRDefault="004357BA" w:rsidP="00505E9C">
      <w:pPr>
        <w:pStyle w:val="Akapitzlist"/>
        <w:spacing w:line="480" w:lineRule="auto"/>
        <w:ind w:left="0" w:right="800"/>
        <w:rPr>
          <w:rFonts w:ascii="Garamond" w:hAnsi="Garamond" w:cstheme="minorHAnsi"/>
        </w:rPr>
      </w:pPr>
      <w:r w:rsidRPr="000A76A1">
        <w:rPr>
          <w:rFonts w:ascii="Garamond" w:hAnsi="Garamond" w:cstheme="minorHAnsi"/>
          <w:i/>
        </w:rPr>
        <w:t xml:space="preserve">Pan Tadeusz </w:t>
      </w:r>
      <w:r w:rsidR="00EF6DA6" w:rsidRPr="000A76A1">
        <w:rPr>
          <w:rFonts w:ascii="Garamond" w:hAnsi="Garamond" w:cstheme="minorHAnsi"/>
        </w:rPr>
        <w:t>(całość)</w:t>
      </w:r>
    </w:p>
    <w:p w:rsidR="00EF6DA6" w:rsidRPr="000A76A1" w:rsidRDefault="00EF6DA6" w:rsidP="00505E9C">
      <w:pPr>
        <w:pStyle w:val="Akapitzlist"/>
        <w:spacing w:line="480" w:lineRule="auto"/>
        <w:ind w:left="0"/>
        <w:rPr>
          <w:rFonts w:ascii="Garamond" w:hAnsi="Garamond" w:cstheme="minorHAnsi"/>
          <w:i/>
        </w:rPr>
      </w:pPr>
      <w:proofErr w:type="spellStart"/>
      <w:r w:rsidRPr="000A76A1">
        <w:rPr>
          <w:rFonts w:ascii="Garamond" w:hAnsi="Garamond" w:cstheme="minorHAnsi"/>
        </w:rPr>
        <w:t>Antoine</w:t>
      </w:r>
      <w:proofErr w:type="spellEnd"/>
      <w:r w:rsidRPr="000A76A1">
        <w:rPr>
          <w:rFonts w:ascii="Garamond" w:hAnsi="Garamond" w:cstheme="minorHAnsi"/>
        </w:rPr>
        <w:t xml:space="preserve"> de Saint-</w:t>
      </w:r>
      <w:proofErr w:type="spellStart"/>
      <w:r w:rsidRPr="000A76A1">
        <w:rPr>
          <w:rFonts w:ascii="Garamond" w:hAnsi="Garamond" w:cstheme="minorHAnsi"/>
        </w:rPr>
        <w:t>Exupéry</w:t>
      </w:r>
      <w:proofErr w:type="spellEnd"/>
      <w:r w:rsidRPr="000A76A1">
        <w:rPr>
          <w:rFonts w:ascii="Garamond" w:hAnsi="Garamond" w:cstheme="minorHAnsi"/>
        </w:rPr>
        <w:t xml:space="preserve">, </w:t>
      </w:r>
      <w:r w:rsidRPr="000A76A1">
        <w:rPr>
          <w:rFonts w:ascii="Garamond" w:hAnsi="Garamond" w:cstheme="minorHAnsi"/>
          <w:i/>
        </w:rPr>
        <w:t>Mały Książę</w:t>
      </w:r>
    </w:p>
    <w:p w:rsidR="00EF6DA6" w:rsidRPr="000A76A1" w:rsidRDefault="00EF6DA6" w:rsidP="00505E9C">
      <w:pPr>
        <w:spacing w:line="480" w:lineRule="auto"/>
        <w:rPr>
          <w:rFonts w:ascii="Garamond" w:hAnsi="Garamond" w:cstheme="minorHAnsi"/>
          <w:i/>
        </w:rPr>
      </w:pPr>
      <w:r w:rsidRPr="000A76A1">
        <w:rPr>
          <w:rFonts w:ascii="Garamond" w:hAnsi="Garamond" w:cstheme="minorHAnsi"/>
        </w:rPr>
        <w:t xml:space="preserve">Henryk Sienkiewicz, </w:t>
      </w:r>
      <w:r w:rsidRPr="000A76A1">
        <w:rPr>
          <w:rFonts w:ascii="Garamond" w:hAnsi="Garamond" w:cstheme="minorHAnsi"/>
          <w:i/>
        </w:rPr>
        <w:t>Latarnik</w:t>
      </w:r>
    </w:p>
    <w:p w:rsidR="00EF6DA6" w:rsidRPr="000A76A1" w:rsidRDefault="00EF6DA6" w:rsidP="00505E9C">
      <w:pPr>
        <w:spacing w:line="480" w:lineRule="auto"/>
        <w:rPr>
          <w:rFonts w:ascii="Garamond" w:hAnsi="Garamond" w:cstheme="minorHAnsi"/>
          <w:i/>
        </w:rPr>
      </w:pPr>
      <w:r w:rsidRPr="000A76A1">
        <w:rPr>
          <w:rFonts w:ascii="Garamond" w:hAnsi="Garamond" w:cstheme="minorHAnsi"/>
        </w:rPr>
        <w:t xml:space="preserve">Juliusz Słowacki, </w:t>
      </w:r>
      <w:r w:rsidRPr="000A76A1">
        <w:rPr>
          <w:rFonts w:ascii="Garamond" w:hAnsi="Garamond" w:cstheme="minorHAnsi"/>
          <w:i/>
        </w:rPr>
        <w:t>Balladyna</w:t>
      </w:r>
    </w:p>
    <w:p w:rsidR="000A4820" w:rsidRPr="000A76A1" w:rsidRDefault="00EF6DA6" w:rsidP="00505E9C">
      <w:pPr>
        <w:pStyle w:val="Akapitzlist"/>
        <w:spacing w:line="480" w:lineRule="auto"/>
        <w:ind w:left="0"/>
        <w:rPr>
          <w:rFonts w:ascii="Garamond" w:hAnsi="Garamond" w:cstheme="minorHAnsi"/>
        </w:rPr>
      </w:pPr>
      <w:r w:rsidRPr="000A76A1">
        <w:rPr>
          <w:rFonts w:ascii="Garamond" w:hAnsi="Garamond" w:cstheme="minorHAnsi"/>
        </w:rPr>
        <w:t>Wiersze wybranych poetów</w:t>
      </w:r>
    </w:p>
    <w:p w:rsidR="00EF6DA6" w:rsidRPr="002E7D86" w:rsidRDefault="00EF6DA6" w:rsidP="00505E9C">
      <w:pPr>
        <w:pStyle w:val="Nagwek4"/>
        <w:ind w:firstLine="0"/>
        <w:rPr>
          <w:rFonts w:ascii="Garamond" w:hAnsi="Garamond"/>
          <w:b/>
          <w:i w:val="0"/>
        </w:rPr>
      </w:pPr>
      <w:r w:rsidRPr="002E7D86">
        <w:rPr>
          <w:rFonts w:ascii="Garamond" w:hAnsi="Garamond"/>
          <w:b/>
          <w:i w:val="0"/>
        </w:rPr>
        <w:t>Klasy VII</w:t>
      </w:r>
    </w:p>
    <w:p w:rsidR="00BC4B04" w:rsidRPr="00BC4B04" w:rsidRDefault="00BC4B04" w:rsidP="00BC4B04">
      <w:pPr>
        <w:pStyle w:val="Akapitzlist"/>
        <w:spacing w:line="480" w:lineRule="auto"/>
        <w:ind w:left="0"/>
        <w:rPr>
          <w:rFonts w:ascii="Garamond" w:hAnsi="Garamond" w:cstheme="minorHAnsi"/>
          <w:i/>
        </w:rPr>
      </w:pPr>
      <w:r w:rsidRPr="000A76A1">
        <w:rPr>
          <w:rFonts w:ascii="Garamond" w:hAnsi="Garamond" w:cstheme="minorHAnsi"/>
        </w:rPr>
        <w:t xml:space="preserve">Aleksander Fredro, </w:t>
      </w:r>
      <w:r w:rsidRPr="000A76A1">
        <w:rPr>
          <w:rFonts w:ascii="Garamond" w:hAnsi="Garamond" w:cstheme="minorHAnsi"/>
          <w:i/>
        </w:rPr>
        <w:t>Zemsta</w:t>
      </w:r>
    </w:p>
    <w:p w:rsidR="000D5B29" w:rsidRPr="000A76A1" w:rsidRDefault="000D5B29" w:rsidP="00505E9C">
      <w:pPr>
        <w:pStyle w:val="Akapitzlist"/>
        <w:autoSpaceDE w:val="0"/>
        <w:autoSpaceDN w:val="0"/>
        <w:adjustRightInd w:val="0"/>
        <w:spacing w:line="480" w:lineRule="auto"/>
        <w:ind w:left="0"/>
        <w:rPr>
          <w:rFonts w:ascii="Garamond" w:hAnsi="Garamond" w:cstheme="minorHAnsi"/>
        </w:rPr>
      </w:pPr>
      <w:r w:rsidRPr="000A76A1">
        <w:rPr>
          <w:rFonts w:ascii="Garamond" w:hAnsi="Garamond" w:cstheme="minorHAnsi"/>
        </w:rPr>
        <w:t xml:space="preserve">Charles Dickens, </w:t>
      </w:r>
      <w:r w:rsidRPr="000A76A1">
        <w:rPr>
          <w:rFonts w:ascii="Garamond" w:hAnsi="Garamond" w:cstheme="minorHAnsi"/>
          <w:i/>
          <w:iCs/>
        </w:rPr>
        <w:t xml:space="preserve">Opowieść wigilijna </w:t>
      </w:r>
    </w:p>
    <w:p w:rsidR="000D5B29" w:rsidRPr="00BC4B04" w:rsidRDefault="000D5B29" w:rsidP="00505E9C">
      <w:pPr>
        <w:pStyle w:val="Akapitzlist"/>
        <w:autoSpaceDE w:val="0"/>
        <w:autoSpaceDN w:val="0"/>
        <w:adjustRightInd w:val="0"/>
        <w:spacing w:line="480" w:lineRule="auto"/>
        <w:ind w:left="0"/>
        <w:rPr>
          <w:rFonts w:ascii="Garamond" w:hAnsi="Garamond" w:cstheme="minorHAnsi"/>
          <w:i/>
        </w:rPr>
      </w:pPr>
      <w:r w:rsidRPr="000A76A1">
        <w:rPr>
          <w:rFonts w:ascii="Garamond" w:hAnsi="Garamond" w:cstheme="minorHAnsi"/>
        </w:rPr>
        <w:t>Jan Kochanowski, wybór f</w:t>
      </w:r>
      <w:r w:rsidR="00BC4B04">
        <w:rPr>
          <w:rFonts w:ascii="Garamond" w:hAnsi="Garamond" w:cstheme="minorHAnsi"/>
        </w:rPr>
        <w:t xml:space="preserve">raszek, pieśni i trenów, w tym </w:t>
      </w:r>
      <w:r w:rsidR="00BC4B04" w:rsidRPr="00BC4B04">
        <w:rPr>
          <w:rFonts w:ascii="Garamond" w:hAnsi="Garamond" w:cstheme="minorHAnsi"/>
          <w:i/>
        </w:rPr>
        <w:t>Tren</w:t>
      </w:r>
      <w:r w:rsidRPr="00BC4B04">
        <w:rPr>
          <w:rFonts w:ascii="Garamond" w:hAnsi="Garamond" w:cstheme="minorHAnsi"/>
          <w:i/>
        </w:rPr>
        <w:t xml:space="preserve"> I, </w:t>
      </w:r>
      <w:r w:rsidR="00BC4B04" w:rsidRPr="00BC4B04">
        <w:rPr>
          <w:rFonts w:ascii="Garamond" w:hAnsi="Garamond" w:cstheme="minorHAnsi"/>
          <w:i/>
        </w:rPr>
        <w:t xml:space="preserve">Tren </w:t>
      </w:r>
      <w:r w:rsidRPr="00BC4B04">
        <w:rPr>
          <w:rFonts w:ascii="Garamond" w:hAnsi="Garamond" w:cstheme="minorHAnsi"/>
          <w:i/>
        </w:rPr>
        <w:t xml:space="preserve">V, </w:t>
      </w:r>
      <w:r w:rsidR="00BC4B04" w:rsidRPr="00BC4B04">
        <w:rPr>
          <w:rFonts w:ascii="Garamond" w:hAnsi="Garamond" w:cstheme="minorHAnsi"/>
          <w:i/>
        </w:rPr>
        <w:t xml:space="preserve">Tren </w:t>
      </w:r>
      <w:r w:rsidRPr="00BC4B04">
        <w:rPr>
          <w:rFonts w:ascii="Garamond" w:hAnsi="Garamond" w:cstheme="minorHAnsi"/>
          <w:i/>
        </w:rPr>
        <w:t xml:space="preserve">VII, </w:t>
      </w:r>
      <w:r w:rsidR="00BC4B04" w:rsidRPr="00BC4B04">
        <w:rPr>
          <w:rFonts w:ascii="Garamond" w:hAnsi="Garamond" w:cstheme="minorHAnsi"/>
          <w:i/>
        </w:rPr>
        <w:t xml:space="preserve">Tren </w:t>
      </w:r>
      <w:r w:rsidRPr="00BC4B04">
        <w:rPr>
          <w:rFonts w:ascii="Garamond" w:hAnsi="Garamond" w:cstheme="minorHAnsi"/>
          <w:i/>
        </w:rPr>
        <w:t xml:space="preserve">VIII </w:t>
      </w:r>
    </w:p>
    <w:p w:rsidR="000D5B29" w:rsidRDefault="000D5B29" w:rsidP="00505E9C">
      <w:pPr>
        <w:pStyle w:val="Akapitzlist"/>
        <w:autoSpaceDE w:val="0"/>
        <w:autoSpaceDN w:val="0"/>
        <w:adjustRightInd w:val="0"/>
        <w:spacing w:line="480" w:lineRule="auto"/>
        <w:ind w:left="0"/>
        <w:rPr>
          <w:rFonts w:ascii="Garamond" w:hAnsi="Garamond" w:cstheme="minorHAnsi"/>
          <w:i/>
          <w:iCs/>
        </w:rPr>
      </w:pPr>
      <w:r w:rsidRPr="000A76A1">
        <w:rPr>
          <w:rFonts w:ascii="Garamond" w:hAnsi="Garamond" w:cstheme="minorHAnsi"/>
        </w:rPr>
        <w:t xml:space="preserve">Adam Mickiewicz, </w:t>
      </w:r>
      <w:r w:rsidR="00EF6DA6" w:rsidRPr="000A76A1">
        <w:rPr>
          <w:rFonts w:ascii="Garamond" w:hAnsi="Garamond" w:cstheme="minorHAnsi"/>
          <w:i/>
          <w:iCs/>
        </w:rPr>
        <w:t>II część Dziadów</w:t>
      </w:r>
    </w:p>
    <w:p w:rsidR="00BC4B04" w:rsidRPr="00BC4B04" w:rsidRDefault="00BC4B04" w:rsidP="00BC4B04">
      <w:pPr>
        <w:spacing w:line="480" w:lineRule="auto"/>
        <w:rPr>
          <w:rFonts w:ascii="Garamond" w:hAnsi="Garamond" w:cstheme="minorHAnsi"/>
          <w:i/>
        </w:rPr>
      </w:pPr>
      <w:r w:rsidRPr="000A76A1">
        <w:rPr>
          <w:rFonts w:ascii="Garamond" w:hAnsi="Garamond" w:cstheme="minorHAnsi"/>
        </w:rPr>
        <w:t xml:space="preserve">Juliusz Słowacki, </w:t>
      </w:r>
      <w:r w:rsidRPr="000A76A1">
        <w:rPr>
          <w:rFonts w:ascii="Garamond" w:hAnsi="Garamond" w:cstheme="minorHAnsi"/>
          <w:i/>
        </w:rPr>
        <w:t>Balladyna</w:t>
      </w:r>
    </w:p>
    <w:p w:rsidR="000D5B29" w:rsidRPr="000A76A1" w:rsidRDefault="000D5B29" w:rsidP="00505E9C">
      <w:pPr>
        <w:pStyle w:val="Akapitzlist"/>
        <w:autoSpaceDE w:val="0"/>
        <w:autoSpaceDN w:val="0"/>
        <w:adjustRightInd w:val="0"/>
        <w:spacing w:line="480" w:lineRule="auto"/>
        <w:ind w:left="0"/>
        <w:rPr>
          <w:rFonts w:ascii="Garamond" w:hAnsi="Garamond" w:cstheme="minorHAnsi"/>
        </w:rPr>
      </w:pPr>
      <w:proofErr w:type="spellStart"/>
      <w:r w:rsidRPr="000A76A1">
        <w:rPr>
          <w:rFonts w:ascii="Garamond" w:hAnsi="Garamond" w:cstheme="minorHAnsi"/>
        </w:rPr>
        <w:t>Antoine</w:t>
      </w:r>
      <w:proofErr w:type="spellEnd"/>
      <w:r w:rsidRPr="000A76A1">
        <w:rPr>
          <w:rFonts w:ascii="Garamond" w:hAnsi="Garamond" w:cstheme="minorHAnsi"/>
        </w:rPr>
        <w:t xml:space="preserve"> de Saint-</w:t>
      </w:r>
      <w:proofErr w:type="spellStart"/>
      <w:r w:rsidRPr="000A76A1">
        <w:rPr>
          <w:rFonts w:ascii="Garamond" w:hAnsi="Garamond" w:cstheme="minorHAnsi"/>
        </w:rPr>
        <w:t>Exupéry</w:t>
      </w:r>
      <w:proofErr w:type="spellEnd"/>
      <w:r w:rsidRPr="000A76A1">
        <w:rPr>
          <w:rFonts w:ascii="Garamond" w:hAnsi="Garamond" w:cstheme="minorHAnsi"/>
        </w:rPr>
        <w:t xml:space="preserve">, </w:t>
      </w:r>
      <w:r w:rsidRPr="000A76A1">
        <w:rPr>
          <w:rFonts w:ascii="Garamond" w:hAnsi="Garamond" w:cstheme="minorHAnsi"/>
          <w:i/>
          <w:iCs/>
        </w:rPr>
        <w:t xml:space="preserve">Mały Książę </w:t>
      </w:r>
    </w:p>
    <w:p w:rsidR="002E7D86" w:rsidRDefault="002E7D86" w:rsidP="006222AF">
      <w:pPr>
        <w:pStyle w:val="Nagwek4"/>
        <w:rPr>
          <w:rFonts w:ascii="Garamond" w:hAnsi="Garamond"/>
          <w:b/>
          <w:i w:val="0"/>
        </w:rPr>
      </w:pPr>
    </w:p>
    <w:p w:rsidR="002E7D86" w:rsidRDefault="002E7D86" w:rsidP="002E7D86"/>
    <w:p w:rsidR="002E7D86" w:rsidRDefault="002E7D86" w:rsidP="002E7D86"/>
    <w:p w:rsidR="002E7D86" w:rsidRDefault="002E7D86" w:rsidP="002E7D86"/>
    <w:p w:rsidR="002E7D86" w:rsidRPr="002E7D86" w:rsidRDefault="002E7D86" w:rsidP="002E7D86"/>
    <w:p w:rsidR="000D5B29" w:rsidRPr="002E7D86" w:rsidRDefault="000D5B29" w:rsidP="006222AF">
      <w:pPr>
        <w:pStyle w:val="Nagwek4"/>
        <w:rPr>
          <w:rFonts w:ascii="Garamond" w:hAnsi="Garamond"/>
          <w:b/>
          <w:i w:val="0"/>
        </w:rPr>
      </w:pPr>
      <w:r w:rsidRPr="002E7D86">
        <w:rPr>
          <w:rFonts w:ascii="Garamond" w:hAnsi="Garamond"/>
          <w:b/>
          <w:i w:val="0"/>
        </w:rPr>
        <w:t xml:space="preserve">Klasy VI: </w:t>
      </w:r>
    </w:p>
    <w:p w:rsidR="00BC4B04" w:rsidRDefault="00BC4B04" w:rsidP="000D5B29">
      <w:pPr>
        <w:autoSpaceDE w:val="0"/>
        <w:autoSpaceDN w:val="0"/>
        <w:adjustRightInd w:val="0"/>
        <w:spacing w:line="480" w:lineRule="auto"/>
        <w:rPr>
          <w:rFonts w:ascii="Garamond" w:hAnsi="Garamond" w:cstheme="minorHAnsi"/>
          <w:i/>
          <w:iCs/>
        </w:rPr>
      </w:pPr>
      <w:r w:rsidRPr="00BC4B04">
        <w:rPr>
          <w:rFonts w:ascii="Garamond" w:hAnsi="Garamond" w:cstheme="minorHAnsi"/>
          <w:iCs/>
        </w:rPr>
        <w:t>Henryk Sienkiewicz,</w:t>
      </w:r>
      <w:r>
        <w:rPr>
          <w:rFonts w:ascii="Garamond" w:hAnsi="Garamond" w:cstheme="minorHAnsi"/>
          <w:i/>
          <w:iCs/>
        </w:rPr>
        <w:t xml:space="preserve"> W pustyni i w puszczy</w:t>
      </w:r>
    </w:p>
    <w:p w:rsidR="00FD5A38" w:rsidRDefault="00FD5A38" w:rsidP="000D5B29">
      <w:pPr>
        <w:autoSpaceDE w:val="0"/>
        <w:autoSpaceDN w:val="0"/>
        <w:adjustRightInd w:val="0"/>
        <w:spacing w:line="480" w:lineRule="auto"/>
        <w:rPr>
          <w:rFonts w:ascii="Garamond" w:hAnsi="Garamond" w:cstheme="minorHAnsi"/>
          <w:i/>
          <w:iCs/>
        </w:rPr>
      </w:pPr>
      <w:r w:rsidRPr="000C4C9B">
        <w:rPr>
          <w:rFonts w:ascii="Garamond" w:hAnsi="Garamond" w:cstheme="minorHAnsi"/>
          <w:iCs/>
        </w:rPr>
        <w:t xml:space="preserve">John Ronald </w:t>
      </w:r>
      <w:proofErr w:type="spellStart"/>
      <w:r w:rsidRPr="000C4C9B">
        <w:rPr>
          <w:rFonts w:ascii="Garamond" w:hAnsi="Garamond" w:cstheme="minorHAnsi"/>
          <w:iCs/>
        </w:rPr>
        <w:t>Reuel</w:t>
      </w:r>
      <w:proofErr w:type="spellEnd"/>
      <w:r w:rsidRPr="000C4C9B">
        <w:rPr>
          <w:rFonts w:ascii="Garamond" w:hAnsi="Garamond" w:cstheme="minorHAnsi"/>
          <w:iCs/>
        </w:rPr>
        <w:t xml:space="preserve"> Tolkien,</w:t>
      </w:r>
      <w:r>
        <w:rPr>
          <w:rFonts w:ascii="Garamond" w:hAnsi="Garamond" w:cstheme="minorHAnsi"/>
          <w:i/>
          <w:iCs/>
        </w:rPr>
        <w:t xml:space="preserve"> Hobbit, czyli tam i z powrotem</w:t>
      </w:r>
    </w:p>
    <w:p w:rsidR="00FD5A38" w:rsidRDefault="00FD5A38" w:rsidP="000D5B29">
      <w:pPr>
        <w:autoSpaceDE w:val="0"/>
        <w:autoSpaceDN w:val="0"/>
        <w:adjustRightInd w:val="0"/>
        <w:spacing w:line="480" w:lineRule="auto"/>
        <w:rPr>
          <w:rFonts w:ascii="Garamond" w:hAnsi="Garamond" w:cstheme="minorHAnsi"/>
          <w:i/>
          <w:iCs/>
        </w:rPr>
      </w:pPr>
      <w:r w:rsidRPr="000C4C9B">
        <w:rPr>
          <w:rFonts w:ascii="Garamond" w:hAnsi="Garamond" w:cstheme="minorHAnsi"/>
          <w:iCs/>
        </w:rPr>
        <w:t>Anna Kamieńska,</w:t>
      </w:r>
      <w:r>
        <w:rPr>
          <w:rFonts w:ascii="Garamond" w:hAnsi="Garamond" w:cstheme="minorHAnsi"/>
          <w:i/>
          <w:iCs/>
        </w:rPr>
        <w:t xml:space="preserve"> „Wieczór”</w:t>
      </w:r>
    </w:p>
    <w:p w:rsidR="00FD5A38" w:rsidRDefault="000C4C9B" w:rsidP="000D5B29">
      <w:pPr>
        <w:autoSpaceDE w:val="0"/>
        <w:autoSpaceDN w:val="0"/>
        <w:adjustRightInd w:val="0"/>
        <w:spacing w:line="480" w:lineRule="auto"/>
        <w:rPr>
          <w:rFonts w:ascii="Garamond" w:hAnsi="Garamond" w:cstheme="minorHAnsi"/>
          <w:i/>
          <w:iCs/>
        </w:rPr>
      </w:pPr>
      <w:r w:rsidRPr="000C4C9B">
        <w:rPr>
          <w:rFonts w:ascii="Garamond" w:hAnsi="Garamond" w:cstheme="minorHAnsi"/>
          <w:iCs/>
        </w:rPr>
        <w:t>Ignacy Krasicki,</w:t>
      </w:r>
      <w:r>
        <w:rPr>
          <w:rFonts w:ascii="Garamond" w:hAnsi="Garamond" w:cstheme="minorHAnsi"/>
          <w:i/>
          <w:iCs/>
        </w:rPr>
        <w:t xml:space="preserve"> </w:t>
      </w:r>
      <w:r w:rsidR="00FD5A38">
        <w:rPr>
          <w:rFonts w:ascii="Garamond" w:hAnsi="Garamond" w:cstheme="minorHAnsi"/>
          <w:i/>
          <w:iCs/>
        </w:rPr>
        <w:t>„Bajki”</w:t>
      </w:r>
    </w:p>
    <w:p w:rsidR="00FD5A38" w:rsidRPr="000C4C9B" w:rsidRDefault="00FD5A38" w:rsidP="000D5B29">
      <w:pPr>
        <w:autoSpaceDE w:val="0"/>
        <w:autoSpaceDN w:val="0"/>
        <w:adjustRightInd w:val="0"/>
        <w:spacing w:line="480" w:lineRule="auto"/>
        <w:rPr>
          <w:rFonts w:ascii="Garamond" w:hAnsi="Garamond" w:cstheme="minorHAnsi"/>
          <w:iCs/>
        </w:rPr>
      </w:pPr>
      <w:r w:rsidRPr="000C4C9B">
        <w:rPr>
          <w:rFonts w:ascii="Garamond" w:hAnsi="Garamond" w:cstheme="minorHAnsi"/>
          <w:iCs/>
        </w:rPr>
        <w:t xml:space="preserve">Aleksander Fredro, </w:t>
      </w:r>
      <w:r w:rsidR="000C4C9B" w:rsidRPr="000C4C9B">
        <w:rPr>
          <w:rFonts w:ascii="Garamond" w:hAnsi="Garamond" w:cstheme="minorHAnsi"/>
          <w:i/>
          <w:iCs/>
        </w:rPr>
        <w:t>„Koguty”</w:t>
      </w:r>
    </w:p>
    <w:p w:rsidR="00FD5A38" w:rsidRDefault="00FD5A38" w:rsidP="000D5B29">
      <w:pPr>
        <w:autoSpaceDE w:val="0"/>
        <w:autoSpaceDN w:val="0"/>
        <w:adjustRightInd w:val="0"/>
        <w:spacing w:line="480" w:lineRule="auto"/>
        <w:rPr>
          <w:rFonts w:ascii="Garamond" w:hAnsi="Garamond" w:cstheme="minorHAnsi"/>
          <w:i/>
          <w:iCs/>
        </w:rPr>
      </w:pPr>
      <w:r w:rsidRPr="000C4C9B">
        <w:rPr>
          <w:rFonts w:ascii="Garamond" w:hAnsi="Garamond" w:cstheme="minorHAnsi"/>
          <w:iCs/>
        </w:rPr>
        <w:t>Czesław Miłosz,</w:t>
      </w:r>
      <w:r>
        <w:rPr>
          <w:rFonts w:ascii="Garamond" w:hAnsi="Garamond" w:cstheme="minorHAnsi"/>
          <w:i/>
          <w:iCs/>
        </w:rPr>
        <w:t xml:space="preserve"> „Ojciec objaśnia”</w:t>
      </w:r>
    </w:p>
    <w:p w:rsidR="00FD5A38" w:rsidRDefault="00FD5A38" w:rsidP="000D5B29">
      <w:pPr>
        <w:autoSpaceDE w:val="0"/>
        <w:autoSpaceDN w:val="0"/>
        <w:adjustRightInd w:val="0"/>
        <w:spacing w:line="480" w:lineRule="auto"/>
        <w:rPr>
          <w:rFonts w:ascii="Garamond" w:hAnsi="Garamond" w:cstheme="minorHAnsi"/>
          <w:iCs/>
        </w:rPr>
      </w:pPr>
      <w:r>
        <w:rPr>
          <w:rFonts w:ascii="Garamond" w:hAnsi="Garamond" w:cstheme="minorHAnsi"/>
          <w:iCs/>
        </w:rPr>
        <w:t xml:space="preserve">Jan Twardowski, </w:t>
      </w:r>
      <w:r w:rsidRPr="000C4C9B">
        <w:rPr>
          <w:rFonts w:ascii="Garamond" w:hAnsi="Garamond" w:cstheme="minorHAnsi"/>
          <w:i/>
          <w:iCs/>
        </w:rPr>
        <w:t>„Starzy ludzie”</w:t>
      </w:r>
    </w:p>
    <w:p w:rsidR="00FD5A38" w:rsidRPr="00FD5A38" w:rsidRDefault="00FD5A38" w:rsidP="000D5B29">
      <w:pPr>
        <w:autoSpaceDE w:val="0"/>
        <w:autoSpaceDN w:val="0"/>
        <w:adjustRightInd w:val="0"/>
        <w:spacing w:line="480" w:lineRule="auto"/>
        <w:rPr>
          <w:rFonts w:ascii="Garamond" w:hAnsi="Garamond" w:cstheme="minorHAnsi"/>
          <w:iCs/>
        </w:rPr>
      </w:pPr>
      <w:r>
        <w:rPr>
          <w:rFonts w:ascii="Garamond" w:hAnsi="Garamond" w:cstheme="minorHAnsi"/>
          <w:iCs/>
        </w:rPr>
        <w:t xml:space="preserve">Tadeusz Różewicz, </w:t>
      </w:r>
      <w:r w:rsidRPr="000C4C9B">
        <w:rPr>
          <w:rFonts w:ascii="Garamond" w:hAnsi="Garamond" w:cstheme="minorHAnsi"/>
          <w:i/>
          <w:iCs/>
        </w:rPr>
        <w:t>„Bursztynowy ptaszek”</w:t>
      </w:r>
    </w:p>
    <w:p w:rsidR="00EF6DA6" w:rsidRPr="002E7D86" w:rsidRDefault="00EF6DA6" w:rsidP="006222AF">
      <w:pPr>
        <w:pStyle w:val="Nagwek4"/>
        <w:rPr>
          <w:rFonts w:ascii="Garamond" w:hAnsi="Garamond"/>
          <w:b/>
          <w:i w:val="0"/>
        </w:rPr>
      </w:pPr>
      <w:r w:rsidRPr="002E7D86">
        <w:rPr>
          <w:rFonts w:ascii="Garamond" w:hAnsi="Garamond"/>
          <w:b/>
          <w:i w:val="0"/>
        </w:rPr>
        <w:t>Klasa V</w:t>
      </w:r>
    </w:p>
    <w:p w:rsidR="00EF6DA6" w:rsidRPr="00E2137D" w:rsidRDefault="00EF6DA6" w:rsidP="00E2137D">
      <w:pPr>
        <w:spacing w:line="360" w:lineRule="auto"/>
        <w:rPr>
          <w:rFonts w:ascii="Garamond" w:hAnsi="Garamond"/>
        </w:rPr>
      </w:pPr>
      <w:r w:rsidRPr="000A76A1">
        <w:rPr>
          <w:rFonts w:ascii="Garamond" w:hAnsi="Garamond" w:cstheme="minorHAnsi"/>
        </w:rPr>
        <w:t xml:space="preserve">Ferenc </w:t>
      </w:r>
      <w:proofErr w:type="spellStart"/>
      <w:r w:rsidRPr="000A76A1">
        <w:rPr>
          <w:rFonts w:ascii="Garamond" w:hAnsi="Garamond" w:cstheme="minorHAnsi"/>
        </w:rPr>
        <w:t>Molnár</w:t>
      </w:r>
      <w:proofErr w:type="spellEnd"/>
      <w:r w:rsidRPr="000A76A1">
        <w:rPr>
          <w:rFonts w:ascii="Garamond" w:hAnsi="Garamond" w:cstheme="minorHAnsi"/>
        </w:rPr>
        <w:t xml:space="preserve">, </w:t>
      </w:r>
      <w:r w:rsidRPr="000A76A1">
        <w:rPr>
          <w:rFonts w:ascii="Garamond" w:hAnsi="Garamond" w:cstheme="minorHAnsi"/>
          <w:i/>
          <w:iCs/>
        </w:rPr>
        <w:t xml:space="preserve">Chłopcy z Placu Broni </w:t>
      </w:r>
    </w:p>
    <w:p w:rsidR="00BC4B04" w:rsidRDefault="00BC4B04" w:rsidP="00E2137D">
      <w:pPr>
        <w:autoSpaceDE w:val="0"/>
        <w:autoSpaceDN w:val="0"/>
        <w:adjustRightInd w:val="0"/>
        <w:spacing w:line="360" w:lineRule="auto"/>
        <w:rPr>
          <w:rFonts w:ascii="Garamond" w:hAnsi="Garamond" w:cstheme="minorHAnsi"/>
          <w:i/>
          <w:iCs/>
        </w:rPr>
      </w:pPr>
      <w:r w:rsidRPr="000A76A1">
        <w:rPr>
          <w:rFonts w:ascii="Garamond" w:hAnsi="Garamond" w:cstheme="minorHAnsi"/>
        </w:rPr>
        <w:t xml:space="preserve">Juliusz Słowacki, </w:t>
      </w:r>
      <w:r w:rsidRPr="000A76A1">
        <w:rPr>
          <w:rFonts w:ascii="Garamond" w:hAnsi="Garamond" w:cstheme="minorHAnsi"/>
          <w:i/>
          <w:iCs/>
        </w:rPr>
        <w:t xml:space="preserve">W pamiętniku Zofii </w:t>
      </w:r>
      <w:proofErr w:type="spellStart"/>
      <w:r w:rsidRPr="000A76A1">
        <w:rPr>
          <w:rFonts w:ascii="Garamond" w:hAnsi="Garamond" w:cstheme="minorHAnsi"/>
          <w:i/>
          <w:iCs/>
        </w:rPr>
        <w:t>Bobrówny</w:t>
      </w:r>
      <w:proofErr w:type="spellEnd"/>
      <w:r w:rsidRPr="000A76A1">
        <w:rPr>
          <w:rFonts w:ascii="Garamond" w:hAnsi="Garamond" w:cstheme="minorHAnsi"/>
          <w:i/>
          <w:iCs/>
        </w:rPr>
        <w:t xml:space="preserve"> </w:t>
      </w:r>
    </w:p>
    <w:p w:rsidR="00BC4B04" w:rsidRDefault="00BC4B04" w:rsidP="00E2137D">
      <w:pPr>
        <w:autoSpaceDE w:val="0"/>
        <w:autoSpaceDN w:val="0"/>
        <w:adjustRightInd w:val="0"/>
        <w:spacing w:line="360" w:lineRule="auto"/>
        <w:rPr>
          <w:rFonts w:ascii="Garamond" w:hAnsi="Garamond" w:cstheme="minorHAnsi"/>
          <w:i/>
          <w:iCs/>
        </w:rPr>
      </w:pPr>
      <w:r w:rsidRPr="00BC4B04">
        <w:rPr>
          <w:rFonts w:ascii="Garamond" w:hAnsi="Garamond" w:cstheme="minorHAnsi"/>
          <w:iCs/>
        </w:rPr>
        <w:t>Adam Mickiewicz,</w:t>
      </w:r>
      <w:r>
        <w:rPr>
          <w:rFonts w:ascii="Garamond" w:hAnsi="Garamond" w:cstheme="minorHAnsi"/>
          <w:i/>
          <w:iCs/>
        </w:rPr>
        <w:t xml:space="preserve"> Pan Tadeusz (fr.</w:t>
      </w:r>
      <w:r w:rsidR="00FD5A38">
        <w:rPr>
          <w:rFonts w:ascii="Garamond" w:hAnsi="Garamond" w:cstheme="minorHAnsi"/>
          <w:i/>
          <w:iCs/>
        </w:rPr>
        <w:t xml:space="preserve"> Księgi I </w:t>
      </w:r>
      <w:proofErr w:type="spellStart"/>
      <w:r w:rsidR="00FD5A38">
        <w:rPr>
          <w:rFonts w:ascii="Garamond" w:hAnsi="Garamond" w:cstheme="minorHAnsi"/>
          <w:i/>
          <w:iCs/>
        </w:rPr>
        <w:t>i</w:t>
      </w:r>
      <w:proofErr w:type="spellEnd"/>
      <w:r w:rsidR="00FD5A38">
        <w:rPr>
          <w:rFonts w:ascii="Garamond" w:hAnsi="Garamond" w:cstheme="minorHAnsi"/>
          <w:i/>
          <w:iCs/>
        </w:rPr>
        <w:t xml:space="preserve"> Księgi III</w:t>
      </w:r>
      <w:r>
        <w:rPr>
          <w:rFonts w:ascii="Garamond" w:hAnsi="Garamond" w:cstheme="minorHAnsi"/>
          <w:i/>
          <w:iCs/>
        </w:rPr>
        <w:t>)</w:t>
      </w:r>
    </w:p>
    <w:p w:rsidR="008173D8" w:rsidRDefault="008173D8" w:rsidP="00E2137D">
      <w:pPr>
        <w:autoSpaceDE w:val="0"/>
        <w:autoSpaceDN w:val="0"/>
        <w:adjustRightInd w:val="0"/>
        <w:spacing w:line="360" w:lineRule="auto"/>
        <w:rPr>
          <w:rFonts w:ascii="Garamond" w:hAnsi="Garamond" w:cstheme="minorHAnsi"/>
          <w:iCs/>
        </w:rPr>
      </w:pPr>
      <w:r>
        <w:rPr>
          <w:rFonts w:ascii="Garamond" w:hAnsi="Garamond" w:cstheme="minorHAnsi"/>
          <w:iCs/>
        </w:rPr>
        <w:t xml:space="preserve">Adam Mickiewicz, </w:t>
      </w:r>
      <w:r w:rsidRPr="000C4C9B">
        <w:rPr>
          <w:rFonts w:ascii="Garamond" w:hAnsi="Garamond" w:cstheme="minorHAnsi"/>
          <w:i/>
          <w:iCs/>
        </w:rPr>
        <w:t>„Przyjaciele”</w:t>
      </w:r>
    </w:p>
    <w:p w:rsidR="008173D8" w:rsidRPr="000C4C9B" w:rsidRDefault="000C4C9B" w:rsidP="00E2137D">
      <w:pPr>
        <w:autoSpaceDE w:val="0"/>
        <w:autoSpaceDN w:val="0"/>
        <w:adjustRightInd w:val="0"/>
        <w:spacing w:line="360" w:lineRule="auto"/>
        <w:rPr>
          <w:rFonts w:ascii="Garamond" w:hAnsi="Garamond" w:cstheme="minorHAnsi"/>
          <w:i/>
          <w:iCs/>
        </w:rPr>
      </w:pPr>
      <w:proofErr w:type="spellStart"/>
      <w:r>
        <w:rPr>
          <w:rFonts w:ascii="Garamond" w:hAnsi="Garamond" w:cstheme="minorHAnsi"/>
          <w:iCs/>
        </w:rPr>
        <w:t>Clive</w:t>
      </w:r>
      <w:proofErr w:type="spellEnd"/>
      <w:r w:rsidR="008173D8">
        <w:rPr>
          <w:rFonts w:ascii="Garamond" w:hAnsi="Garamond" w:cstheme="minorHAnsi"/>
          <w:iCs/>
        </w:rPr>
        <w:t xml:space="preserve"> </w:t>
      </w:r>
      <w:proofErr w:type="spellStart"/>
      <w:r>
        <w:rPr>
          <w:rFonts w:ascii="Garamond" w:hAnsi="Garamond" w:cstheme="minorHAnsi"/>
          <w:iCs/>
        </w:rPr>
        <w:t>Staples</w:t>
      </w:r>
      <w:proofErr w:type="spellEnd"/>
      <w:r>
        <w:rPr>
          <w:rFonts w:ascii="Garamond" w:hAnsi="Garamond" w:cstheme="minorHAnsi"/>
          <w:iCs/>
        </w:rPr>
        <w:t xml:space="preserve"> </w:t>
      </w:r>
      <w:r w:rsidR="008173D8">
        <w:rPr>
          <w:rFonts w:ascii="Garamond" w:hAnsi="Garamond" w:cstheme="minorHAnsi"/>
          <w:iCs/>
        </w:rPr>
        <w:t xml:space="preserve">Lewis, </w:t>
      </w:r>
      <w:r w:rsidR="008173D8" w:rsidRPr="000C4C9B">
        <w:rPr>
          <w:rFonts w:ascii="Garamond" w:hAnsi="Garamond" w:cstheme="minorHAnsi"/>
          <w:i/>
          <w:iCs/>
        </w:rPr>
        <w:t xml:space="preserve">„Opowieści z </w:t>
      </w:r>
      <w:proofErr w:type="spellStart"/>
      <w:r w:rsidR="008173D8" w:rsidRPr="000C4C9B">
        <w:rPr>
          <w:rFonts w:ascii="Garamond" w:hAnsi="Garamond" w:cstheme="minorHAnsi"/>
          <w:i/>
          <w:iCs/>
        </w:rPr>
        <w:t>Narnii</w:t>
      </w:r>
      <w:proofErr w:type="spellEnd"/>
      <w:r w:rsidR="008173D8" w:rsidRPr="000C4C9B">
        <w:rPr>
          <w:rFonts w:ascii="Garamond" w:hAnsi="Garamond" w:cstheme="minorHAnsi"/>
          <w:i/>
          <w:iCs/>
        </w:rPr>
        <w:t>. Lew, czarownica i stara szafa”</w:t>
      </w:r>
    </w:p>
    <w:p w:rsidR="008173D8" w:rsidRDefault="008173D8" w:rsidP="00E2137D">
      <w:pPr>
        <w:autoSpaceDE w:val="0"/>
        <w:autoSpaceDN w:val="0"/>
        <w:adjustRightInd w:val="0"/>
        <w:spacing w:line="360" w:lineRule="auto"/>
        <w:rPr>
          <w:rFonts w:ascii="Garamond" w:hAnsi="Garamond" w:cstheme="minorHAnsi"/>
          <w:iCs/>
        </w:rPr>
      </w:pPr>
      <w:r>
        <w:rPr>
          <w:rFonts w:ascii="Garamond" w:hAnsi="Garamond" w:cstheme="minorHAnsi"/>
          <w:iCs/>
        </w:rPr>
        <w:t xml:space="preserve">Joanna Kulmowa, </w:t>
      </w:r>
      <w:r w:rsidRPr="000C4C9B">
        <w:rPr>
          <w:rFonts w:ascii="Garamond" w:hAnsi="Garamond" w:cstheme="minorHAnsi"/>
          <w:i/>
          <w:iCs/>
        </w:rPr>
        <w:t>„Co to jest radość”</w:t>
      </w:r>
    </w:p>
    <w:p w:rsidR="008173D8" w:rsidRDefault="008173D8" w:rsidP="00E2137D">
      <w:pPr>
        <w:autoSpaceDE w:val="0"/>
        <w:autoSpaceDN w:val="0"/>
        <w:adjustRightInd w:val="0"/>
        <w:spacing w:line="360" w:lineRule="auto"/>
        <w:rPr>
          <w:rFonts w:ascii="Garamond" w:hAnsi="Garamond" w:cstheme="minorHAnsi"/>
          <w:iCs/>
        </w:rPr>
      </w:pPr>
      <w:r>
        <w:rPr>
          <w:rFonts w:ascii="Garamond" w:hAnsi="Garamond" w:cstheme="minorHAnsi"/>
          <w:iCs/>
        </w:rPr>
        <w:t xml:space="preserve">Jan Twardowski, </w:t>
      </w:r>
      <w:r w:rsidR="00FD5A38" w:rsidRPr="000C4C9B">
        <w:rPr>
          <w:rFonts w:ascii="Garamond" w:hAnsi="Garamond" w:cstheme="minorHAnsi"/>
          <w:i/>
          <w:iCs/>
        </w:rPr>
        <w:t>„Ręce”</w:t>
      </w:r>
    </w:p>
    <w:p w:rsidR="00FD5A38" w:rsidRPr="000C4C9B" w:rsidRDefault="00FD5A38" w:rsidP="00E2137D">
      <w:pPr>
        <w:autoSpaceDE w:val="0"/>
        <w:autoSpaceDN w:val="0"/>
        <w:adjustRightInd w:val="0"/>
        <w:spacing w:line="360" w:lineRule="auto"/>
        <w:rPr>
          <w:rFonts w:ascii="Garamond" w:hAnsi="Garamond" w:cstheme="minorHAnsi"/>
          <w:i/>
          <w:iCs/>
        </w:rPr>
      </w:pPr>
      <w:r>
        <w:rPr>
          <w:rFonts w:ascii="Garamond" w:hAnsi="Garamond" w:cstheme="minorHAnsi"/>
          <w:iCs/>
        </w:rPr>
        <w:t xml:space="preserve">Czesław Miłosz, </w:t>
      </w:r>
      <w:r w:rsidRPr="000C4C9B">
        <w:rPr>
          <w:rFonts w:ascii="Garamond" w:hAnsi="Garamond" w:cstheme="minorHAnsi"/>
          <w:i/>
          <w:iCs/>
        </w:rPr>
        <w:t>„W bibliotece”</w:t>
      </w:r>
    </w:p>
    <w:p w:rsidR="00FD5A38" w:rsidRPr="008173D8" w:rsidRDefault="00FD5A38" w:rsidP="00E2137D">
      <w:pPr>
        <w:autoSpaceDE w:val="0"/>
        <w:autoSpaceDN w:val="0"/>
        <w:adjustRightInd w:val="0"/>
        <w:spacing w:line="360" w:lineRule="auto"/>
        <w:rPr>
          <w:rFonts w:ascii="Garamond" w:hAnsi="Garamond" w:cstheme="minorHAnsi"/>
        </w:rPr>
      </w:pPr>
      <w:r>
        <w:rPr>
          <w:rFonts w:ascii="Garamond" w:hAnsi="Garamond" w:cstheme="minorHAnsi"/>
          <w:iCs/>
        </w:rPr>
        <w:t>Wybrane mity</w:t>
      </w:r>
    </w:p>
    <w:p w:rsidR="00EF6DA6" w:rsidRPr="002E7D86" w:rsidRDefault="00EF6DA6" w:rsidP="006222AF">
      <w:pPr>
        <w:pStyle w:val="Nagwek4"/>
        <w:rPr>
          <w:rFonts w:ascii="Garamond" w:hAnsi="Garamond"/>
          <w:b/>
          <w:i w:val="0"/>
        </w:rPr>
      </w:pPr>
      <w:r w:rsidRPr="002E7D86">
        <w:rPr>
          <w:rFonts w:ascii="Garamond" w:hAnsi="Garamond"/>
          <w:b/>
          <w:i w:val="0"/>
        </w:rPr>
        <w:t>Klasy IV</w:t>
      </w:r>
    </w:p>
    <w:p w:rsidR="00FD5A38" w:rsidRDefault="004357BA" w:rsidP="004357BA">
      <w:pPr>
        <w:autoSpaceDE w:val="0"/>
        <w:autoSpaceDN w:val="0"/>
        <w:adjustRightInd w:val="0"/>
        <w:spacing w:line="480" w:lineRule="auto"/>
        <w:rPr>
          <w:rFonts w:ascii="Garamond" w:hAnsi="Garamond" w:cstheme="minorHAnsi"/>
          <w:i/>
          <w:iCs/>
        </w:rPr>
      </w:pPr>
      <w:r w:rsidRPr="000A76A1">
        <w:rPr>
          <w:rFonts w:ascii="Garamond" w:hAnsi="Garamond" w:cstheme="minorHAnsi"/>
        </w:rPr>
        <w:t xml:space="preserve">Jan Brzechwa, </w:t>
      </w:r>
      <w:r w:rsidRPr="000A76A1">
        <w:rPr>
          <w:rFonts w:ascii="Garamond" w:hAnsi="Garamond" w:cstheme="minorHAnsi"/>
          <w:i/>
          <w:iCs/>
        </w:rPr>
        <w:t>Akademia Pana Kleksa</w:t>
      </w:r>
    </w:p>
    <w:p w:rsidR="00FD5A38" w:rsidRDefault="00FD5A38" w:rsidP="004357BA">
      <w:pPr>
        <w:autoSpaceDE w:val="0"/>
        <w:autoSpaceDN w:val="0"/>
        <w:adjustRightInd w:val="0"/>
        <w:spacing w:line="480" w:lineRule="auto"/>
        <w:rPr>
          <w:rFonts w:ascii="Garamond" w:hAnsi="Garamond" w:cstheme="minorHAnsi"/>
          <w:i/>
          <w:iCs/>
        </w:rPr>
      </w:pPr>
      <w:r w:rsidRPr="000C4C9B">
        <w:rPr>
          <w:rFonts w:ascii="Garamond" w:hAnsi="Garamond" w:cstheme="minorHAnsi"/>
          <w:i/>
          <w:iCs/>
        </w:rPr>
        <w:t xml:space="preserve"> </w:t>
      </w:r>
      <w:proofErr w:type="spellStart"/>
      <w:r w:rsidR="000C4C9B" w:rsidRPr="000C4C9B">
        <w:rPr>
          <w:rFonts w:ascii="Garamond" w:hAnsi="Garamond" w:cs="Helvetica"/>
          <w:shd w:val="clear" w:color="auto" w:fill="FFFFFF"/>
        </w:rPr>
        <w:t>René</w:t>
      </w:r>
      <w:proofErr w:type="spellEnd"/>
      <w:r w:rsidR="000C4C9B" w:rsidRPr="000C4C9B">
        <w:rPr>
          <w:rFonts w:ascii="Garamond" w:hAnsi="Garamond" w:cs="Helvetica"/>
          <w:shd w:val="clear" w:color="auto" w:fill="FFFFFF"/>
        </w:rPr>
        <w:t xml:space="preserve"> </w:t>
      </w:r>
      <w:proofErr w:type="spellStart"/>
      <w:r w:rsidR="000C4C9B" w:rsidRPr="000C4C9B">
        <w:rPr>
          <w:rFonts w:ascii="Garamond" w:hAnsi="Garamond" w:cs="Helvetica"/>
          <w:shd w:val="clear" w:color="auto" w:fill="FFFFFF"/>
        </w:rPr>
        <w:t>Goscinny</w:t>
      </w:r>
      <w:proofErr w:type="spellEnd"/>
      <w:r w:rsidR="000C4C9B" w:rsidRPr="000C4C9B">
        <w:rPr>
          <w:rFonts w:ascii="Garamond" w:hAnsi="Garamond" w:cs="Helvetica"/>
          <w:shd w:val="clear" w:color="auto" w:fill="FFFFFF"/>
        </w:rPr>
        <w:t xml:space="preserve"> i Jean-Jacques </w:t>
      </w:r>
      <w:proofErr w:type="spellStart"/>
      <w:r w:rsidR="000C4C9B" w:rsidRPr="000C4C9B">
        <w:rPr>
          <w:rFonts w:ascii="Garamond" w:hAnsi="Garamond" w:cs="Helvetica"/>
          <w:shd w:val="clear" w:color="auto" w:fill="FFFFFF"/>
        </w:rPr>
        <w:t>Sempé</w:t>
      </w:r>
      <w:proofErr w:type="spellEnd"/>
      <w:r w:rsidR="000C4C9B" w:rsidRPr="000C4C9B">
        <w:rPr>
          <w:rFonts w:ascii="Garamond" w:hAnsi="Garamond" w:cstheme="minorHAnsi"/>
          <w:i/>
          <w:iCs/>
        </w:rPr>
        <w:t xml:space="preserve"> </w:t>
      </w:r>
      <w:r>
        <w:rPr>
          <w:rFonts w:ascii="Garamond" w:hAnsi="Garamond" w:cstheme="minorHAnsi"/>
          <w:i/>
          <w:iCs/>
        </w:rPr>
        <w:t>„Mikołajek”</w:t>
      </w:r>
    </w:p>
    <w:p w:rsidR="00FD5A38" w:rsidRDefault="00FD5A38" w:rsidP="004357BA">
      <w:pPr>
        <w:autoSpaceDE w:val="0"/>
        <w:autoSpaceDN w:val="0"/>
        <w:adjustRightInd w:val="0"/>
        <w:spacing w:line="480" w:lineRule="auto"/>
        <w:rPr>
          <w:rFonts w:ascii="Garamond" w:hAnsi="Garamond" w:cstheme="minorHAnsi"/>
          <w:i/>
          <w:iCs/>
        </w:rPr>
      </w:pPr>
      <w:r w:rsidRPr="000C4C9B">
        <w:rPr>
          <w:rFonts w:ascii="Garamond" w:hAnsi="Garamond" w:cstheme="minorHAnsi"/>
          <w:iCs/>
        </w:rPr>
        <w:t>Konstanty Ildefons Gałczyński,</w:t>
      </w:r>
      <w:r>
        <w:rPr>
          <w:rFonts w:ascii="Garamond" w:hAnsi="Garamond" w:cstheme="minorHAnsi"/>
          <w:i/>
          <w:iCs/>
        </w:rPr>
        <w:t xml:space="preserve"> „Wizyta”</w:t>
      </w:r>
    </w:p>
    <w:p w:rsidR="004357BA" w:rsidRDefault="00FD5A38" w:rsidP="004357BA">
      <w:pPr>
        <w:autoSpaceDE w:val="0"/>
        <w:autoSpaceDN w:val="0"/>
        <w:adjustRightInd w:val="0"/>
        <w:spacing w:line="480" w:lineRule="auto"/>
        <w:rPr>
          <w:rFonts w:ascii="Garamond" w:hAnsi="Garamond" w:cstheme="minorHAnsi"/>
          <w:i/>
          <w:iCs/>
        </w:rPr>
      </w:pPr>
      <w:r w:rsidRPr="000C4C9B">
        <w:rPr>
          <w:rFonts w:ascii="Garamond" w:hAnsi="Garamond" w:cstheme="minorHAnsi"/>
          <w:iCs/>
        </w:rPr>
        <w:lastRenderedPageBreak/>
        <w:t>Julian Tuwim,</w:t>
      </w:r>
      <w:r>
        <w:rPr>
          <w:rFonts w:ascii="Garamond" w:hAnsi="Garamond" w:cstheme="minorHAnsi"/>
          <w:i/>
          <w:iCs/>
        </w:rPr>
        <w:t xml:space="preserve"> „Spóźniony słowik”</w:t>
      </w:r>
    </w:p>
    <w:p w:rsidR="00FD5A38" w:rsidRDefault="00FD5A38" w:rsidP="004357BA">
      <w:pPr>
        <w:autoSpaceDE w:val="0"/>
        <w:autoSpaceDN w:val="0"/>
        <w:adjustRightInd w:val="0"/>
        <w:spacing w:line="480" w:lineRule="auto"/>
        <w:rPr>
          <w:rFonts w:ascii="Garamond" w:hAnsi="Garamond" w:cstheme="minorHAnsi"/>
          <w:i/>
          <w:iCs/>
        </w:rPr>
      </w:pPr>
      <w:r w:rsidRPr="000C4C9B">
        <w:rPr>
          <w:rFonts w:ascii="Garamond" w:hAnsi="Garamond" w:cstheme="minorHAnsi"/>
          <w:iCs/>
        </w:rPr>
        <w:t>Joanna Kulmowa,</w:t>
      </w:r>
      <w:r>
        <w:rPr>
          <w:rFonts w:ascii="Garamond" w:hAnsi="Garamond" w:cstheme="minorHAnsi"/>
          <w:i/>
          <w:iCs/>
        </w:rPr>
        <w:t xml:space="preserve"> „Marzenia”</w:t>
      </w:r>
    </w:p>
    <w:p w:rsidR="00FD5A38" w:rsidRDefault="00FD5A38" w:rsidP="004357BA">
      <w:pPr>
        <w:autoSpaceDE w:val="0"/>
        <w:autoSpaceDN w:val="0"/>
        <w:adjustRightInd w:val="0"/>
        <w:spacing w:line="480" w:lineRule="auto"/>
        <w:rPr>
          <w:rFonts w:ascii="Garamond" w:hAnsi="Garamond" w:cstheme="minorHAnsi"/>
          <w:i/>
          <w:iCs/>
        </w:rPr>
      </w:pPr>
      <w:r w:rsidRPr="000C4C9B">
        <w:rPr>
          <w:rFonts w:ascii="Garamond" w:hAnsi="Garamond" w:cstheme="minorHAnsi"/>
          <w:iCs/>
        </w:rPr>
        <w:t>Jan Twardowski,</w:t>
      </w:r>
      <w:r>
        <w:rPr>
          <w:rFonts w:ascii="Garamond" w:hAnsi="Garamond" w:cstheme="minorHAnsi"/>
          <w:i/>
          <w:iCs/>
        </w:rPr>
        <w:t xml:space="preserve"> „W klasie”</w:t>
      </w:r>
    </w:p>
    <w:p w:rsidR="00FD5A38" w:rsidRDefault="00FD5A38" w:rsidP="004357BA">
      <w:pPr>
        <w:autoSpaceDE w:val="0"/>
        <w:autoSpaceDN w:val="0"/>
        <w:adjustRightInd w:val="0"/>
        <w:spacing w:line="480" w:lineRule="auto"/>
        <w:rPr>
          <w:rFonts w:ascii="Garamond" w:hAnsi="Garamond" w:cstheme="minorHAnsi"/>
          <w:i/>
          <w:iCs/>
        </w:rPr>
      </w:pPr>
      <w:r w:rsidRPr="000C4C9B">
        <w:rPr>
          <w:rFonts w:ascii="Garamond" w:hAnsi="Garamond" w:cstheme="minorHAnsi"/>
          <w:iCs/>
        </w:rPr>
        <w:t>Jan Brzechwa,</w:t>
      </w:r>
      <w:r>
        <w:rPr>
          <w:rFonts w:ascii="Garamond" w:hAnsi="Garamond" w:cstheme="minorHAnsi"/>
          <w:i/>
          <w:iCs/>
        </w:rPr>
        <w:t xml:space="preserve"> „Samochwała”</w:t>
      </w:r>
    </w:p>
    <w:p w:rsidR="00BC4B04" w:rsidRDefault="00BC4B04" w:rsidP="00BC4B04">
      <w:pPr>
        <w:autoSpaceDE w:val="0"/>
        <w:autoSpaceDN w:val="0"/>
        <w:adjustRightInd w:val="0"/>
        <w:spacing w:line="480" w:lineRule="auto"/>
        <w:rPr>
          <w:rFonts w:ascii="Garamond" w:hAnsi="Garamond" w:cstheme="minorHAnsi"/>
          <w:i/>
          <w:iCs/>
        </w:rPr>
      </w:pPr>
      <w:r w:rsidRPr="00BC4B04">
        <w:rPr>
          <w:rFonts w:ascii="Garamond" w:hAnsi="Garamond" w:cstheme="minorHAnsi"/>
          <w:iCs/>
        </w:rPr>
        <w:t>Józef Wybicki,</w:t>
      </w:r>
      <w:r>
        <w:rPr>
          <w:rFonts w:ascii="Garamond" w:hAnsi="Garamond" w:cstheme="minorHAnsi"/>
          <w:i/>
          <w:iCs/>
        </w:rPr>
        <w:t xml:space="preserve"> Mazurek Dąbrowskiego</w:t>
      </w:r>
    </w:p>
    <w:p w:rsidR="000C4C9B" w:rsidRDefault="000C4C9B" w:rsidP="00BC4B04">
      <w:pPr>
        <w:autoSpaceDE w:val="0"/>
        <w:autoSpaceDN w:val="0"/>
        <w:adjustRightInd w:val="0"/>
        <w:spacing w:line="480" w:lineRule="auto"/>
        <w:rPr>
          <w:rFonts w:ascii="Garamond" w:hAnsi="Garamond" w:cstheme="minorHAnsi"/>
          <w:i/>
          <w:iCs/>
        </w:rPr>
      </w:pPr>
      <w:r w:rsidRPr="000C4C9B">
        <w:rPr>
          <w:rFonts w:ascii="Garamond" w:hAnsi="Garamond" w:cstheme="minorHAnsi"/>
          <w:iCs/>
        </w:rPr>
        <w:t>Adam Mickiewicz,</w:t>
      </w:r>
      <w:r>
        <w:rPr>
          <w:rFonts w:ascii="Garamond" w:hAnsi="Garamond" w:cstheme="minorHAnsi"/>
          <w:i/>
          <w:iCs/>
        </w:rPr>
        <w:t xml:space="preserve"> „Pan Tadeusz” (fr., opis polskiego nieba)</w:t>
      </w:r>
    </w:p>
    <w:p w:rsidR="008173D8" w:rsidRDefault="00FD5A38" w:rsidP="00BC4B04">
      <w:pPr>
        <w:autoSpaceDE w:val="0"/>
        <w:autoSpaceDN w:val="0"/>
        <w:adjustRightInd w:val="0"/>
        <w:spacing w:line="480" w:lineRule="auto"/>
        <w:rPr>
          <w:rFonts w:ascii="Garamond" w:hAnsi="Garamond" w:cstheme="minorHAnsi"/>
          <w:iCs/>
        </w:rPr>
      </w:pPr>
      <w:r>
        <w:rPr>
          <w:rFonts w:ascii="Garamond" w:hAnsi="Garamond" w:cstheme="minorHAnsi"/>
          <w:iCs/>
        </w:rPr>
        <w:t xml:space="preserve">Maria Grądzka, </w:t>
      </w:r>
      <w:r w:rsidRPr="000C4C9B">
        <w:rPr>
          <w:rFonts w:ascii="Garamond" w:hAnsi="Garamond" w:cstheme="minorHAnsi"/>
          <w:i/>
          <w:iCs/>
        </w:rPr>
        <w:t>„Piast Kołodziej”</w:t>
      </w:r>
    </w:p>
    <w:p w:rsidR="00FD5A38" w:rsidRDefault="00FD5A38" w:rsidP="00BC4B04">
      <w:pPr>
        <w:autoSpaceDE w:val="0"/>
        <w:autoSpaceDN w:val="0"/>
        <w:adjustRightInd w:val="0"/>
        <w:spacing w:line="480" w:lineRule="auto"/>
        <w:rPr>
          <w:rFonts w:ascii="Garamond" w:hAnsi="Garamond" w:cstheme="minorHAnsi"/>
          <w:i/>
          <w:iCs/>
        </w:rPr>
      </w:pPr>
      <w:r>
        <w:rPr>
          <w:rFonts w:ascii="Garamond" w:hAnsi="Garamond" w:cstheme="minorHAnsi"/>
          <w:iCs/>
        </w:rPr>
        <w:t xml:space="preserve">Maria Grądzka, </w:t>
      </w:r>
      <w:r w:rsidRPr="000C4C9B">
        <w:rPr>
          <w:rFonts w:ascii="Garamond" w:hAnsi="Garamond" w:cstheme="minorHAnsi"/>
          <w:i/>
          <w:iCs/>
        </w:rPr>
        <w:t>„O Lechu, Czechu i Rusie”</w:t>
      </w:r>
    </w:p>
    <w:p w:rsidR="00BC4B04" w:rsidRPr="00BC4B04" w:rsidRDefault="00BC4B04" w:rsidP="00BC4B04">
      <w:pPr>
        <w:autoSpaceDE w:val="0"/>
        <w:autoSpaceDN w:val="0"/>
        <w:adjustRightInd w:val="0"/>
        <w:spacing w:line="480" w:lineRule="auto"/>
        <w:rPr>
          <w:rFonts w:ascii="Garamond" w:hAnsi="Garamond" w:cstheme="minorHAnsi"/>
          <w:iCs/>
        </w:rPr>
      </w:pPr>
    </w:p>
    <w:p w:rsidR="00BE69A2" w:rsidRDefault="00BE69A2" w:rsidP="00BE69A2">
      <w:pPr>
        <w:autoSpaceDE w:val="0"/>
        <w:autoSpaceDN w:val="0"/>
        <w:adjustRightInd w:val="0"/>
        <w:spacing w:line="480" w:lineRule="auto"/>
        <w:jc w:val="right"/>
        <w:rPr>
          <w:rFonts w:ascii="Garamond" w:hAnsi="Garamond" w:cstheme="minorHAnsi"/>
          <w:bCs/>
        </w:rPr>
      </w:pPr>
    </w:p>
    <w:p w:rsidR="00BE69A2" w:rsidRDefault="00BE69A2" w:rsidP="00BE69A2">
      <w:pPr>
        <w:autoSpaceDE w:val="0"/>
        <w:autoSpaceDN w:val="0"/>
        <w:adjustRightInd w:val="0"/>
        <w:spacing w:line="480" w:lineRule="auto"/>
        <w:jc w:val="right"/>
        <w:rPr>
          <w:rFonts w:ascii="Garamond" w:hAnsi="Garamond" w:cstheme="minorHAnsi"/>
          <w:bCs/>
        </w:rPr>
      </w:pPr>
    </w:p>
    <w:p w:rsidR="003B254C" w:rsidRPr="000A76A1" w:rsidRDefault="000D5B29" w:rsidP="00BE69A2">
      <w:pPr>
        <w:autoSpaceDE w:val="0"/>
        <w:autoSpaceDN w:val="0"/>
        <w:adjustRightInd w:val="0"/>
        <w:spacing w:line="480" w:lineRule="auto"/>
        <w:jc w:val="right"/>
        <w:rPr>
          <w:rFonts w:ascii="Garamond" w:hAnsi="Garamond" w:cstheme="minorHAnsi"/>
        </w:rPr>
      </w:pPr>
      <w:r w:rsidRPr="000A76A1">
        <w:rPr>
          <w:rFonts w:ascii="Garamond" w:hAnsi="Garamond" w:cstheme="minorHAnsi"/>
          <w:bCs/>
        </w:rPr>
        <w:t>Organizatorzy</w:t>
      </w:r>
    </w:p>
    <w:p w:rsidR="00EC1222" w:rsidRPr="000A76A1" w:rsidRDefault="00EC1222">
      <w:pPr>
        <w:rPr>
          <w:rFonts w:ascii="Garamond" w:hAnsi="Garamond" w:cstheme="minorHAnsi"/>
        </w:rPr>
      </w:pPr>
    </w:p>
    <w:sectPr w:rsidR="00EC1222" w:rsidRPr="000A76A1" w:rsidSect="00F359FA">
      <w:headerReference w:type="default" r:id="rId8"/>
      <w:footerReference w:type="default" r:id="rId9"/>
      <w:pgSz w:w="11906" w:h="16838"/>
      <w:pgMar w:top="720" w:right="991" w:bottom="720" w:left="851" w:header="0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0A9" w:rsidRDefault="00A600A9">
      <w:r>
        <w:separator/>
      </w:r>
    </w:p>
  </w:endnote>
  <w:endnote w:type="continuationSeparator" w:id="0">
    <w:p w:rsidR="00A600A9" w:rsidRDefault="00A6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9FA" w:rsidRPr="000B0AE5" w:rsidRDefault="00933626" w:rsidP="00F359FA">
    <w:pPr>
      <w:pStyle w:val="Stopka"/>
      <w:jc w:val="center"/>
      <w:rPr>
        <w:rFonts w:ascii="Garamond" w:hAnsi="Garamond"/>
        <w:b/>
        <w:color w:val="244061" w:themeColor="accent1" w:themeShade="80"/>
      </w:rPr>
    </w:pPr>
    <w:r>
      <w:rPr>
        <w:rFonts w:ascii="Garamond" w:hAnsi="Garamond"/>
        <w:b/>
        <w:color w:val="244061" w:themeColor="accent1" w:themeShade="80"/>
      </w:rPr>
      <w:t>Rok szkolny 2022/2023</w:t>
    </w:r>
  </w:p>
  <w:p w:rsidR="00F359FA" w:rsidRDefault="00F359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0A9" w:rsidRDefault="00A600A9">
      <w:r>
        <w:separator/>
      </w:r>
    </w:p>
  </w:footnote>
  <w:footnote w:type="continuationSeparator" w:id="0">
    <w:p w:rsidR="00A600A9" w:rsidRDefault="00A60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9FA" w:rsidRDefault="00215C38">
    <w:pPr>
      <w:pStyle w:val="Nagwek"/>
      <w:rPr>
        <w:i/>
        <w:iCs/>
      </w:rPr>
    </w:pPr>
    <w:r>
      <w:rPr>
        <w:i/>
        <w:iCs/>
        <w:noProof/>
      </w:rPr>
      <w:drawing>
        <wp:anchor distT="0" distB="0" distL="114300" distR="114300" simplePos="0" relativeHeight="251660288" behindDoc="0" locked="0" layoutInCell="1" allowOverlap="1" wp14:anchorId="2038DDAF" wp14:editId="409D33BA">
          <wp:simplePos x="0" y="0"/>
          <wp:positionH relativeFrom="column">
            <wp:posOffset>4848225</wp:posOffset>
          </wp:positionH>
          <wp:positionV relativeFrom="paragraph">
            <wp:posOffset>194310</wp:posOffset>
          </wp:positionV>
          <wp:extent cx="1977390" cy="1293495"/>
          <wp:effectExtent l="0" t="0" r="3810" b="1905"/>
          <wp:wrapSquare wrapText="bothSides"/>
          <wp:docPr id="6" name="Obraz 6" descr="Logo konkursu Lekturomaniacy, przedstawiające zamyśloną osobę i dwie karty książki. na jednej znajduje się słońce na drugiej księżyc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1293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5FED">
      <w:rPr>
        <w:noProof/>
      </w:rPr>
      <w:drawing>
        <wp:inline distT="0" distB="0" distL="0" distR="0" wp14:anchorId="4B0C9EA3" wp14:editId="3E2EB093">
          <wp:extent cx="1228465" cy="1264596"/>
          <wp:effectExtent l="0" t="0" r="0" b="0"/>
          <wp:docPr id="3" name="Obraz 3" descr="Logo szkoły przedstawiające słońce i krążącą po orbicie ziemię. We wnętrzu loga znajduje się napis Szkoła Podstawowa Numer Dwa imienia Mikołaja Kopernika w Olecku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p2.oleckoedu.pl/wp-content/uploads/2020/06/logo-SP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531" cy="1264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59FA" w:rsidRPr="00505A6A" w:rsidRDefault="00B0618C" w:rsidP="00F359FA">
    <w:pPr>
      <w:pStyle w:val="Nagwek"/>
      <w:jc w:val="center"/>
      <w:rPr>
        <w:rFonts w:ascii="Garamond" w:hAnsi="Garamond"/>
        <w:b/>
        <w:bCs/>
        <w:color w:val="002060"/>
        <w:spacing w:val="-16"/>
      </w:rPr>
    </w:pPr>
    <w:r>
      <w:rPr>
        <w:rFonts w:ascii="Garamond" w:hAnsi="Garamond"/>
        <w:b/>
        <w:bCs/>
        <w:color w:val="002060"/>
        <w:spacing w:val="-16"/>
      </w:rPr>
      <w:t xml:space="preserve">SZKOLNY </w:t>
    </w:r>
    <w:r w:rsidR="009572AB" w:rsidRPr="00505A6A">
      <w:rPr>
        <w:rFonts w:ascii="Garamond" w:hAnsi="Garamond"/>
        <w:b/>
        <w:bCs/>
        <w:color w:val="002060"/>
        <w:spacing w:val="-16"/>
      </w:rPr>
      <w:t xml:space="preserve"> TURNIEJ CZYTELNICZY</w:t>
    </w:r>
  </w:p>
  <w:p w:rsidR="00F359FA" w:rsidRPr="00505A6A" w:rsidRDefault="009572AB" w:rsidP="00F359FA">
    <w:pPr>
      <w:pStyle w:val="Nagwek"/>
      <w:jc w:val="center"/>
      <w:rPr>
        <w:i/>
        <w:iCs/>
        <w:color w:val="002060"/>
      </w:rPr>
    </w:pPr>
    <w:r w:rsidRPr="00C12F30">
      <w:rPr>
        <w:rFonts w:ascii="Garamond" w:hAnsi="Garamond"/>
        <w:bCs/>
        <w:color w:val="002060"/>
      </w:rPr>
      <w:t>„</w:t>
    </w:r>
    <w:r w:rsidRPr="00505A6A">
      <w:rPr>
        <w:rFonts w:ascii="Garamond" w:hAnsi="Garamond"/>
        <w:b/>
        <w:bCs/>
        <w:color w:val="002060"/>
      </w:rPr>
      <w:t>LEKTUROMANIACY”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7D5D"/>
    <w:multiLevelType w:val="hybridMultilevel"/>
    <w:tmpl w:val="57282294"/>
    <w:lvl w:ilvl="0" w:tplc="6FA23AF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D3288"/>
    <w:multiLevelType w:val="hybridMultilevel"/>
    <w:tmpl w:val="A204FE96"/>
    <w:lvl w:ilvl="0" w:tplc="75B03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37E6"/>
    <w:multiLevelType w:val="hybridMultilevel"/>
    <w:tmpl w:val="466ACFCE"/>
    <w:lvl w:ilvl="0" w:tplc="7F0EDA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D4369"/>
    <w:multiLevelType w:val="hybridMultilevel"/>
    <w:tmpl w:val="AB7AE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A4EC1"/>
    <w:multiLevelType w:val="singleLevel"/>
    <w:tmpl w:val="EB9EC02A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hint="default"/>
      </w:rPr>
    </w:lvl>
  </w:abstractNum>
  <w:abstractNum w:abstractNumId="5" w15:restartNumberingAfterBreak="0">
    <w:nsid w:val="39400855"/>
    <w:multiLevelType w:val="hybridMultilevel"/>
    <w:tmpl w:val="BDEEC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83FD4"/>
    <w:multiLevelType w:val="singleLevel"/>
    <w:tmpl w:val="CB34251E"/>
    <w:lvl w:ilvl="0">
      <w:start w:val="6"/>
      <w:numFmt w:val="decimal"/>
      <w:lvlText w:val="%1."/>
      <w:legacy w:legacy="1" w:legacySpace="0" w:legacyIndent="421"/>
      <w:lvlJc w:val="left"/>
      <w:rPr>
        <w:rFonts w:ascii="Times New Roman" w:hAnsi="Times New Roman" w:hint="default"/>
      </w:rPr>
    </w:lvl>
  </w:abstractNum>
  <w:abstractNum w:abstractNumId="7" w15:restartNumberingAfterBreak="0">
    <w:nsid w:val="588243E3"/>
    <w:multiLevelType w:val="hybridMultilevel"/>
    <w:tmpl w:val="2AE62F78"/>
    <w:lvl w:ilvl="0" w:tplc="75B03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94548"/>
    <w:multiLevelType w:val="hybridMultilevel"/>
    <w:tmpl w:val="D0EEE5D0"/>
    <w:lvl w:ilvl="0" w:tplc="7F0EDA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91A8E"/>
    <w:multiLevelType w:val="hybridMultilevel"/>
    <w:tmpl w:val="C1382C5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883D5F"/>
    <w:multiLevelType w:val="hybridMultilevel"/>
    <w:tmpl w:val="464E7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50BE3"/>
    <w:multiLevelType w:val="singleLevel"/>
    <w:tmpl w:val="7AC41150"/>
    <w:lvl w:ilvl="0">
      <w:start w:val="9"/>
      <w:numFmt w:val="decimal"/>
      <w:lvlText w:val="%1."/>
      <w:legacy w:legacy="1" w:legacySpace="0" w:legacyIndent="486"/>
      <w:lvlJc w:val="left"/>
      <w:rPr>
        <w:rFonts w:ascii="Times New Roman" w:hAnsi="Times New Roman" w:hint="default"/>
      </w:rPr>
    </w:lvl>
  </w:abstractNum>
  <w:abstractNum w:abstractNumId="12" w15:restartNumberingAfterBreak="0">
    <w:nsid w:val="79586B86"/>
    <w:multiLevelType w:val="hybridMultilevel"/>
    <w:tmpl w:val="33B2A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D6A12"/>
    <w:multiLevelType w:val="hybridMultilevel"/>
    <w:tmpl w:val="A734F682"/>
    <w:lvl w:ilvl="0" w:tplc="7AD0F8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04B65"/>
    <w:multiLevelType w:val="hybridMultilevel"/>
    <w:tmpl w:val="40E280C0"/>
    <w:lvl w:ilvl="0" w:tplc="6FA23A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8"/>
  </w:num>
  <w:num w:numId="5">
    <w:abstractNumId w:val="2"/>
  </w:num>
  <w:num w:numId="6">
    <w:abstractNumId w:val="12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  <w:num w:numId="13">
    <w:abstractNumId w:val="14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54C"/>
    <w:rsid w:val="0000100A"/>
    <w:rsid w:val="000663AE"/>
    <w:rsid w:val="000727A6"/>
    <w:rsid w:val="000A4820"/>
    <w:rsid w:val="000A76A1"/>
    <w:rsid w:val="000C2C5C"/>
    <w:rsid w:val="000C4C9B"/>
    <w:rsid w:val="000D2A3C"/>
    <w:rsid w:val="000D5B29"/>
    <w:rsid w:val="001B1701"/>
    <w:rsid w:val="00215C38"/>
    <w:rsid w:val="002E7D86"/>
    <w:rsid w:val="00347A41"/>
    <w:rsid w:val="0038432F"/>
    <w:rsid w:val="00396662"/>
    <w:rsid w:val="003B254C"/>
    <w:rsid w:val="004265A7"/>
    <w:rsid w:val="004357BA"/>
    <w:rsid w:val="004D0EAA"/>
    <w:rsid w:val="005015B7"/>
    <w:rsid w:val="00505E9C"/>
    <w:rsid w:val="00547DC0"/>
    <w:rsid w:val="006222AF"/>
    <w:rsid w:val="00636DA8"/>
    <w:rsid w:val="00651EB5"/>
    <w:rsid w:val="00654637"/>
    <w:rsid w:val="00677D5A"/>
    <w:rsid w:val="00704A6F"/>
    <w:rsid w:val="00780080"/>
    <w:rsid w:val="008173D8"/>
    <w:rsid w:val="00877C36"/>
    <w:rsid w:val="00932842"/>
    <w:rsid w:val="00933626"/>
    <w:rsid w:val="009572AB"/>
    <w:rsid w:val="00A600A9"/>
    <w:rsid w:val="00A75FED"/>
    <w:rsid w:val="00A838BD"/>
    <w:rsid w:val="00AF101F"/>
    <w:rsid w:val="00B0618C"/>
    <w:rsid w:val="00B71E73"/>
    <w:rsid w:val="00BA6A79"/>
    <w:rsid w:val="00BC4B04"/>
    <w:rsid w:val="00BE69A2"/>
    <w:rsid w:val="00C339F9"/>
    <w:rsid w:val="00CE15D1"/>
    <w:rsid w:val="00D66859"/>
    <w:rsid w:val="00D97238"/>
    <w:rsid w:val="00DE65CD"/>
    <w:rsid w:val="00E05FAF"/>
    <w:rsid w:val="00E2137D"/>
    <w:rsid w:val="00EC1222"/>
    <w:rsid w:val="00EF6DA6"/>
    <w:rsid w:val="00F34130"/>
    <w:rsid w:val="00F359FA"/>
    <w:rsid w:val="00F46D1B"/>
    <w:rsid w:val="00F53C2D"/>
    <w:rsid w:val="00FD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ADBC1"/>
  <w15:docId w15:val="{8A29650E-C050-4454-A5B4-B21028A6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2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3B25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qFormat/>
    <w:rsid w:val="003B254C"/>
    <w:pPr>
      <w:keepNext/>
      <w:spacing w:before="100" w:beforeAutospacing="1" w:after="100" w:afterAutospacing="1" w:line="360" w:lineRule="auto"/>
      <w:ind w:left="1440" w:hanging="360"/>
      <w:jc w:val="both"/>
      <w:outlineLvl w:val="3"/>
    </w:pPr>
    <w:rPr>
      <w:i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5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25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25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B25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5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3B254C"/>
    <w:rPr>
      <w:i/>
      <w:iCs/>
    </w:rPr>
  </w:style>
  <w:style w:type="character" w:customStyle="1" w:styleId="Nagwek3Znak">
    <w:name w:val="Nagłówek 3 Znak"/>
    <w:basedOn w:val="Domylnaczcionkaakapitu"/>
    <w:link w:val="Nagwek3"/>
    <w:rsid w:val="003B254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3B254C"/>
    <w:rPr>
      <w:rFonts w:ascii="Times New Roman" w:eastAsia="Times New Roman" w:hAnsi="Times New Roman" w:cs="Times New Roman"/>
      <w:i/>
      <w:sz w:val="24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D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DA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15C38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71E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71E7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1E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71E73"/>
    <w:rPr>
      <w:rFonts w:eastAsiaTheme="minorEastAsia"/>
      <w:color w:val="5A5A5A" w:themeColor="text1" w:themeTint="A5"/>
      <w:spacing w:val="15"/>
      <w:lang w:eastAsia="pl-PL"/>
    </w:rPr>
  </w:style>
  <w:style w:type="character" w:styleId="Pogrubienie">
    <w:name w:val="Strong"/>
    <w:basedOn w:val="Domylnaczcionkaakapitu"/>
    <w:uiPriority w:val="22"/>
    <w:qFormat/>
    <w:rsid w:val="00622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BC383-3129-4F16-8FF9-70DD61D4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SP_2_Olecko</cp:lastModifiedBy>
  <cp:revision>2</cp:revision>
  <cp:lastPrinted>2022-03-09T18:51:00Z</cp:lastPrinted>
  <dcterms:created xsi:type="dcterms:W3CDTF">2023-04-13T09:50:00Z</dcterms:created>
  <dcterms:modified xsi:type="dcterms:W3CDTF">2023-04-13T09:50:00Z</dcterms:modified>
</cp:coreProperties>
</file>