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EDA99" w14:textId="2A19EA23" w:rsidR="003D5C7D" w:rsidRPr="00F420A0" w:rsidRDefault="005B5D7D" w:rsidP="00F420A0">
      <w:pPr>
        <w:spacing w:after="0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Informacja na stronę internetową</w:t>
      </w:r>
    </w:p>
    <w:p w14:paraId="56AE923A" w14:textId="77777777" w:rsidR="00F420A0" w:rsidRDefault="00F420A0" w:rsidP="00F420A0">
      <w:pPr>
        <w:spacing w:after="0"/>
        <w:rPr>
          <w:rFonts w:ascii="Times New Roman" w:hAnsi="Times New Roman" w:cs="Times New Roman"/>
          <w:b/>
          <w:color w:val="666666"/>
          <w:sz w:val="24"/>
          <w:szCs w:val="24"/>
        </w:rPr>
      </w:pPr>
    </w:p>
    <w:p w14:paraId="07AC2E88" w14:textId="3F2EC03F" w:rsidR="00F420A0" w:rsidRDefault="00F420A0" w:rsidP="00F420A0">
      <w:pPr>
        <w:spacing w:after="0"/>
        <w:rPr>
          <w:rFonts w:ascii="Times New Roman" w:hAnsi="Times New Roman" w:cs="Times New Roman"/>
          <w:b/>
          <w:color w:val="666666"/>
          <w:sz w:val="24"/>
          <w:szCs w:val="24"/>
        </w:rPr>
      </w:pPr>
      <w:r w:rsidRPr="00F420A0">
        <w:rPr>
          <w:rFonts w:ascii="Times New Roman" w:hAnsi="Times New Roman" w:cs="Times New Roman"/>
          <w:b/>
          <w:color w:val="666666"/>
          <w:sz w:val="24"/>
          <w:szCs w:val="24"/>
        </w:rPr>
        <w:t>Obchody Dnia Flagi Rzeczpospolitej</w:t>
      </w:r>
      <w:r>
        <w:rPr>
          <w:rFonts w:ascii="Times New Roman" w:hAnsi="Times New Roman" w:cs="Times New Roman"/>
          <w:b/>
          <w:color w:val="666666"/>
          <w:sz w:val="24"/>
          <w:szCs w:val="24"/>
        </w:rPr>
        <w:t xml:space="preserve"> i </w:t>
      </w:r>
      <w:r w:rsidRPr="00F420A0">
        <w:rPr>
          <w:rFonts w:ascii="Times New Roman" w:hAnsi="Times New Roman" w:cs="Times New Roman"/>
          <w:b/>
          <w:color w:val="666666"/>
          <w:sz w:val="24"/>
          <w:szCs w:val="24"/>
        </w:rPr>
        <w:t xml:space="preserve"> Święta Narodowego Trzeciego Maja</w:t>
      </w:r>
    </w:p>
    <w:p w14:paraId="5331E135" w14:textId="77777777" w:rsidR="00F420A0" w:rsidRDefault="00F420A0" w:rsidP="00F420A0">
      <w:pPr>
        <w:spacing w:after="0"/>
        <w:rPr>
          <w:rFonts w:ascii="Times New Roman" w:hAnsi="Times New Roman" w:cs="Times New Roman"/>
          <w:b/>
          <w:color w:val="666666"/>
          <w:sz w:val="24"/>
          <w:szCs w:val="24"/>
        </w:rPr>
      </w:pPr>
    </w:p>
    <w:p w14:paraId="279DA034" w14:textId="77777777" w:rsidR="00F420A0" w:rsidRPr="00F420A0" w:rsidRDefault="00F420A0" w:rsidP="00F420A0">
      <w:pPr>
        <w:pStyle w:val="NormalnyWeb"/>
        <w:shd w:val="clear" w:color="auto" w:fill="FFFFFF"/>
        <w:spacing w:before="0" w:beforeAutospacing="0" w:after="0" w:afterAutospacing="0"/>
        <w:rPr>
          <w:color w:val="666666"/>
        </w:rPr>
      </w:pPr>
      <w:r w:rsidRPr="00F420A0">
        <w:rPr>
          <w:rStyle w:val="Pogrubienie"/>
          <w:rFonts w:eastAsiaTheme="majorEastAsia"/>
          <w:bCs w:val="0"/>
          <w:color w:val="666666"/>
        </w:rPr>
        <w:t>Szanowni Państwo,</w:t>
      </w:r>
    </w:p>
    <w:p w14:paraId="6517C39B" w14:textId="77777777" w:rsidR="00F420A0" w:rsidRPr="00F420A0" w:rsidRDefault="00F420A0" w:rsidP="00F420A0">
      <w:pPr>
        <w:pStyle w:val="NormalnyWeb"/>
        <w:shd w:val="clear" w:color="auto" w:fill="FFFFFF"/>
        <w:spacing w:before="0" w:beforeAutospacing="0" w:after="0" w:afterAutospacing="0"/>
        <w:rPr>
          <w:color w:val="666666"/>
        </w:rPr>
      </w:pPr>
      <w:r w:rsidRPr="00F420A0">
        <w:rPr>
          <w:rStyle w:val="Pogrubienie"/>
          <w:rFonts w:eastAsiaTheme="majorEastAsia"/>
          <w:bCs w:val="0"/>
          <w:color w:val="666666"/>
        </w:rPr>
        <w:t>Dyrektorzy, Nauczyciele i Uczniowie dolnośląskich szkół i placówek oświatowych,</w:t>
      </w:r>
    </w:p>
    <w:p w14:paraId="5F79750E" w14:textId="77777777" w:rsidR="00F420A0" w:rsidRPr="00F420A0" w:rsidRDefault="00F420A0" w:rsidP="00F420A0">
      <w:pPr>
        <w:spacing w:after="0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14:paraId="44B8A32A" w14:textId="4612226A" w:rsidR="00F420A0" w:rsidRDefault="003D5C7D" w:rsidP="00F420A0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666666"/>
        </w:rPr>
      </w:pPr>
      <w:r w:rsidRPr="00F420A0">
        <w:rPr>
          <w:b/>
          <w:color w:val="666666"/>
        </w:rPr>
        <w:t>2 maja</w:t>
      </w:r>
      <w:r w:rsidRPr="00F420A0">
        <w:rPr>
          <w:color w:val="666666"/>
        </w:rPr>
        <w:t xml:space="preserve"> obchodzimy </w:t>
      </w:r>
      <w:bookmarkStart w:id="0" w:name="_Hlk164072839"/>
      <w:r w:rsidRPr="00F420A0">
        <w:rPr>
          <w:b/>
          <w:color w:val="666666"/>
        </w:rPr>
        <w:t>Dzień Flagi Rzeczypospolitej Polskiej</w:t>
      </w:r>
      <w:r w:rsidRPr="00F420A0">
        <w:rPr>
          <w:color w:val="666666"/>
        </w:rPr>
        <w:t xml:space="preserve"> </w:t>
      </w:r>
      <w:bookmarkEnd w:id="0"/>
      <w:r w:rsidRPr="00F420A0">
        <w:t xml:space="preserve">– święto ustanowione </w:t>
      </w:r>
      <w:r w:rsidR="00F420A0">
        <w:t xml:space="preserve">przez Sejm </w:t>
      </w:r>
      <w:r w:rsidRPr="00F420A0">
        <w:t>na mocy nowelizacji ustawy o godle, barwach i hymnie Rzeczypospolitej Polskiej w 2004 roku.</w:t>
      </w:r>
    </w:p>
    <w:p w14:paraId="1E8679DA" w14:textId="77777777" w:rsidR="0052797B" w:rsidRDefault="003D5C7D" w:rsidP="00F420A0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666666"/>
        </w:rPr>
      </w:pPr>
      <w:r w:rsidRPr="00F420A0">
        <w:rPr>
          <w:color w:val="666666"/>
        </w:rPr>
        <w:t xml:space="preserve">To święto ma na celu uczczenie symboli narodowych, w tym w szczególności polskiej flagi, </w:t>
      </w:r>
    </w:p>
    <w:p w14:paraId="71E7DEB9" w14:textId="1E404330" w:rsidR="00F420A0" w:rsidRPr="00633CD5" w:rsidRDefault="003D5C7D" w:rsidP="00F420A0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666666"/>
        </w:rPr>
      </w:pPr>
      <w:r w:rsidRPr="00F420A0">
        <w:rPr>
          <w:color w:val="666666"/>
        </w:rPr>
        <w:t>a także przywołanie najważniejszych momentów w historii naszej ojczyzny</w:t>
      </w:r>
      <w:r w:rsidR="00F420A0">
        <w:rPr>
          <w:color w:val="666666"/>
        </w:rPr>
        <w:t xml:space="preserve"> i narodowej tradycji.</w:t>
      </w:r>
      <w:r w:rsidR="00B77D23">
        <w:rPr>
          <w:color w:val="666666"/>
        </w:rPr>
        <w:t xml:space="preserve">  </w:t>
      </w:r>
    </w:p>
    <w:p w14:paraId="13F79E3F" w14:textId="666ECC17" w:rsidR="003D5C7D" w:rsidRDefault="00F420A0" w:rsidP="00F420A0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3A3A3A"/>
          <w:shd w:val="clear" w:color="auto" w:fill="FFFFFF"/>
        </w:rPr>
      </w:pPr>
      <w:r>
        <w:rPr>
          <w:color w:val="3A3A3A"/>
          <w:shd w:val="clear" w:color="auto" w:fill="FFFFFF"/>
        </w:rPr>
        <w:t>Dzień Flagi j</w:t>
      </w:r>
      <w:r w:rsidRPr="00F420A0">
        <w:rPr>
          <w:color w:val="3A3A3A"/>
          <w:shd w:val="clear" w:color="auto" w:fill="FFFFFF"/>
        </w:rPr>
        <w:t xml:space="preserve">est również </w:t>
      </w:r>
      <w:r w:rsidR="003D5C7D" w:rsidRPr="00F420A0">
        <w:rPr>
          <w:color w:val="3A3A3A"/>
          <w:shd w:val="clear" w:color="auto" w:fill="FFFFFF"/>
        </w:rPr>
        <w:t>znakomit</w:t>
      </w:r>
      <w:r>
        <w:rPr>
          <w:color w:val="3A3A3A"/>
          <w:shd w:val="clear" w:color="auto" w:fill="FFFFFF"/>
        </w:rPr>
        <w:t>ą</w:t>
      </w:r>
      <w:r w:rsidR="003D5C7D" w:rsidRPr="00F420A0">
        <w:rPr>
          <w:color w:val="3A3A3A"/>
          <w:shd w:val="clear" w:color="auto" w:fill="FFFFFF"/>
        </w:rPr>
        <w:t xml:space="preserve"> okazj</w:t>
      </w:r>
      <w:r>
        <w:rPr>
          <w:color w:val="3A3A3A"/>
          <w:shd w:val="clear" w:color="auto" w:fill="FFFFFF"/>
        </w:rPr>
        <w:t>ą</w:t>
      </w:r>
      <w:r w:rsidR="003D5C7D" w:rsidRPr="00F420A0">
        <w:rPr>
          <w:color w:val="3A3A3A"/>
          <w:shd w:val="clear" w:color="auto" w:fill="FFFFFF"/>
        </w:rPr>
        <w:t xml:space="preserve"> do propagowania informacji i rozmowy </w:t>
      </w:r>
      <w:r w:rsidR="00C2588B">
        <w:rPr>
          <w:color w:val="3A3A3A"/>
          <w:shd w:val="clear" w:color="auto" w:fill="FFFFFF"/>
        </w:rPr>
        <w:t>o polskich symbolach narodowych.</w:t>
      </w:r>
      <w:r w:rsidR="003D5C7D" w:rsidRPr="00F420A0">
        <w:rPr>
          <w:color w:val="3A3A3A"/>
          <w:shd w:val="clear" w:color="auto" w:fill="FFFFFF"/>
        </w:rPr>
        <w:t xml:space="preserve"> W przededniu obchodzonej świątecznie rocznicy uchwalenia Konstytucji 3 Maja, dzień 2 maja stanowi doskonały moment do wywieszania flagi państwowej.</w:t>
      </w:r>
    </w:p>
    <w:p w14:paraId="5F884A75" w14:textId="77777777" w:rsidR="00633CD5" w:rsidRDefault="00633CD5" w:rsidP="00633CD5">
      <w:pPr>
        <w:pStyle w:val="NormalnyWeb"/>
        <w:spacing w:before="0" w:beforeAutospacing="0" w:after="0" w:line="276" w:lineRule="auto"/>
        <w:jc w:val="both"/>
        <w:rPr>
          <w:b/>
          <w:bCs/>
          <w:color w:val="1B1B1B"/>
          <w:shd w:val="clear" w:color="auto" w:fill="FFFFFF"/>
        </w:rPr>
      </w:pPr>
    </w:p>
    <w:p w14:paraId="1103A5E4" w14:textId="77777777" w:rsidR="00AC6FC0" w:rsidRDefault="00EE3B56" w:rsidP="00AC6FC0">
      <w:pPr>
        <w:pStyle w:val="NormalnyWeb"/>
        <w:spacing w:before="0" w:beforeAutospacing="0" w:after="0" w:line="276" w:lineRule="auto"/>
        <w:jc w:val="both"/>
        <w:rPr>
          <w:color w:val="090909"/>
          <w:shd w:val="clear" w:color="auto" w:fill="FFFFFF"/>
        </w:rPr>
      </w:pPr>
      <w:r w:rsidRPr="00EE3B56">
        <w:rPr>
          <w:b/>
          <w:bCs/>
          <w:color w:val="1B1B1B"/>
          <w:shd w:val="clear" w:color="auto" w:fill="FFFFFF"/>
        </w:rPr>
        <w:t>Święto Narodowe Trzeciego Maja – </w:t>
      </w:r>
      <w:r w:rsidR="00E6732A" w:rsidRPr="00E6732A">
        <w:rPr>
          <w:color w:val="666666"/>
        </w:rPr>
        <w:t>obchodz</w:t>
      </w:r>
      <w:r w:rsidR="00B3766F">
        <w:rPr>
          <w:color w:val="666666"/>
        </w:rPr>
        <w:t>imy</w:t>
      </w:r>
      <w:r w:rsidR="00E6732A" w:rsidRPr="00E6732A">
        <w:rPr>
          <w:color w:val="666666"/>
        </w:rPr>
        <w:t xml:space="preserve"> na pamiątkę uchwalenia przez Sejm Czteroletni, nazywany także Wielkim, 3 maja 1791 r. Ustawy Rządowej Rzeczypospolitej Obojga Narodów, znanej jako </w:t>
      </w:r>
      <w:r w:rsidR="00E6732A" w:rsidRPr="00B3766F">
        <w:rPr>
          <w:color w:val="666666"/>
        </w:rPr>
        <w:t>Konstytucja 3 maja. Była to pierwsza w Europie i druga na świecie, po amerykańskiej z 1787 r</w:t>
      </w:r>
      <w:r w:rsidR="00B3766F" w:rsidRPr="00B3766F">
        <w:rPr>
          <w:color w:val="666666"/>
        </w:rPr>
        <w:t xml:space="preserve">., </w:t>
      </w:r>
      <w:r w:rsidR="00B3766F" w:rsidRPr="005B5D7D">
        <w:rPr>
          <w:color w:val="090909"/>
          <w:shd w:val="clear" w:color="auto" w:fill="FFFFFF"/>
        </w:rPr>
        <w:t>spisana konstytucja.</w:t>
      </w:r>
    </w:p>
    <w:p w14:paraId="0CF748DC" w14:textId="5C2BA271" w:rsidR="00633CD5" w:rsidRPr="00633CD5" w:rsidRDefault="006339B7" w:rsidP="00AC6FC0">
      <w:pPr>
        <w:pStyle w:val="NormalnyWeb"/>
        <w:spacing w:before="0" w:beforeAutospacing="0" w:after="0" w:line="276" w:lineRule="auto"/>
        <w:jc w:val="both"/>
        <w:rPr>
          <w:color w:val="090909"/>
          <w:shd w:val="clear" w:color="auto" w:fill="FFFFFF"/>
        </w:rPr>
      </w:pPr>
      <w:r w:rsidRPr="006339B7">
        <w:rPr>
          <w:color w:val="666666"/>
        </w:rPr>
        <w:t xml:space="preserve">Dzień uchwalenia Konstytucji 3 maja 1791 r. został uznany za święto narodowe już 2 dni później. Przez 123 lata zaborów Polski było zakazane. Zostało przywrócone w II Rzeczypospolitej Polskiej w 1919 r., zdelegalizowane przez okupantów niemieckich </w:t>
      </w:r>
      <w:r w:rsidR="00633CD5">
        <w:rPr>
          <w:color w:val="666666"/>
        </w:rPr>
        <w:br/>
      </w:r>
      <w:r w:rsidRPr="006339B7">
        <w:rPr>
          <w:color w:val="666666"/>
        </w:rPr>
        <w:t>i sowieckich podczas II wojny światowej. Po jej zakończeniu było obchodzone tylko do 1946 r. Święto 3 Maja zostało oficjalnie zniesione w 1951 r. i przywrócone jako Święto Narodowe Trzeciego Maja w 1990 r. Od 2007 r. jest również świętem narodowym Litwy.</w:t>
      </w:r>
    </w:p>
    <w:p w14:paraId="3D9C1CAF" w14:textId="1BB8BFFD" w:rsidR="008A336A" w:rsidRDefault="00B3766F" w:rsidP="00633CD5">
      <w:pPr>
        <w:pStyle w:val="NormalnyWeb"/>
        <w:spacing w:before="240" w:beforeAutospacing="0" w:after="0" w:line="276" w:lineRule="auto"/>
        <w:jc w:val="both"/>
        <w:rPr>
          <w:color w:val="666666"/>
        </w:rPr>
      </w:pPr>
      <w:r>
        <w:rPr>
          <w:color w:val="666666"/>
        </w:rPr>
        <w:t xml:space="preserve">Święto </w:t>
      </w:r>
      <w:r w:rsidRPr="00B3766F">
        <w:rPr>
          <w:color w:val="666666"/>
        </w:rPr>
        <w:t>uchwalenia Konstytucji 3 maja</w:t>
      </w:r>
      <w:r>
        <w:rPr>
          <w:color w:val="666666"/>
        </w:rPr>
        <w:t xml:space="preserve"> jest doskonałą o</w:t>
      </w:r>
      <w:r w:rsidR="00B77D23">
        <w:rPr>
          <w:color w:val="666666"/>
        </w:rPr>
        <w:t xml:space="preserve">kazją do przeprowadzenia lekcji, rozmowy z uczniami </w:t>
      </w:r>
      <w:r w:rsidR="00C2588B">
        <w:rPr>
          <w:color w:val="666666"/>
        </w:rPr>
        <w:t xml:space="preserve">o roli konstytucji w państwie i  naszym życiu. </w:t>
      </w:r>
      <w:r w:rsidR="00C2588B" w:rsidRPr="00C2588B">
        <w:rPr>
          <w:color w:val="666666"/>
        </w:rPr>
        <w:t xml:space="preserve"> </w:t>
      </w:r>
      <w:r w:rsidR="00C2588B">
        <w:rPr>
          <w:color w:val="666666"/>
        </w:rPr>
        <w:t xml:space="preserve">Zachęcam szczególnie do zapoznania uczniów </w:t>
      </w:r>
      <w:r w:rsidR="00B77D23">
        <w:rPr>
          <w:color w:val="666666"/>
        </w:rPr>
        <w:t>podczas lekcji</w:t>
      </w:r>
      <w:r w:rsidR="00C2588B">
        <w:rPr>
          <w:color w:val="666666"/>
        </w:rPr>
        <w:t xml:space="preserve"> z Preambułą</w:t>
      </w:r>
      <w:r w:rsidR="00C2588B" w:rsidRPr="00C2588B">
        <w:rPr>
          <w:color w:val="666666"/>
        </w:rPr>
        <w:t xml:space="preserve"> </w:t>
      </w:r>
      <w:r w:rsidR="00C2588B">
        <w:rPr>
          <w:color w:val="666666"/>
        </w:rPr>
        <w:t>Konstytucji Rzeczypospolitej Polskiej</w:t>
      </w:r>
      <w:r w:rsidR="00C2588B" w:rsidRPr="0052797B">
        <w:rPr>
          <w:rFonts w:ascii="Helvetica" w:hAnsi="Helvetica" w:cs="Helvetica"/>
          <w:b/>
          <w:bCs/>
          <w:color w:val="000000"/>
          <w:sz w:val="36"/>
          <w:szCs w:val="36"/>
        </w:rPr>
        <w:t xml:space="preserve"> </w:t>
      </w:r>
      <w:r w:rsidR="00C2588B" w:rsidRPr="0052797B">
        <w:rPr>
          <w:bCs/>
          <w:color w:val="666666"/>
        </w:rPr>
        <w:t>z dnia 2 kwietnia 1997 r</w:t>
      </w:r>
      <w:r w:rsidR="00C2588B">
        <w:rPr>
          <w:bCs/>
          <w:color w:val="666666"/>
        </w:rPr>
        <w:t xml:space="preserve">. </w:t>
      </w:r>
      <w:r>
        <w:rPr>
          <w:color w:val="666666"/>
        </w:rPr>
        <w:t xml:space="preserve">oraz umieszczenia tekstu Preambuły w widocznym miejscu w szkołach </w:t>
      </w:r>
      <w:r w:rsidR="00B77D23">
        <w:rPr>
          <w:color w:val="666666"/>
        </w:rPr>
        <w:br/>
      </w:r>
      <w:r>
        <w:rPr>
          <w:color w:val="666666"/>
        </w:rPr>
        <w:t>i placówkach.</w:t>
      </w:r>
    </w:p>
    <w:p w14:paraId="4398899D" w14:textId="77777777" w:rsidR="00C2588B" w:rsidRDefault="00C2588B" w:rsidP="0067075B">
      <w:pPr>
        <w:pStyle w:val="NormalnyWeb"/>
        <w:spacing w:before="240" w:beforeAutospacing="0" w:after="0" w:line="276" w:lineRule="auto"/>
        <w:rPr>
          <w:color w:val="666666"/>
        </w:rPr>
      </w:pPr>
    </w:p>
    <w:p w14:paraId="359EC4AA" w14:textId="77777777" w:rsidR="00B77D23" w:rsidRDefault="00B77D23" w:rsidP="0067075B">
      <w:pPr>
        <w:pStyle w:val="NormalnyWeb"/>
        <w:spacing w:before="240" w:beforeAutospacing="0" w:after="0" w:line="276" w:lineRule="auto"/>
        <w:rPr>
          <w:color w:val="666666"/>
        </w:rPr>
      </w:pPr>
    </w:p>
    <w:p w14:paraId="26EB7BE9" w14:textId="77777777" w:rsidR="00B77D23" w:rsidRDefault="00B77D23" w:rsidP="0067075B">
      <w:pPr>
        <w:pStyle w:val="NormalnyWeb"/>
        <w:spacing w:before="240" w:beforeAutospacing="0" w:after="0" w:line="276" w:lineRule="auto"/>
        <w:rPr>
          <w:color w:val="666666"/>
        </w:rPr>
      </w:pPr>
    </w:p>
    <w:p w14:paraId="32FD5E6E" w14:textId="77777777" w:rsidR="00B77D23" w:rsidRDefault="00B77D23" w:rsidP="0067075B">
      <w:pPr>
        <w:pStyle w:val="NormalnyWeb"/>
        <w:spacing w:before="240" w:beforeAutospacing="0" w:after="0" w:line="276" w:lineRule="auto"/>
        <w:rPr>
          <w:color w:val="666666"/>
        </w:rPr>
      </w:pPr>
    </w:p>
    <w:p w14:paraId="7AAAED78" w14:textId="77777777" w:rsidR="0067075B" w:rsidRDefault="0067075B" w:rsidP="0067075B">
      <w:pPr>
        <w:pStyle w:val="NormalnyWeb"/>
        <w:spacing w:before="240" w:beforeAutospacing="0" w:after="0" w:line="276" w:lineRule="auto"/>
        <w:rPr>
          <w:color w:val="666666"/>
        </w:rPr>
      </w:pPr>
      <w:r w:rsidRPr="0067075B">
        <w:rPr>
          <w:color w:val="666666"/>
        </w:rPr>
        <w:lastRenderedPageBreak/>
        <w:t>Do pobrania bezpłatne gotowe scenariusze lekcji, filmy i karty pracy dla uczniów dotyczące Konstytucji 3 maj</w:t>
      </w:r>
      <w:r>
        <w:rPr>
          <w:color w:val="666666"/>
        </w:rPr>
        <w:t xml:space="preserve">a </w:t>
      </w:r>
      <w:r>
        <w:rPr>
          <w:color w:val="666666"/>
        </w:rPr>
        <w:br/>
      </w:r>
      <w:hyperlink r:id="rId6" w:history="1">
        <w:r w:rsidRPr="001B6D69">
          <w:rPr>
            <w:rStyle w:val="Hipercze"/>
          </w:rPr>
          <w:t>https://www.zamek-krolewski.pl/strona/edukacja/771-konstytucja-3-maja</w:t>
        </w:r>
      </w:hyperlink>
      <w:r>
        <w:rPr>
          <w:color w:val="666666"/>
        </w:rPr>
        <w:br/>
      </w:r>
    </w:p>
    <w:p w14:paraId="6C3DA4DF" w14:textId="7776B15E" w:rsidR="0067075B" w:rsidRDefault="0067075B" w:rsidP="0067075B">
      <w:pPr>
        <w:pStyle w:val="NormalnyWeb"/>
        <w:spacing w:before="240" w:beforeAutospacing="0" w:after="0" w:line="276" w:lineRule="auto"/>
        <w:rPr>
          <w:color w:val="666666"/>
        </w:rPr>
      </w:pPr>
      <w:r>
        <w:rPr>
          <w:color w:val="666666"/>
        </w:rPr>
        <w:t>MAJÓWKA</w:t>
      </w:r>
      <w:r w:rsidRPr="0067075B">
        <w:rPr>
          <w:color w:val="666666"/>
        </w:rPr>
        <w:t xml:space="preserve"> Z KONSTYTUCJĄ RP</w:t>
      </w:r>
      <w:r>
        <w:rPr>
          <w:color w:val="666666"/>
        </w:rPr>
        <w:t>,</w:t>
      </w:r>
      <w:r w:rsidRPr="0067075B">
        <w:rPr>
          <w:color w:val="666666"/>
        </w:rPr>
        <w:t xml:space="preserve"> </w:t>
      </w:r>
      <w:r>
        <w:rPr>
          <w:color w:val="666666"/>
        </w:rPr>
        <w:t xml:space="preserve"> Centrum Edukacji Obywatelskiej,</w:t>
      </w:r>
      <w:r>
        <w:rPr>
          <w:color w:val="666666"/>
        </w:rPr>
        <w:br/>
      </w:r>
      <w:hyperlink r:id="rId7" w:history="1">
        <w:r w:rsidRPr="001B6D69">
          <w:rPr>
            <w:rStyle w:val="Hipercze"/>
          </w:rPr>
          <w:t>https://koss.ceo.org.pl/dla-nauczycieli/uczyc-inaczej/materialy-dydaktyczne/polska-majowka-z-ceo</w:t>
        </w:r>
      </w:hyperlink>
    </w:p>
    <w:p w14:paraId="2FF7BB56" w14:textId="3D1DA70F" w:rsidR="00C2588B" w:rsidRDefault="00B77D23" w:rsidP="0067075B">
      <w:pPr>
        <w:pStyle w:val="NormalnyWeb"/>
        <w:spacing w:before="240" w:beforeAutospacing="0" w:after="0" w:line="276" w:lineRule="auto"/>
        <w:rPr>
          <w:rStyle w:val="Hipercze"/>
        </w:rPr>
      </w:pPr>
      <w:r>
        <w:rPr>
          <w:color w:val="666666"/>
        </w:rPr>
        <w:t xml:space="preserve">Rola konstytucji w państwie, </w:t>
      </w:r>
      <w:hyperlink r:id="rId8" w:history="1">
        <w:r w:rsidRPr="001B6D69">
          <w:rPr>
            <w:rStyle w:val="Hipercze"/>
          </w:rPr>
          <w:t>https://koss.ceo.org.pl/sites/koss.ceo.org.pl/files/rola_konstytucji_w_panstwie.pdf</w:t>
        </w:r>
      </w:hyperlink>
    </w:p>
    <w:p w14:paraId="0F929603" w14:textId="77777777" w:rsidR="00F743DF" w:rsidRDefault="00F743DF" w:rsidP="0067075B">
      <w:pPr>
        <w:pStyle w:val="NormalnyWeb"/>
        <w:spacing w:before="240" w:beforeAutospacing="0" w:after="0" w:line="276" w:lineRule="auto"/>
        <w:rPr>
          <w:rStyle w:val="Hipercze"/>
        </w:rPr>
      </w:pPr>
    </w:p>
    <w:p w14:paraId="163CD6AC" w14:textId="77777777" w:rsidR="0067075B" w:rsidRPr="0067075B" w:rsidRDefault="0067075B" w:rsidP="00633CD5">
      <w:pPr>
        <w:pStyle w:val="NormalnyWeb"/>
        <w:spacing w:before="240" w:beforeAutospacing="0" w:after="0" w:line="276" w:lineRule="auto"/>
        <w:jc w:val="both"/>
        <w:rPr>
          <w:color w:val="666666"/>
        </w:rPr>
      </w:pPr>
      <w:bookmarkStart w:id="1" w:name="_GoBack"/>
      <w:bookmarkEnd w:id="1"/>
    </w:p>
    <w:p w14:paraId="4A6436E0" w14:textId="40A9477D" w:rsidR="008A336A" w:rsidRDefault="0052797B" w:rsidP="00E6732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666666"/>
        </w:rPr>
      </w:pPr>
      <w:r>
        <w:rPr>
          <w:color w:val="666666"/>
        </w:rPr>
        <w:t>Z wyrazami szacunku</w:t>
      </w:r>
    </w:p>
    <w:p w14:paraId="39284F9E" w14:textId="47DFD7CC" w:rsidR="0052797B" w:rsidRDefault="0052797B" w:rsidP="00E6732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666666"/>
        </w:rPr>
      </w:pPr>
      <w:r>
        <w:rPr>
          <w:color w:val="666666"/>
        </w:rPr>
        <w:t xml:space="preserve">Ewa </w:t>
      </w:r>
      <w:proofErr w:type="spellStart"/>
      <w:r>
        <w:rPr>
          <w:color w:val="666666"/>
        </w:rPr>
        <w:t>Skrzywanek</w:t>
      </w:r>
      <w:proofErr w:type="spellEnd"/>
    </w:p>
    <w:p w14:paraId="7166805A" w14:textId="54316A0E" w:rsidR="0052797B" w:rsidRDefault="0052797B" w:rsidP="00E6732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666666"/>
        </w:rPr>
      </w:pPr>
      <w:r>
        <w:rPr>
          <w:color w:val="666666"/>
        </w:rPr>
        <w:t>Dolnośląski Kurator Oświaty</w:t>
      </w:r>
    </w:p>
    <w:p w14:paraId="09BD5D3B" w14:textId="40AE667E" w:rsidR="00B3766F" w:rsidRDefault="00B3766F" w:rsidP="00E6732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666666"/>
        </w:rPr>
      </w:pPr>
    </w:p>
    <w:p w14:paraId="1424F117" w14:textId="77777777" w:rsidR="00B3766F" w:rsidRDefault="00B3766F" w:rsidP="00E6732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666666"/>
        </w:rPr>
      </w:pPr>
    </w:p>
    <w:sectPr w:rsidR="00B37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6237"/>
    <w:multiLevelType w:val="multilevel"/>
    <w:tmpl w:val="6980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AA39B3"/>
    <w:multiLevelType w:val="multilevel"/>
    <w:tmpl w:val="9538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D9"/>
    <w:rsid w:val="000B53F0"/>
    <w:rsid w:val="003D5C7D"/>
    <w:rsid w:val="0052797B"/>
    <w:rsid w:val="0056448D"/>
    <w:rsid w:val="005B5D7D"/>
    <w:rsid w:val="006339B7"/>
    <w:rsid w:val="00633CD5"/>
    <w:rsid w:val="0067075B"/>
    <w:rsid w:val="00672DDA"/>
    <w:rsid w:val="006D5DA2"/>
    <w:rsid w:val="008817A1"/>
    <w:rsid w:val="008A336A"/>
    <w:rsid w:val="00A44B83"/>
    <w:rsid w:val="00AC6FC0"/>
    <w:rsid w:val="00B3766F"/>
    <w:rsid w:val="00B63D59"/>
    <w:rsid w:val="00B77D23"/>
    <w:rsid w:val="00C1196B"/>
    <w:rsid w:val="00C2588B"/>
    <w:rsid w:val="00DC3548"/>
    <w:rsid w:val="00DD70D9"/>
    <w:rsid w:val="00E6732A"/>
    <w:rsid w:val="00EE3B56"/>
    <w:rsid w:val="00F420A0"/>
    <w:rsid w:val="00F7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EA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3B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D5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420A0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3B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EE3B5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3B5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3B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D5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420A0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3B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EE3B5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3B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1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7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ss.ceo.org.pl/sites/koss.ceo.org.pl/files/rola_konstytucji_w_panstwie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oss.ceo.org.pl/dla-nauczycieli/uczyc-inaczej/materialy-dydaktyczne/polska-majowka-z-ce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mek-krolewski.pl/strona/edukacja/771-konstytucja-3-maj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k.kaczorowska</dc:creator>
  <cp:lastModifiedBy>Majk Dorota</cp:lastModifiedBy>
  <cp:revision>2</cp:revision>
  <cp:lastPrinted>2024-04-22T10:21:00Z</cp:lastPrinted>
  <dcterms:created xsi:type="dcterms:W3CDTF">2024-04-30T13:26:00Z</dcterms:created>
  <dcterms:modified xsi:type="dcterms:W3CDTF">2024-04-30T13:26:00Z</dcterms:modified>
</cp:coreProperties>
</file>