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44" w:rsidRDefault="007812E6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897297" w:rsidRPr="00897297">
        <w:rPr>
          <w:sz w:val="40"/>
          <w:szCs w:val="40"/>
        </w:rPr>
        <w:t xml:space="preserve">PRZEDMIOTOWY SYSTEM OCENIANIA </w:t>
      </w:r>
      <w:r w:rsidR="00897297">
        <w:rPr>
          <w:sz w:val="40"/>
          <w:szCs w:val="40"/>
        </w:rPr>
        <w:t>–</w:t>
      </w:r>
      <w:r w:rsidR="00725EBB">
        <w:rPr>
          <w:sz w:val="40"/>
          <w:szCs w:val="40"/>
        </w:rPr>
        <w:t xml:space="preserve"> CHEMIA</w:t>
      </w:r>
    </w:p>
    <w:p w:rsidR="00897297" w:rsidRDefault="00897297" w:rsidP="0089729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każdą lekcję trzeba być przygotowanym z trzech ostatnich lekcji.</w:t>
      </w:r>
    </w:p>
    <w:p w:rsidR="008B3DEA" w:rsidRDefault="008B3DEA" w:rsidP="0089729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Formy sprawdzania wiedzy: </w:t>
      </w:r>
    </w:p>
    <w:p w:rsidR="008B3DEA" w:rsidRPr="008B3DEA" w:rsidRDefault="008B3DEA" w:rsidP="008B3DEA">
      <w:pPr>
        <w:rPr>
          <w:rFonts w:ascii="Times New Roman" w:hAnsi="Times New Roman" w:cs="Times New Roman"/>
          <w:b/>
          <w:sz w:val="24"/>
          <w:szCs w:val="24"/>
        </w:rPr>
      </w:pPr>
      <w:r w:rsidRPr="008B3DE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*odpowiedzi ustne</w:t>
      </w:r>
      <w:r w:rsidRPr="008B3DE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3DEA" w:rsidRPr="008B3DEA" w:rsidRDefault="008B3DEA" w:rsidP="008B3DEA">
      <w:pPr>
        <w:rPr>
          <w:rFonts w:ascii="Times New Roman" w:hAnsi="Times New Roman" w:cs="Times New Roman"/>
          <w:b/>
          <w:sz w:val="24"/>
          <w:szCs w:val="24"/>
        </w:rPr>
      </w:pPr>
      <w:r w:rsidRPr="008B3DE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8B3DEA">
        <w:rPr>
          <w:rFonts w:ascii="Times New Roman" w:hAnsi="Times New Roman" w:cs="Times New Roman"/>
          <w:b/>
          <w:sz w:val="24"/>
          <w:szCs w:val="24"/>
        </w:rPr>
        <w:t>kartkówki (obejmują treści z trzech ostatnich lekcji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B3DE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3DEA" w:rsidRPr="008B3DEA" w:rsidRDefault="008B3DEA" w:rsidP="008B3DEA">
      <w:pPr>
        <w:rPr>
          <w:rFonts w:ascii="Times New Roman" w:hAnsi="Times New Roman" w:cs="Times New Roman"/>
          <w:b/>
          <w:sz w:val="24"/>
          <w:szCs w:val="24"/>
        </w:rPr>
      </w:pPr>
      <w:r w:rsidRPr="008B3DE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  <w:r w:rsidRPr="008B3DEA">
        <w:rPr>
          <w:rFonts w:ascii="Times New Roman" w:hAnsi="Times New Roman" w:cs="Times New Roman"/>
          <w:b/>
          <w:sz w:val="24"/>
          <w:szCs w:val="24"/>
        </w:rPr>
        <w:t xml:space="preserve"> sprawdziany/testy (obejmują jeden obszerny dział lub dwa mniejsze),</w:t>
      </w:r>
    </w:p>
    <w:p w:rsidR="008B3DEA" w:rsidRPr="008B3DEA" w:rsidRDefault="008B3DEA" w:rsidP="008B3DEA">
      <w:pPr>
        <w:rPr>
          <w:rFonts w:ascii="Times New Roman" w:hAnsi="Times New Roman" w:cs="Times New Roman"/>
          <w:b/>
          <w:sz w:val="24"/>
          <w:szCs w:val="24"/>
        </w:rPr>
      </w:pPr>
      <w:r w:rsidRPr="008B3DE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8B3DEA">
        <w:rPr>
          <w:rFonts w:ascii="Times New Roman" w:hAnsi="Times New Roman" w:cs="Times New Roman"/>
          <w:b/>
          <w:sz w:val="24"/>
          <w:szCs w:val="24"/>
        </w:rPr>
        <w:t xml:space="preserve">test semestralny na ocenę celującą, </w:t>
      </w:r>
    </w:p>
    <w:p w:rsidR="008560C4" w:rsidRDefault="008B3DEA" w:rsidP="008B3DE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3DE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  <w:r w:rsidR="009D2335">
        <w:rPr>
          <w:rFonts w:ascii="Times New Roman" w:hAnsi="Times New Roman" w:cs="Times New Roman"/>
          <w:b/>
          <w:sz w:val="24"/>
          <w:szCs w:val="24"/>
        </w:rPr>
        <w:t>praca domowa</w:t>
      </w:r>
      <w:r w:rsidRPr="008B3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DEA">
        <w:rPr>
          <w:rFonts w:ascii="Times New Roman" w:hAnsi="Times New Roman" w:cs="Times New Roman"/>
          <w:b/>
          <w:color w:val="FF0000"/>
          <w:sz w:val="24"/>
          <w:szCs w:val="24"/>
        </w:rPr>
        <w:t>(tylko dla uczniów chętnych)</w:t>
      </w:r>
      <w:r w:rsidR="008560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Każdorazowo jest </w:t>
      </w:r>
    </w:p>
    <w:p w:rsidR="007B6167" w:rsidRDefault="008560C4" w:rsidP="008B3DE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oceniana w skali ocen 1-6. Od roku szkolnego 2023/24</w:t>
      </w:r>
      <w:r w:rsidR="007B61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nie stosuje się </w:t>
      </w:r>
    </w:p>
    <w:p w:rsidR="008B3DEA" w:rsidRDefault="004B1D73" w:rsidP="008B3DE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zapisów:</w:t>
      </w:r>
      <w:r w:rsidR="007B61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,,</w:t>
      </w:r>
      <w:proofErr w:type="spellStart"/>
      <w:r w:rsidR="007B6167">
        <w:rPr>
          <w:rFonts w:ascii="Times New Roman" w:hAnsi="Times New Roman" w:cs="Times New Roman"/>
          <w:b/>
          <w:color w:val="FF0000"/>
          <w:sz w:val="24"/>
          <w:szCs w:val="24"/>
        </w:rPr>
        <w:t>bz</w:t>
      </w:r>
      <w:proofErr w:type="spellEnd"/>
      <w:r w:rsidR="007B6167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  <w:r w:rsidR="00CE1366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</w:p>
    <w:p w:rsidR="008B3DEA" w:rsidRDefault="008B3DEA" w:rsidP="008B3DE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</w:t>
      </w:r>
      <w:r w:rsidRPr="00CA2253">
        <w:rPr>
          <w:rFonts w:ascii="Times New Roman" w:hAnsi="Times New Roman" w:cs="Times New Roman"/>
          <w:b/>
          <w:sz w:val="24"/>
          <w:szCs w:val="24"/>
        </w:rPr>
        <w:t xml:space="preserve">*aktywność </w:t>
      </w:r>
      <w:r w:rsidR="00CA2253" w:rsidRPr="00CA2253">
        <w:rPr>
          <w:rFonts w:ascii="Times New Roman" w:hAnsi="Times New Roman" w:cs="Times New Roman"/>
          <w:b/>
          <w:sz w:val="24"/>
          <w:szCs w:val="24"/>
        </w:rPr>
        <w:t xml:space="preserve">na lekcji </w:t>
      </w:r>
      <w:r w:rsidR="00CA22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(nagradzana jest od razu oceną cząstkową i zapisana </w:t>
      </w:r>
    </w:p>
    <w:p w:rsidR="00CA2253" w:rsidRDefault="00CA2253" w:rsidP="008B3DE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</w:t>
      </w:r>
      <w:r w:rsidR="007B61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w e-dzienniku jako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,,bo” czyli bieżąca ocena)</w:t>
      </w:r>
      <w:r w:rsidR="006365F4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</w:p>
    <w:p w:rsidR="006365F4" w:rsidRPr="00E57716" w:rsidRDefault="006365F4" w:rsidP="008B3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</w:t>
      </w:r>
      <w:r w:rsidRPr="00E57716">
        <w:rPr>
          <w:rFonts w:ascii="Times New Roman" w:hAnsi="Times New Roman" w:cs="Times New Roman"/>
          <w:b/>
          <w:sz w:val="24"/>
          <w:szCs w:val="24"/>
        </w:rPr>
        <w:t>*tes</w:t>
      </w:r>
      <w:r w:rsidR="00725EBB">
        <w:rPr>
          <w:rFonts w:ascii="Times New Roman" w:hAnsi="Times New Roman" w:cs="Times New Roman"/>
          <w:b/>
          <w:sz w:val="24"/>
          <w:szCs w:val="24"/>
        </w:rPr>
        <w:t>t semestralny konkursu: ,,Chemik</w:t>
      </w:r>
      <w:bookmarkStart w:id="0" w:name="_GoBack"/>
      <w:bookmarkEnd w:id="0"/>
      <w:r w:rsidRPr="00E57716">
        <w:rPr>
          <w:rFonts w:ascii="Times New Roman" w:hAnsi="Times New Roman" w:cs="Times New Roman"/>
          <w:b/>
          <w:sz w:val="24"/>
          <w:szCs w:val="24"/>
        </w:rPr>
        <w:t xml:space="preserve"> na 6”,</w:t>
      </w:r>
    </w:p>
    <w:p w:rsidR="006365F4" w:rsidRPr="00E57716" w:rsidRDefault="006365F4" w:rsidP="008B3DEA">
      <w:pPr>
        <w:rPr>
          <w:rFonts w:ascii="Times New Roman" w:hAnsi="Times New Roman" w:cs="Times New Roman"/>
          <w:b/>
          <w:sz w:val="24"/>
          <w:szCs w:val="24"/>
        </w:rPr>
      </w:pPr>
      <w:r w:rsidRPr="00E57716">
        <w:rPr>
          <w:rFonts w:ascii="Times New Roman" w:hAnsi="Times New Roman" w:cs="Times New Roman"/>
          <w:b/>
          <w:sz w:val="24"/>
          <w:szCs w:val="24"/>
        </w:rPr>
        <w:t xml:space="preserve">                   *prace samodzielne (prezentacje multimedialne, prace długoterminowe </w:t>
      </w:r>
    </w:p>
    <w:p w:rsidR="006365F4" w:rsidRPr="00E57716" w:rsidRDefault="006365F4" w:rsidP="008B3DEA">
      <w:pPr>
        <w:rPr>
          <w:rFonts w:ascii="Times New Roman" w:hAnsi="Times New Roman" w:cs="Times New Roman"/>
          <w:b/>
          <w:sz w:val="24"/>
          <w:szCs w:val="24"/>
        </w:rPr>
      </w:pPr>
      <w:r w:rsidRPr="00E57716">
        <w:rPr>
          <w:rFonts w:ascii="Times New Roman" w:hAnsi="Times New Roman" w:cs="Times New Roman"/>
          <w:b/>
          <w:sz w:val="24"/>
          <w:szCs w:val="24"/>
        </w:rPr>
        <w:t xml:space="preserve">                         o tematyce zaproponowanej przez nauczyciela zgodnej z programem</w:t>
      </w:r>
    </w:p>
    <w:p w:rsidR="006365F4" w:rsidRPr="00E57716" w:rsidRDefault="006365F4" w:rsidP="008B3DEA">
      <w:pPr>
        <w:rPr>
          <w:rFonts w:ascii="Times New Roman" w:hAnsi="Times New Roman" w:cs="Times New Roman"/>
          <w:b/>
          <w:sz w:val="24"/>
          <w:szCs w:val="24"/>
        </w:rPr>
      </w:pPr>
      <w:r w:rsidRPr="00E57716">
        <w:rPr>
          <w:rFonts w:ascii="Times New Roman" w:hAnsi="Times New Roman" w:cs="Times New Roman"/>
          <w:b/>
          <w:sz w:val="24"/>
          <w:szCs w:val="24"/>
        </w:rPr>
        <w:t xml:space="preserve">                         nauczania tego przedmiotu na danym poziomie klas),</w:t>
      </w:r>
    </w:p>
    <w:p w:rsidR="006365F4" w:rsidRPr="00E57716" w:rsidRDefault="006365F4" w:rsidP="008B3DEA">
      <w:pPr>
        <w:rPr>
          <w:rFonts w:ascii="Times New Roman" w:hAnsi="Times New Roman" w:cs="Times New Roman"/>
          <w:b/>
          <w:sz w:val="24"/>
          <w:szCs w:val="24"/>
        </w:rPr>
      </w:pPr>
      <w:r w:rsidRPr="00E57716">
        <w:rPr>
          <w:rFonts w:ascii="Times New Roman" w:hAnsi="Times New Roman" w:cs="Times New Roman"/>
          <w:b/>
          <w:sz w:val="24"/>
          <w:szCs w:val="24"/>
        </w:rPr>
        <w:t xml:space="preserve">                   *udział i sukcesy w innych konkursach przedmiotowych różnego szczebla i </w:t>
      </w:r>
    </w:p>
    <w:p w:rsidR="00E57716" w:rsidRPr="00E57716" w:rsidRDefault="00E57716" w:rsidP="008B3DEA">
      <w:pPr>
        <w:rPr>
          <w:rFonts w:ascii="Times New Roman" w:hAnsi="Times New Roman" w:cs="Times New Roman"/>
          <w:b/>
          <w:sz w:val="24"/>
          <w:szCs w:val="24"/>
        </w:rPr>
      </w:pPr>
      <w:r w:rsidRPr="00E57716">
        <w:rPr>
          <w:rFonts w:ascii="Times New Roman" w:hAnsi="Times New Roman" w:cs="Times New Roman"/>
          <w:b/>
          <w:sz w:val="24"/>
          <w:szCs w:val="24"/>
        </w:rPr>
        <w:t xml:space="preserve">                         rangi.</w:t>
      </w:r>
    </w:p>
    <w:p w:rsidR="00897297" w:rsidRPr="00E57716" w:rsidRDefault="00897297" w:rsidP="00E5771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57716">
        <w:rPr>
          <w:sz w:val="24"/>
          <w:szCs w:val="24"/>
        </w:rPr>
        <w:t>Sprawdziany są zapowiadane co najmniej z tygodniowym wyprzedzeniem.</w:t>
      </w:r>
    </w:p>
    <w:p w:rsidR="00897297" w:rsidRDefault="00897297" w:rsidP="0089729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Kartkówki (z trzech lub mniej tematów) nie muszą być zapowiadane.</w:t>
      </w:r>
    </w:p>
    <w:p w:rsidR="00CA2253" w:rsidRDefault="00CA2253" w:rsidP="00CA22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Ocena prac pisemnych jest zgodna ze skalą obowiązującą w szkole:</w:t>
      </w:r>
    </w:p>
    <w:p w:rsidR="00CA2253" w:rsidRDefault="00CA2253" w:rsidP="00CA225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*ocena celująca               -  100%</w:t>
      </w:r>
    </w:p>
    <w:p w:rsidR="00CA2253" w:rsidRDefault="00CA2253" w:rsidP="00CA225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*ocena bardzo dobra      -  86-99%</w:t>
      </w:r>
    </w:p>
    <w:p w:rsidR="00CA2253" w:rsidRDefault="00CA2253" w:rsidP="00CA225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*ocena dobra                   -  71-85%</w:t>
      </w:r>
    </w:p>
    <w:p w:rsidR="00CA2253" w:rsidRDefault="00CA2253" w:rsidP="00CA225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*ocena dostateczna        -  50-70%</w:t>
      </w:r>
    </w:p>
    <w:p w:rsidR="00CA2253" w:rsidRDefault="00CA2253" w:rsidP="00CA225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*ocena dopuszczająca    -</w:t>
      </w:r>
      <w:r w:rsidR="00993EE2">
        <w:rPr>
          <w:sz w:val="24"/>
          <w:szCs w:val="24"/>
        </w:rPr>
        <w:t xml:space="preserve">  40</w:t>
      </w:r>
      <w:r>
        <w:rPr>
          <w:sz w:val="24"/>
          <w:szCs w:val="24"/>
        </w:rPr>
        <w:t>-49%</w:t>
      </w:r>
    </w:p>
    <w:p w:rsidR="00CA2253" w:rsidRPr="00CA2253" w:rsidRDefault="00CA2253" w:rsidP="00CA225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*ocena niedostateczna   -  0-39%</w:t>
      </w:r>
    </w:p>
    <w:p w:rsidR="00897297" w:rsidRPr="008560C4" w:rsidRDefault="00897297" w:rsidP="00897297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Jeśli uczeń był nieobecny i nie przystąpił do </w:t>
      </w:r>
      <w:r w:rsidR="001025AE">
        <w:rPr>
          <w:sz w:val="24"/>
          <w:szCs w:val="24"/>
        </w:rPr>
        <w:t>pisania kartkówki/ sprawdzianu lub</w:t>
      </w:r>
      <w:r>
        <w:rPr>
          <w:sz w:val="24"/>
          <w:szCs w:val="24"/>
        </w:rPr>
        <w:t xml:space="preserve"> innych form sprawdzania wiedzy i umiejętności ma obowiązek ustalenia z nauczycielem terminu napisania powyższego, jednak nie później </w:t>
      </w:r>
      <w:r w:rsidRPr="008560C4">
        <w:rPr>
          <w:color w:val="FF0000"/>
          <w:sz w:val="24"/>
          <w:szCs w:val="24"/>
        </w:rPr>
        <w:t>jak 2 tygodn</w:t>
      </w:r>
      <w:r w:rsidR="001025AE" w:rsidRPr="008560C4">
        <w:rPr>
          <w:color w:val="FF0000"/>
          <w:sz w:val="24"/>
          <w:szCs w:val="24"/>
        </w:rPr>
        <w:t>ie od powrotu po nieobecności. N</w:t>
      </w:r>
      <w:r w:rsidRPr="008560C4">
        <w:rPr>
          <w:color w:val="FF0000"/>
          <w:sz w:val="24"/>
          <w:szCs w:val="24"/>
        </w:rPr>
        <w:t>iedopełnienie powyższego skutkuje otrzymaniem oceny niedostatecznej.</w:t>
      </w:r>
    </w:p>
    <w:p w:rsidR="009D664F" w:rsidRPr="008B3DEA" w:rsidRDefault="009D664F" w:rsidP="008B3D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dłuższej nieobecności w szkole uczeń ma prawo nie być oceniany przez tydzień. Jednorazowa nieobecność nie zwalnia ucznia z przygotowania do lekcji.</w:t>
      </w:r>
    </w:p>
    <w:p w:rsidR="00AD7917" w:rsidRPr="00CA2253" w:rsidRDefault="009D664F" w:rsidP="00CA22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Wszystkie braki należy zgłosić na początku lekcji.</w:t>
      </w:r>
    </w:p>
    <w:p w:rsidR="009D664F" w:rsidRDefault="009D664F" w:rsidP="0089729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Nie przewid</w:t>
      </w:r>
      <w:r w:rsidR="001025AE">
        <w:rPr>
          <w:sz w:val="24"/>
          <w:szCs w:val="24"/>
        </w:rPr>
        <w:t>uje się dodatkowych prac pisemnych</w:t>
      </w:r>
      <w:r>
        <w:rPr>
          <w:sz w:val="24"/>
          <w:szCs w:val="24"/>
        </w:rPr>
        <w:t xml:space="preserve"> zaliczeniowych na koniec semestru.</w:t>
      </w:r>
    </w:p>
    <w:p w:rsidR="008B3DEA" w:rsidRDefault="009D664F" w:rsidP="00CA22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Oceny są jawne, częst</w:t>
      </w:r>
      <w:r w:rsidR="000D3B2B">
        <w:rPr>
          <w:sz w:val="24"/>
          <w:szCs w:val="24"/>
        </w:rPr>
        <w:t xml:space="preserve">e i systematyczne. </w:t>
      </w:r>
    </w:p>
    <w:p w:rsidR="00E57716" w:rsidRDefault="00E57716" w:rsidP="00CA22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Formy udostępniania prac pisemnych uczniom i rodzicom: indywidualnie po lekcji lub podczas dyżuru nauczyciela.</w:t>
      </w:r>
    </w:p>
    <w:p w:rsidR="004B1D73" w:rsidRDefault="004B1D73" w:rsidP="00CA22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Zeszyt przedmiotowy jest systematycznie prowadzony ze wszystkimi notatkami z odbytych lekcji. Niektóre notatki będą przekazywane na konta uczniów w e-dzienniku na </w:t>
      </w:r>
      <w:proofErr w:type="spellStart"/>
      <w:r>
        <w:rPr>
          <w:sz w:val="24"/>
          <w:szCs w:val="24"/>
        </w:rPr>
        <w:t>Librusie</w:t>
      </w:r>
      <w:proofErr w:type="spellEnd"/>
      <w:r>
        <w:rPr>
          <w:sz w:val="24"/>
          <w:szCs w:val="24"/>
        </w:rPr>
        <w:t>. Obowiązkiem ucznia jest to, aby znalazły się w zeszycie.</w:t>
      </w:r>
    </w:p>
    <w:p w:rsidR="008560C4" w:rsidRPr="008560C4" w:rsidRDefault="008560C4" w:rsidP="008560C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560C4">
        <w:rPr>
          <w:sz w:val="24"/>
          <w:szCs w:val="24"/>
        </w:rPr>
        <w:t>Minimum wymagane do klasyfikacji: obecność na większości zajęciach lekcyjnych (min. 50% frekwencji),zaliczenie min. trzech prac pisemnych, systematycznie prowadzony zeszyt przedmiotowy.</w:t>
      </w:r>
    </w:p>
    <w:p w:rsidR="005C5FB8" w:rsidRDefault="005C5FB8" w:rsidP="005C5FB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Ocenę celującą może otrzymać uczeń, który w wysokim stopniu opanował materiał nauczania w danej klasy lub odnosi sukcesy w konkur</w:t>
      </w:r>
      <w:r w:rsidR="00E73132">
        <w:rPr>
          <w:sz w:val="24"/>
          <w:szCs w:val="24"/>
        </w:rPr>
        <w:t>sach lub olimpiadach przedmiotowych</w:t>
      </w:r>
      <w:r>
        <w:rPr>
          <w:sz w:val="24"/>
          <w:szCs w:val="24"/>
        </w:rPr>
        <w:t>.</w:t>
      </w:r>
    </w:p>
    <w:p w:rsidR="006E71CC" w:rsidRDefault="005C5FB8" w:rsidP="005C5FB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miesiąc przed końcem semestru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nauczyciel informuje ucznia o przewidywanej ocenie niedostatecznej a wychowawca informuje rodziców w sposób pisemny</w:t>
      </w:r>
      <w:r w:rsidR="006E71CC">
        <w:rPr>
          <w:sz w:val="24"/>
          <w:szCs w:val="24"/>
        </w:rPr>
        <w:t>.</w:t>
      </w:r>
    </w:p>
    <w:p w:rsidR="005C5FB8" w:rsidRDefault="006E71CC" w:rsidP="005C5FB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7 dni przed radą klasyfikacyjną nauczyciel ustnie, a wychowawca pisemnie informują rodziców o ocenach przewidywanych.</w:t>
      </w:r>
      <w:r w:rsidR="005C5FB8">
        <w:rPr>
          <w:sz w:val="24"/>
          <w:szCs w:val="24"/>
        </w:rPr>
        <w:t xml:space="preserve"> </w:t>
      </w:r>
    </w:p>
    <w:p w:rsidR="008560C4" w:rsidRPr="008560C4" w:rsidRDefault="008560C4" w:rsidP="008560C4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Zaliczenia nieobecności na kartkówkach/sprawdzianach lub poprawa ocen za prace pisemne odbywają się na dodatkowych spotkaniach </w:t>
      </w:r>
      <w:r w:rsidRPr="008560C4">
        <w:rPr>
          <w:color w:val="FF0000"/>
          <w:sz w:val="24"/>
          <w:szCs w:val="24"/>
        </w:rPr>
        <w:t xml:space="preserve">w czwartki od godz.15:30 w sali 218. </w:t>
      </w:r>
    </w:p>
    <w:p w:rsidR="006E71CC" w:rsidRDefault="006E71CC" w:rsidP="006E71CC">
      <w:pPr>
        <w:rPr>
          <w:sz w:val="24"/>
          <w:szCs w:val="24"/>
        </w:rPr>
      </w:pPr>
    </w:p>
    <w:p w:rsidR="006365F4" w:rsidRDefault="006E71CC" w:rsidP="006E71C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687BC3" w:rsidRPr="008560C4" w:rsidRDefault="006E71CC" w:rsidP="00687B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E73132">
        <w:rPr>
          <w:sz w:val="24"/>
          <w:szCs w:val="24"/>
        </w:rPr>
        <w:t xml:space="preserve">                                                   </w:t>
      </w:r>
      <w:r w:rsidR="007B6167">
        <w:rPr>
          <w:sz w:val="24"/>
          <w:szCs w:val="24"/>
        </w:rPr>
        <w:t xml:space="preserve"> opracował: Piotr </w:t>
      </w:r>
      <w:proofErr w:type="spellStart"/>
      <w:r w:rsidR="007B6167">
        <w:rPr>
          <w:sz w:val="24"/>
          <w:szCs w:val="24"/>
        </w:rPr>
        <w:t>Gruntkowski</w:t>
      </w:r>
      <w:proofErr w:type="spellEnd"/>
    </w:p>
    <w:p w:rsidR="00687BC3" w:rsidRPr="006E71CC" w:rsidRDefault="00687BC3" w:rsidP="00687BC3">
      <w:pPr>
        <w:rPr>
          <w:sz w:val="24"/>
          <w:szCs w:val="24"/>
        </w:rPr>
      </w:pPr>
    </w:p>
    <w:sectPr w:rsidR="00687BC3" w:rsidRPr="006E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F47E5"/>
    <w:multiLevelType w:val="hybridMultilevel"/>
    <w:tmpl w:val="44C46662"/>
    <w:lvl w:ilvl="0" w:tplc="B60A4D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CC3E0C"/>
    <w:multiLevelType w:val="hybridMultilevel"/>
    <w:tmpl w:val="094284A6"/>
    <w:lvl w:ilvl="0" w:tplc="7B8290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97"/>
    <w:rsid w:val="000D3B2B"/>
    <w:rsid w:val="001025AE"/>
    <w:rsid w:val="00120344"/>
    <w:rsid w:val="003A4EAE"/>
    <w:rsid w:val="004B1D73"/>
    <w:rsid w:val="005C5FB8"/>
    <w:rsid w:val="006365F4"/>
    <w:rsid w:val="00687BC3"/>
    <w:rsid w:val="006E71CC"/>
    <w:rsid w:val="00725EBB"/>
    <w:rsid w:val="007812E6"/>
    <w:rsid w:val="007B6167"/>
    <w:rsid w:val="008560C4"/>
    <w:rsid w:val="00897297"/>
    <w:rsid w:val="008B3DEA"/>
    <w:rsid w:val="00993EE2"/>
    <w:rsid w:val="009D2335"/>
    <w:rsid w:val="009D664F"/>
    <w:rsid w:val="00AD7917"/>
    <w:rsid w:val="00BD71F7"/>
    <w:rsid w:val="00CA2253"/>
    <w:rsid w:val="00CE1366"/>
    <w:rsid w:val="00D342D5"/>
    <w:rsid w:val="00E57716"/>
    <w:rsid w:val="00E73132"/>
    <w:rsid w:val="00EC673F"/>
    <w:rsid w:val="00ED7631"/>
    <w:rsid w:val="00FA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1633"/>
  <w15:chartTrackingRefBased/>
  <w15:docId w15:val="{D8F6D1CE-73D1-47F8-9D2A-2FCD2C4C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297"/>
    <w:pPr>
      <w:ind w:left="720"/>
      <w:contextualSpacing/>
    </w:pPr>
  </w:style>
  <w:style w:type="table" w:styleId="Tabela-Siatka">
    <w:name w:val="Table Grid"/>
    <w:basedOn w:val="Standardowy"/>
    <w:uiPriority w:val="39"/>
    <w:rsid w:val="008B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22</cp:revision>
  <dcterms:created xsi:type="dcterms:W3CDTF">2022-09-16T18:36:00Z</dcterms:created>
  <dcterms:modified xsi:type="dcterms:W3CDTF">2023-09-05T18:20:00Z</dcterms:modified>
</cp:coreProperties>
</file>