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53F3" w14:textId="568978F0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17CB9" w14:textId="77777777" w:rsidR="00AD7A10" w:rsidRPr="00AD7A10" w:rsidRDefault="00AD7A10" w:rsidP="00AD7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>PRZEDMIOTOWE ZASADY OCENIANIA Z MATEMATYKI</w:t>
      </w:r>
    </w:p>
    <w:p w14:paraId="79529D46" w14:textId="77777777" w:rsidR="00383F1D" w:rsidRDefault="00383F1D" w:rsidP="00AD7A1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B050"/>
          <w:sz w:val="28"/>
          <w:szCs w:val="28"/>
          <w:u w:val="single"/>
          <w:lang w:eastAsia="pl-PL"/>
        </w:rPr>
      </w:pPr>
    </w:p>
    <w:p w14:paraId="4B9C01BC" w14:textId="0AD06F83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b/>
          <w:bCs/>
          <w:i/>
          <w:iCs/>
          <w:color w:val="00B050"/>
          <w:sz w:val="28"/>
          <w:szCs w:val="28"/>
          <w:u w:val="single"/>
          <w:lang w:eastAsia="pl-PL"/>
        </w:rPr>
        <w:t>Cele oceniania:</w:t>
      </w:r>
    </w:p>
    <w:p w14:paraId="3AFB62D6" w14:textId="77777777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90B87E7" w14:textId="77777777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1.Poinformowanie ucznia o poziomie jego osiągnięć edukacyjnych.</w:t>
      </w:r>
    </w:p>
    <w:p w14:paraId="2A6992CB" w14:textId="77777777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2.Pomoc uczniowi w planowaniu swojego rozwoju.</w:t>
      </w:r>
    </w:p>
    <w:p w14:paraId="2F314279" w14:textId="77777777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3.Motywowanie ucznia do dalszej pracy.</w:t>
      </w:r>
    </w:p>
    <w:p w14:paraId="0FCFF5CD" w14:textId="77777777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4.Dostarczanie rodzicom i nauczycielom informacji o postępach, trudnościach i uzdolnieniach ucznia.</w:t>
      </w:r>
    </w:p>
    <w:p w14:paraId="381564C8" w14:textId="77777777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5.Porównanie wiedzy i umiejętności ucznia z wymaganiami edukacyjnymi.</w:t>
      </w:r>
    </w:p>
    <w:p w14:paraId="27C8260C" w14:textId="77777777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6.Dokonanie klasyfikacji ucznia i sprawdzenie jego stopnia przygotowania do dalszego etapu kształcenia.</w:t>
      </w:r>
    </w:p>
    <w:p w14:paraId="44686896" w14:textId="77777777" w:rsidR="00AD7A10" w:rsidRPr="00AD7A10" w:rsidRDefault="00AD7A10" w:rsidP="00AD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Ocenianie bieżące z zajęć edukacyjnych ma na celu monitorowanie pracy ucznia oraz przekazywanie uczniowi informacji o jego osiągnięciach edukacyjnych pomagających</w:t>
      </w:r>
      <w:r w:rsidRPr="00AD7A10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br/>
        <w:t>w uczeniu się, poprzez wskazanie, co uczeń robi dobrze, co i jak wymaga poprawy oraz jak powinien dalej się uczyć.</w:t>
      </w:r>
    </w:p>
    <w:p w14:paraId="546C3891" w14:textId="6C9FA2B0" w:rsidR="002A126D" w:rsidRDefault="002A126D" w:rsidP="00AD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979E5" w14:textId="77777777" w:rsidR="002A126D" w:rsidRDefault="002A126D" w:rsidP="00AD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5A8D1" w14:textId="77777777" w:rsidR="00364B44" w:rsidRPr="00AD7A10" w:rsidRDefault="00364B44" w:rsidP="00AD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C52DE" w14:textId="77777777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7A10">
        <w:rPr>
          <w:rFonts w:ascii="Calibri" w:eastAsia="Times New Roman" w:hAnsi="Calibri" w:cs="Calibri"/>
          <w:b/>
          <w:bCs/>
          <w:i/>
          <w:iCs/>
          <w:color w:val="FF00FF"/>
          <w:sz w:val="28"/>
          <w:szCs w:val="28"/>
          <w:u w:val="single"/>
          <w:lang w:eastAsia="pl-PL"/>
        </w:rPr>
        <w:t>I.Obszary</w:t>
      </w:r>
      <w:proofErr w:type="spellEnd"/>
      <w:r w:rsidRPr="00AD7A10">
        <w:rPr>
          <w:rFonts w:ascii="Calibri" w:eastAsia="Times New Roman" w:hAnsi="Calibri" w:cs="Calibri"/>
          <w:b/>
          <w:bCs/>
          <w:i/>
          <w:iCs/>
          <w:color w:val="FF00FF"/>
          <w:sz w:val="28"/>
          <w:szCs w:val="28"/>
          <w:u w:val="single"/>
          <w:lang w:eastAsia="pl-PL"/>
        </w:rPr>
        <w:t xml:space="preserve"> i formy aktywności uczniów podlegające ocenianiu:</w:t>
      </w:r>
    </w:p>
    <w:p w14:paraId="71D3C951" w14:textId="77777777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4DF0AE1" w14:textId="77777777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b/>
          <w:bCs/>
          <w:i/>
          <w:iCs/>
          <w:color w:val="FF00FF"/>
          <w:lang w:eastAsia="pl-PL"/>
        </w:rPr>
        <w:t>Obszary:</w:t>
      </w:r>
    </w:p>
    <w:p w14:paraId="5BB14DA7" w14:textId="77777777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>1.Wiedza, wysiłek, postępy w uczeniu się, zdolności, postawy.</w:t>
      </w:r>
    </w:p>
    <w:p w14:paraId="3BFCD96F" w14:textId="77777777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>2</w:t>
      </w:r>
      <w:r w:rsidRPr="00AD7A10">
        <w:rPr>
          <w:rFonts w:ascii="Calibri" w:eastAsia="Times New Roman" w:hAnsi="Calibri" w:cs="Calibri"/>
          <w:lang w:eastAsia="pl-PL"/>
        </w:rPr>
        <w:t>.</w:t>
      </w:r>
      <w:r w:rsidRPr="00AD7A10">
        <w:rPr>
          <w:rFonts w:ascii="Calibri" w:eastAsia="Times New Roman" w:hAnsi="Calibri" w:cs="Calibri"/>
          <w:i/>
          <w:iCs/>
          <w:lang w:eastAsia="pl-PL"/>
        </w:rPr>
        <w:t>Wiadomości i umiejętności ( wnioskowanie, formułowanie myśli, prezentacja własnego punktu myślenia).</w:t>
      </w:r>
    </w:p>
    <w:p w14:paraId="6E2E4206" w14:textId="77777777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>3. Metoda pracy, wynik końcowy.</w:t>
      </w:r>
    </w:p>
    <w:p w14:paraId="3F336E8D" w14:textId="65A4D2F5" w:rsidR="00383F1D" w:rsidRPr="002A126D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6E4BAEF" w14:textId="4FE27F1D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b/>
          <w:bCs/>
          <w:i/>
          <w:iCs/>
          <w:color w:val="FF00FF"/>
          <w:lang w:eastAsia="pl-PL"/>
        </w:rPr>
        <w:t>Formy aktywności:</w:t>
      </w:r>
    </w:p>
    <w:p w14:paraId="6FE45889" w14:textId="77777777" w:rsidR="00AD7A10" w:rsidRPr="00AD7A10" w:rsidRDefault="00AD7A10" w:rsidP="00AD7A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>Sprawdziany ( prace klasowe), testy obejmujące większy zakres materiału.</w:t>
      </w:r>
    </w:p>
    <w:p w14:paraId="26256753" w14:textId="44543CED" w:rsidR="00AD7A10" w:rsidRPr="00AD7A10" w:rsidRDefault="00AD7A10" w:rsidP="00AD7A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>Kartkówki</w:t>
      </w:r>
      <w:r w:rsidR="006D10F1">
        <w:rPr>
          <w:rFonts w:ascii="Calibri" w:eastAsia="Times New Roman" w:hAnsi="Calibri" w:cs="Calibri"/>
          <w:i/>
          <w:iCs/>
          <w:lang w:eastAsia="pl-PL"/>
        </w:rPr>
        <w:t xml:space="preserve"> .</w:t>
      </w:r>
    </w:p>
    <w:p w14:paraId="03F98FD5" w14:textId="77777777" w:rsidR="00AD7A10" w:rsidRPr="00AD7A10" w:rsidRDefault="00AD7A10" w:rsidP="00AD7A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>Odpowiedź ustna (sporadycznie).</w:t>
      </w:r>
    </w:p>
    <w:p w14:paraId="180F8618" w14:textId="31F16312" w:rsidR="00AD7A10" w:rsidRPr="00AD7A10" w:rsidRDefault="00AD7A10" w:rsidP="00AD7A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>Przygotowanie ( lub nieprzygotowanie ) do lekcji, w tym zeszyt</w:t>
      </w:r>
      <w:r w:rsidR="00BB01E4">
        <w:rPr>
          <w:rFonts w:ascii="Calibri" w:eastAsia="Times New Roman" w:hAnsi="Calibri" w:cs="Calibri"/>
          <w:i/>
          <w:iCs/>
          <w:lang w:eastAsia="pl-PL"/>
        </w:rPr>
        <w:t xml:space="preserve">, zeszyt ćwiczeń </w:t>
      </w:r>
      <w:r w:rsidRPr="00AD7A10">
        <w:rPr>
          <w:rFonts w:ascii="Calibri" w:eastAsia="Times New Roman" w:hAnsi="Calibri" w:cs="Calibri"/>
          <w:i/>
          <w:iCs/>
          <w:lang w:eastAsia="pl-PL"/>
        </w:rPr>
        <w:t>  i przybory.</w:t>
      </w:r>
    </w:p>
    <w:p w14:paraId="26980489" w14:textId="77777777" w:rsidR="00AD7A10" w:rsidRPr="00AD7A10" w:rsidRDefault="00AD7A10" w:rsidP="00AD7A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>Zadania domowe.</w:t>
      </w:r>
    </w:p>
    <w:p w14:paraId="30F2CFFD" w14:textId="77777777" w:rsidR="00AD7A10" w:rsidRPr="00AD7A10" w:rsidRDefault="00AD7A10" w:rsidP="00AD7A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>Pisemne indywidualne prace na lekcji.</w:t>
      </w:r>
    </w:p>
    <w:p w14:paraId="6E21FD0A" w14:textId="77777777" w:rsidR="00AD7A10" w:rsidRPr="00AD7A10" w:rsidRDefault="00AD7A10" w:rsidP="00AD7A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>Prace w grupach.</w:t>
      </w:r>
    </w:p>
    <w:p w14:paraId="28F56A8F" w14:textId="77777777" w:rsidR="00AD7A10" w:rsidRPr="00AD7A10" w:rsidRDefault="00AD7A10" w:rsidP="00AD7A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>Aktywność podczas lekcji.</w:t>
      </w:r>
    </w:p>
    <w:p w14:paraId="6A05C896" w14:textId="34216430" w:rsidR="00AD7A10" w:rsidRPr="00AD7A10" w:rsidRDefault="00AD7A10" w:rsidP="00AD7A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>Prace długoterminowe .</w:t>
      </w:r>
    </w:p>
    <w:p w14:paraId="0917BDE5" w14:textId="1910D571" w:rsidR="00294D52" w:rsidRPr="002A126D" w:rsidRDefault="00AD7A10" w:rsidP="00AD7A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>Udział w konkursach matematycznych.</w:t>
      </w:r>
    </w:p>
    <w:p w14:paraId="69100020" w14:textId="77777777" w:rsidR="00294D52" w:rsidRPr="00AD7A10" w:rsidRDefault="00294D52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C7659" w14:textId="77777777" w:rsidR="00D942EA" w:rsidRDefault="00AD7A10" w:rsidP="00AD7A10">
      <w:pPr>
        <w:spacing w:after="0" w:line="240" w:lineRule="auto"/>
        <w:rPr>
          <w:rFonts w:ascii="Calibri" w:eastAsia="Times New Roman" w:hAnsi="Calibri" w:cs="Calibri"/>
          <w:i/>
          <w:iCs/>
          <w:color w:val="FF00FF"/>
          <w:sz w:val="28"/>
          <w:szCs w:val="28"/>
          <w:lang w:eastAsia="pl-PL"/>
        </w:rPr>
      </w:pPr>
      <w:r w:rsidRPr="00AD7A10">
        <w:rPr>
          <w:rFonts w:ascii="Calibri" w:eastAsia="Times New Roman" w:hAnsi="Calibri" w:cs="Calibri"/>
          <w:i/>
          <w:iCs/>
          <w:color w:val="FF00FF"/>
          <w:sz w:val="28"/>
          <w:szCs w:val="28"/>
          <w:lang w:eastAsia="pl-PL"/>
        </w:rPr>
        <w:t>   </w:t>
      </w:r>
    </w:p>
    <w:p w14:paraId="1C93A0D3" w14:textId="56EEEE29" w:rsidR="00D942EA" w:rsidRDefault="00D942EA" w:rsidP="00AD7A10">
      <w:pPr>
        <w:spacing w:after="0" w:line="240" w:lineRule="auto"/>
        <w:rPr>
          <w:rFonts w:ascii="Calibri" w:eastAsia="Times New Roman" w:hAnsi="Calibri" w:cs="Calibri"/>
          <w:i/>
          <w:iCs/>
          <w:color w:val="FF00FF"/>
          <w:sz w:val="28"/>
          <w:szCs w:val="28"/>
          <w:lang w:eastAsia="pl-PL"/>
        </w:rPr>
      </w:pPr>
    </w:p>
    <w:p w14:paraId="273381FF" w14:textId="7E0EEB13" w:rsidR="0031524D" w:rsidRDefault="0031524D" w:rsidP="00AD7A10">
      <w:pPr>
        <w:spacing w:after="0" w:line="240" w:lineRule="auto"/>
        <w:rPr>
          <w:rFonts w:ascii="Calibri" w:eastAsia="Times New Roman" w:hAnsi="Calibri" w:cs="Calibri"/>
          <w:i/>
          <w:iCs/>
          <w:color w:val="FF00FF"/>
          <w:sz w:val="28"/>
          <w:szCs w:val="28"/>
          <w:lang w:eastAsia="pl-PL"/>
        </w:rPr>
      </w:pPr>
    </w:p>
    <w:p w14:paraId="1D5D3722" w14:textId="1C18D750" w:rsidR="0031524D" w:rsidRDefault="0031524D" w:rsidP="00AD7A10">
      <w:pPr>
        <w:spacing w:after="0" w:line="240" w:lineRule="auto"/>
        <w:rPr>
          <w:rFonts w:ascii="Calibri" w:eastAsia="Times New Roman" w:hAnsi="Calibri" w:cs="Calibri"/>
          <w:i/>
          <w:iCs/>
          <w:color w:val="FF00FF"/>
          <w:sz w:val="28"/>
          <w:szCs w:val="28"/>
          <w:lang w:eastAsia="pl-PL"/>
        </w:rPr>
      </w:pPr>
    </w:p>
    <w:p w14:paraId="0008E83D" w14:textId="70C22D45" w:rsidR="0031524D" w:rsidRDefault="0031524D" w:rsidP="00AD7A10">
      <w:pPr>
        <w:spacing w:after="0" w:line="240" w:lineRule="auto"/>
        <w:rPr>
          <w:rFonts w:ascii="Calibri" w:eastAsia="Times New Roman" w:hAnsi="Calibri" w:cs="Calibri"/>
          <w:i/>
          <w:iCs/>
          <w:color w:val="FF00FF"/>
          <w:sz w:val="28"/>
          <w:szCs w:val="28"/>
          <w:lang w:eastAsia="pl-PL"/>
        </w:rPr>
      </w:pPr>
    </w:p>
    <w:p w14:paraId="644FAA59" w14:textId="5F4710BD" w:rsidR="0031524D" w:rsidRDefault="0031524D" w:rsidP="00AD7A10">
      <w:pPr>
        <w:spacing w:after="0" w:line="240" w:lineRule="auto"/>
        <w:rPr>
          <w:rFonts w:ascii="Calibri" w:eastAsia="Times New Roman" w:hAnsi="Calibri" w:cs="Calibri"/>
          <w:i/>
          <w:iCs/>
          <w:color w:val="FF00FF"/>
          <w:sz w:val="28"/>
          <w:szCs w:val="28"/>
          <w:lang w:eastAsia="pl-PL"/>
        </w:rPr>
      </w:pPr>
    </w:p>
    <w:p w14:paraId="445A1EE4" w14:textId="505FF0D0" w:rsidR="0031524D" w:rsidRDefault="0031524D" w:rsidP="00AD7A10">
      <w:pPr>
        <w:spacing w:after="0" w:line="240" w:lineRule="auto"/>
        <w:rPr>
          <w:rFonts w:ascii="Calibri" w:eastAsia="Times New Roman" w:hAnsi="Calibri" w:cs="Calibri"/>
          <w:i/>
          <w:iCs/>
          <w:color w:val="FF00FF"/>
          <w:sz w:val="28"/>
          <w:szCs w:val="28"/>
          <w:lang w:eastAsia="pl-PL"/>
        </w:rPr>
      </w:pPr>
    </w:p>
    <w:p w14:paraId="0BA62931" w14:textId="77777777" w:rsidR="0031524D" w:rsidRDefault="0031524D" w:rsidP="00AD7A10">
      <w:pPr>
        <w:spacing w:after="0" w:line="240" w:lineRule="auto"/>
        <w:rPr>
          <w:rFonts w:ascii="Calibri" w:eastAsia="Times New Roman" w:hAnsi="Calibri" w:cs="Calibri"/>
          <w:i/>
          <w:iCs/>
          <w:color w:val="FF00FF"/>
          <w:sz w:val="28"/>
          <w:szCs w:val="28"/>
          <w:lang w:eastAsia="pl-PL"/>
        </w:rPr>
      </w:pPr>
    </w:p>
    <w:p w14:paraId="02A8F961" w14:textId="63750D7F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color w:val="FF00FF"/>
          <w:sz w:val="28"/>
          <w:szCs w:val="28"/>
          <w:lang w:eastAsia="pl-PL"/>
        </w:rPr>
        <w:t xml:space="preserve">  </w:t>
      </w:r>
      <w:r w:rsidRPr="00AD7A10">
        <w:rPr>
          <w:rFonts w:ascii="Calibri" w:eastAsia="Times New Roman" w:hAnsi="Calibri" w:cs="Calibri"/>
          <w:b/>
          <w:bCs/>
          <w:i/>
          <w:iCs/>
          <w:color w:val="FF00FF"/>
          <w:sz w:val="28"/>
          <w:szCs w:val="28"/>
          <w:lang w:eastAsia="pl-PL"/>
        </w:rPr>
        <w:t>II. Kryteria oceny poszczególnych form aktywności:</w:t>
      </w:r>
      <w:r w:rsidRPr="00AD7A10">
        <w:rPr>
          <w:rFonts w:ascii="Calibri" w:eastAsia="Times New Roman" w:hAnsi="Calibri" w:cs="Calibri"/>
          <w:i/>
          <w:iCs/>
          <w:color w:val="FF00FF"/>
          <w:sz w:val="28"/>
          <w:szCs w:val="28"/>
          <w:lang w:eastAsia="pl-PL"/>
        </w:rPr>
        <w:t>                    </w:t>
      </w:r>
    </w:p>
    <w:p w14:paraId="2773BCA8" w14:textId="77777777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6622"/>
      </w:tblGrid>
      <w:tr w:rsidR="00AD7A10" w:rsidRPr="00AD7A10" w14:paraId="7113E213" w14:textId="77777777" w:rsidTr="00AD7A10">
        <w:trPr>
          <w:trHeight w:val="336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3847" w14:textId="77777777" w:rsidR="00AD7A10" w:rsidRPr="00AD7A10" w:rsidRDefault="00AD7A10" w:rsidP="00AD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lang w:eastAsia="pl-PL"/>
              </w:rPr>
              <w:t>Formy aktywności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0AB99" w14:textId="77777777" w:rsidR="00AD7A10" w:rsidRPr="00AD7A10" w:rsidRDefault="00AD7A10" w:rsidP="00AD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lang w:eastAsia="pl-PL"/>
              </w:rPr>
              <w:t>Kryteria oceny</w:t>
            </w:r>
          </w:p>
        </w:tc>
      </w:tr>
      <w:tr w:rsidR="00AD7A10" w:rsidRPr="00AD7A10" w14:paraId="0079BE14" w14:textId="77777777" w:rsidTr="00AD7A10">
        <w:trPr>
          <w:trHeight w:val="95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4D669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prace klasowe,</w:t>
            </w:r>
          </w:p>
          <w:p w14:paraId="5A323603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kartkówki,</w:t>
            </w:r>
          </w:p>
          <w:p w14:paraId="534EEFF3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praca domowa.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81579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oceniane są trzy elementy rozwiązania:</w:t>
            </w:r>
          </w:p>
          <w:p w14:paraId="4C3C6E6A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- metoda (wybór prawidłowej drogi postępowania, analiza, wybór wzoru)</w:t>
            </w:r>
          </w:p>
          <w:p w14:paraId="4564BFD5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- wykonanie ( podstawienie do wzoru, obliczenia),punkty przyznawane są za obliczenia cząstkowe</w:t>
            </w:r>
          </w:p>
          <w:p w14:paraId="45203ABA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- rezultat ( wynik, sprawdzenie z warunkami zadania)</w:t>
            </w:r>
          </w:p>
        </w:tc>
      </w:tr>
      <w:tr w:rsidR="00AD7A10" w:rsidRPr="00AD7A10" w14:paraId="47F38406" w14:textId="77777777" w:rsidTr="00AD7A10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DA3D6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testy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326C7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- zaliczona jest poprawna odpowiedź</w:t>
            </w:r>
          </w:p>
        </w:tc>
      </w:tr>
      <w:tr w:rsidR="00AD7A10" w:rsidRPr="00AD7A10" w14:paraId="1AAEDA0C" w14:textId="77777777" w:rsidTr="00AD7A10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CAAF3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prace długoterminowe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72523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- zrozumienie zadania</w:t>
            </w:r>
          </w:p>
          <w:p w14:paraId="6AB88907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- zaangażowanie</w:t>
            </w:r>
          </w:p>
          <w:p w14:paraId="446DBF2A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- zaplanowanie i realizacja rozwiązań</w:t>
            </w:r>
          </w:p>
          <w:p w14:paraId="414B7E22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- prezentacja poszczególnych wyników</w:t>
            </w:r>
          </w:p>
          <w:p w14:paraId="0832A9F5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- zastosowanie posiadanej wiedzy przedmiotowej</w:t>
            </w:r>
          </w:p>
        </w:tc>
      </w:tr>
      <w:tr w:rsidR="00AD7A10" w:rsidRPr="00AD7A10" w14:paraId="26F89A47" w14:textId="77777777" w:rsidTr="002A126D">
        <w:trPr>
          <w:trHeight w:val="173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FC11F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praca w grupach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09608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- akceptowanie ustalonych zasad pracy w grupie </w:t>
            </w:r>
          </w:p>
          <w:p w14:paraId="05188D99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- planowanie wspólnych działań</w:t>
            </w:r>
          </w:p>
          <w:p w14:paraId="19FCCE26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- współudział w podejmowaniu decyzji</w:t>
            </w:r>
          </w:p>
          <w:p w14:paraId="127D37B0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- udział dyskusji i słuchanie innych</w:t>
            </w:r>
          </w:p>
          <w:p w14:paraId="68CE1109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- uzasadnienie swojego stanowiska</w:t>
            </w:r>
          </w:p>
          <w:p w14:paraId="447065A7" w14:textId="0628AB1A" w:rsidR="002A126D" w:rsidRPr="00AD7A10" w:rsidRDefault="00AD7A10" w:rsidP="00AD7A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- prezentowanie rezultatów pracy grupy przez ucznia</w:t>
            </w:r>
          </w:p>
        </w:tc>
      </w:tr>
      <w:tr w:rsidR="00AD7A10" w:rsidRPr="00AD7A10" w14:paraId="1C90D615" w14:textId="77777777" w:rsidTr="00AD7A10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34AC5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przygotowanie do lekcji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82B26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- wkład pracy własnej ucznia</w:t>
            </w:r>
          </w:p>
          <w:p w14:paraId="52BC4ADD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- przygotowanie merytoryczne do zajęć</w:t>
            </w:r>
          </w:p>
        </w:tc>
      </w:tr>
      <w:tr w:rsidR="00AD7A10" w:rsidRPr="00AD7A10" w14:paraId="3A19B193" w14:textId="77777777" w:rsidTr="00AD7A10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19647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aktywność na lekcji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19E7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- częste zgłaszanie się</w:t>
            </w:r>
          </w:p>
          <w:p w14:paraId="25B1935A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- udzielanie poprawnej odpowiedzi</w:t>
            </w:r>
          </w:p>
          <w:p w14:paraId="286EB4C5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- prezentacja wiedzy na forum klasy</w:t>
            </w:r>
          </w:p>
        </w:tc>
      </w:tr>
      <w:tr w:rsidR="00AD7A10" w:rsidRPr="00AD7A10" w14:paraId="7C5408A0" w14:textId="77777777" w:rsidTr="00AD7A10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E1D3D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udział   w konkursach matematycznych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CBC5F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lang w:eastAsia="pl-PL"/>
              </w:rPr>
              <w:t>- udział i bardzo dobre wyniki w konkursach matematycznych</w:t>
            </w:r>
          </w:p>
          <w:p w14:paraId="247374C9" w14:textId="77777777" w:rsidR="00AD7A10" w:rsidRPr="00AD7A10" w:rsidRDefault="00AD7A10" w:rsidP="00AD7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3EDBD883" w14:textId="66D2BEC5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351527" w14:textId="394DDE41" w:rsidR="00AD7A10" w:rsidRPr="00AD7A10" w:rsidRDefault="00AD7A10" w:rsidP="002A1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AD7A1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Ocenę końcową (OK) obliczamy według wzoru na średnią ważoną. Wynik zaokrąglamy według zasad matematycznych.</w:t>
      </w:r>
    </w:p>
    <w:p w14:paraId="24793CAE" w14:textId="0C16828C" w:rsidR="00AD7A10" w:rsidRDefault="00AD7A10" w:rsidP="00AD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69AFC57" w14:textId="77777777" w:rsidR="00383F1D" w:rsidRPr="00AD7A10" w:rsidRDefault="00383F1D" w:rsidP="00AD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2073770"/>
    </w:p>
    <w:p w14:paraId="5A19ABF0" w14:textId="3473C61D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12072790"/>
      <w:r w:rsidRPr="00AD7A10">
        <w:rPr>
          <w:rFonts w:ascii="Calibri" w:eastAsia="Times New Roman" w:hAnsi="Calibri" w:cs="Calibri"/>
          <w:b/>
          <w:bCs/>
          <w:i/>
          <w:iCs/>
          <w:color w:val="FF00FF"/>
          <w:sz w:val="28"/>
          <w:szCs w:val="28"/>
          <w:lang w:eastAsia="pl-PL"/>
        </w:rPr>
        <w:t>III. Kryteria wymagań na daną ocenę</w:t>
      </w:r>
      <w:r w:rsidR="00383F1D">
        <w:rPr>
          <w:rFonts w:ascii="Calibri" w:eastAsia="Times New Roman" w:hAnsi="Calibri" w:cs="Calibri"/>
          <w:b/>
          <w:bCs/>
          <w:i/>
          <w:iCs/>
          <w:color w:val="FF00FF"/>
          <w:sz w:val="28"/>
          <w:szCs w:val="28"/>
          <w:lang w:eastAsia="pl-PL"/>
        </w:rPr>
        <w:t xml:space="preserve"> </w:t>
      </w:r>
      <w:r w:rsidRPr="00AD7A10">
        <w:rPr>
          <w:rFonts w:ascii="Calibri" w:eastAsia="Times New Roman" w:hAnsi="Calibri" w:cs="Calibri"/>
          <w:b/>
          <w:bCs/>
          <w:i/>
          <w:iCs/>
          <w:color w:val="FF00FF"/>
          <w:sz w:val="28"/>
          <w:szCs w:val="28"/>
          <w:lang w:eastAsia="pl-PL"/>
        </w:rPr>
        <w:t>:</w:t>
      </w:r>
    </w:p>
    <w:bookmarkEnd w:id="0"/>
    <w:bookmarkEnd w:id="1"/>
    <w:p w14:paraId="25E5F007" w14:textId="77777777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1CC2D60" w14:textId="566110BA" w:rsidR="00AD7A10" w:rsidRPr="00AD7A10" w:rsidRDefault="00AD7A10" w:rsidP="00AD7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0%- </w:t>
      </w:r>
      <w:r w:rsidR="00AB22C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34</w:t>
      </w:r>
      <w:r w:rsidRPr="00AD7A1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%- ocena niedostateczna</w:t>
      </w:r>
    </w:p>
    <w:p w14:paraId="60F563BD" w14:textId="708E455D" w:rsidR="00AD7A10" w:rsidRPr="00AD7A10" w:rsidRDefault="00AD7A10" w:rsidP="00AD7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3</w:t>
      </w:r>
      <w:r w:rsidR="00AB22C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5</w:t>
      </w:r>
      <w:r w:rsidRPr="00AD7A1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%- 49%- ocena dopuszczająca</w:t>
      </w:r>
    </w:p>
    <w:p w14:paraId="410020EA" w14:textId="70A86DE0" w:rsidR="00AD7A10" w:rsidRPr="00AD7A10" w:rsidRDefault="00B262E5" w:rsidP="00B26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                                                </w:t>
      </w:r>
      <w:r w:rsidR="00AD7A10" w:rsidRPr="00AD7A1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50%- </w:t>
      </w:r>
      <w:r w:rsidR="00AB22C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69</w:t>
      </w:r>
      <w:r w:rsidR="00AD7A10" w:rsidRPr="00AD7A1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%- ocena dostateczna</w:t>
      </w:r>
    </w:p>
    <w:p w14:paraId="3CFB8BAC" w14:textId="0272D6BA" w:rsidR="00AD7A10" w:rsidRPr="00AD7A10" w:rsidRDefault="001A2450" w:rsidP="001A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                                                </w:t>
      </w:r>
      <w:r w:rsidR="00AB22C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70</w:t>
      </w:r>
      <w:r w:rsidR="00AD7A10" w:rsidRPr="00AD7A1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%- 8</w:t>
      </w:r>
      <w:r w:rsidR="00AB22C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9</w:t>
      </w:r>
      <w:r w:rsidR="00AD7A10" w:rsidRPr="00AD7A1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%- ocena dobra</w:t>
      </w:r>
    </w:p>
    <w:p w14:paraId="192A1715" w14:textId="32080A17" w:rsidR="00AD7A10" w:rsidRPr="00AD7A10" w:rsidRDefault="00AB22CE" w:rsidP="00AD7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90</w:t>
      </w:r>
      <w:r w:rsidR="00AD7A10" w:rsidRPr="00AD7A1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%- 9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6</w:t>
      </w:r>
      <w:r w:rsidR="00AD7A10" w:rsidRPr="00AD7A1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%- ocena bardzo dobra</w:t>
      </w:r>
    </w:p>
    <w:p w14:paraId="1087E8C3" w14:textId="727312F1" w:rsidR="00AD7A10" w:rsidRDefault="00B262E5" w:rsidP="00B262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                                                 </w:t>
      </w:r>
      <w:r w:rsidR="00AD7A10" w:rsidRPr="00AD7A1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9</w:t>
      </w:r>
      <w:r w:rsidR="00AB22C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7</w:t>
      </w:r>
      <w:r w:rsidR="00AD7A10" w:rsidRPr="00AD7A1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%- 100% ocena celująca</w:t>
      </w:r>
    </w:p>
    <w:p w14:paraId="5B1E10A2" w14:textId="2B71024D" w:rsidR="00D942EA" w:rsidRDefault="00D942EA" w:rsidP="00383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</w:p>
    <w:p w14:paraId="29720995" w14:textId="16E66928" w:rsidR="00D942EA" w:rsidRDefault="00D942EA" w:rsidP="00383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</w:p>
    <w:p w14:paraId="205CD6B6" w14:textId="24A5B9EB" w:rsidR="00D942EA" w:rsidRDefault="00D942EA" w:rsidP="00383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</w:p>
    <w:p w14:paraId="04DA2FE3" w14:textId="416BBDD4" w:rsidR="00D942EA" w:rsidRDefault="00D942EA" w:rsidP="00383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</w:p>
    <w:p w14:paraId="5D5E47DA" w14:textId="04F76E3C" w:rsidR="00D942EA" w:rsidRDefault="00D942EA" w:rsidP="00383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</w:p>
    <w:p w14:paraId="234CA6D3" w14:textId="77777777" w:rsidR="00D942EA" w:rsidRPr="00AD7A10" w:rsidRDefault="00D942EA" w:rsidP="00383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</w:p>
    <w:p w14:paraId="48F94C71" w14:textId="77777777" w:rsidR="00AD7A10" w:rsidRPr="00AD7A10" w:rsidRDefault="00AD7A10" w:rsidP="00AD7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1E9E43" w14:textId="1CC6D712" w:rsidR="00AD7A10" w:rsidRPr="00AD7A10" w:rsidRDefault="00AD7A10" w:rsidP="00383F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04AA6A7A" w14:textId="77777777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tbl>
      <w:tblPr>
        <w:tblW w:w="9075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4"/>
        <w:gridCol w:w="1439"/>
        <w:gridCol w:w="1822"/>
      </w:tblGrid>
      <w:tr w:rsidR="00D942EA" w:rsidRPr="00AD7A10" w14:paraId="2D6679AC" w14:textId="77777777" w:rsidTr="00D942EA">
        <w:trPr>
          <w:trHeight w:val="166"/>
        </w:trPr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380CC" w14:textId="77777777" w:rsidR="00D942EA" w:rsidRPr="00AD7A10" w:rsidRDefault="00D942EA" w:rsidP="00AD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„Waga” przydzielona poszczególnym wskaźnikom osiągnięć uczniów jest następująca: </w:t>
            </w:r>
            <w:r w:rsidRPr="00AD7A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D7A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Wskaźniki osiągnięć uczniów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83EA6" w14:textId="77777777" w:rsidR="00D942EA" w:rsidRPr="00AD7A10" w:rsidRDefault="00D942EA" w:rsidP="00AD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„Waga”</w:t>
            </w:r>
          </w:p>
        </w:tc>
        <w:tc>
          <w:tcPr>
            <w:tcW w:w="1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066B688" w14:textId="77777777" w:rsidR="00D942EA" w:rsidRDefault="00D942EA" w:rsidP="00D942E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942EA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„ Częstotliwość</w:t>
            </w: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”</w:t>
            </w:r>
          </w:p>
          <w:p w14:paraId="1F30C79C" w14:textId="160AA286" w:rsidR="00D942EA" w:rsidRPr="00D942EA" w:rsidRDefault="00D942EA" w:rsidP="00D942EA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1A2450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w</w:t>
            </w: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półroczu</w:t>
            </w:r>
          </w:p>
        </w:tc>
      </w:tr>
      <w:tr w:rsidR="00D942EA" w:rsidRPr="00AD7A10" w14:paraId="2DE48EB7" w14:textId="77777777" w:rsidTr="00D942EA">
        <w:trPr>
          <w:trHeight w:val="982"/>
        </w:trPr>
        <w:tc>
          <w:tcPr>
            <w:tcW w:w="58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BD01" w14:textId="49389141" w:rsidR="00D942EA" w:rsidRPr="00AD7A10" w:rsidRDefault="00D942EA" w:rsidP="003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                              </w:t>
            </w:r>
            <w:r w:rsidR="00386B59" w:rsidRPr="0005502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prace klasowe, </w:t>
            </w:r>
            <w:r w:rsidRPr="00AD7A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sprawdziany</w:t>
            </w:r>
          </w:p>
          <w:p w14:paraId="775BAF1E" w14:textId="77777777" w:rsidR="00D942EA" w:rsidRPr="00AD7A10" w:rsidRDefault="00D942EA" w:rsidP="00AD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zadania domowe</w:t>
            </w:r>
          </w:p>
          <w:p w14:paraId="135A1759" w14:textId="77777777" w:rsidR="00D942EA" w:rsidRPr="00AD7A10" w:rsidRDefault="00D942EA" w:rsidP="00AD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praca na lekcji</w:t>
            </w:r>
          </w:p>
          <w:p w14:paraId="3193C982" w14:textId="16BCCF21" w:rsidR="00D942EA" w:rsidRPr="0005502B" w:rsidRDefault="00D942EA" w:rsidP="00B2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zeszyt przedmiotowy</w:t>
            </w:r>
          </w:p>
          <w:p w14:paraId="0DA63E33" w14:textId="77777777" w:rsidR="00D942EA" w:rsidRPr="00AD7A10" w:rsidRDefault="00D942EA" w:rsidP="00AD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odpowiedzi ustne</w:t>
            </w:r>
          </w:p>
          <w:p w14:paraId="3DACD6F6" w14:textId="39B5A352" w:rsidR="00D942EA" w:rsidRPr="00AD7A10" w:rsidRDefault="00D942EA" w:rsidP="00AD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prace długoterminowe</w:t>
            </w:r>
            <w:r w:rsidR="0005502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C4B6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,</w:t>
            </w:r>
            <w:r w:rsidR="005C4B61" w:rsidRPr="0005502B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eastAsia="pl-PL"/>
              </w:rPr>
              <w:t>projekty</w:t>
            </w:r>
          </w:p>
          <w:p w14:paraId="2ABF6A32" w14:textId="77777777" w:rsidR="00D942EA" w:rsidRPr="00AD7A10" w:rsidRDefault="00D942EA" w:rsidP="00AD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kartkówki</w:t>
            </w:r>
          </w:p>
          <w:p w14:paraId="68CBE68F" w14:textId="242B062B" w:rsidR="00D942EA" w:rsidRPr="00AD7A10" w:rsidRDefault="00D942EA" w:rsidP="0038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aktywność</w:t>
            </w:r>
          </w:p>
          <w:p w14:paraId="7158DFD3" w14:textId="77777777" w:rsidR="00D942EA" w:rsidRPr="00AD7A10" w:rsidRDefault="00D942EA" w:rsidP="00AD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laureaci konkursów matematycznych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F7D4" w14:textId="1CE2C833" w:rsidR="00D942EA" w:rsidRPr="00AD7A10" w:rsidRDefault="00386B59" w:rsidP="00386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       </w:t>
            </w:r>
            <w:r w:rsidRPr="00055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3</w:t>
            </w:r>
          </w:p>
          <w:p w14:paraId="5B5F33CA" w14:textId="77777777" w:rsidR="00D942EA" w:rsidRPr="00AD7A10" w:rsidRDefault="00D942EA" w:rsidP="00AD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</w:p>
          <w:p w14:paraId="6E52B9ED" w14:textId="34B1E2C4" w:rsidR="00D942EA" w:rsidRPr="00AD7A10" w:rsidRDefault="00386B59" w:rsidP="00AD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14:paraId="76B3A85D" w14:textId="77777777" w:rsidR="00D942EA" w:rsidRPr="00AD7A10" w:rsidRDefault="00D942EA" w:rsidP="00AD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7A10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</w:p>
          <w:p w14:paraId="0486A060" w14:textId="3F02FFCF" w:rsidR="00D942EA" w:rsidRPr="00B262E5" w:rsidRDefault="00D942EA" w:rsidP="00B26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5502B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  <w:r w:rsidR="001A2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</w:p>
          <w:p w14:paraId="363474D6" w14:textId="77777777" w:rsidR="00D942EA" w:rsidRDefault="00D942EA" w:rsidP="00AD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14:paraId="315E545B" w14:textId="3273C1EC" w:rsidR="00D942EA" w:rsidRPr="0005502B" w:rsidRDefault="00386B59" w:rsidP="00AD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0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14:paraId="4C1217A8" w14:textId="77777777" w:rsidR="00D942EA" w:rsidRDefault="00D942EA" w:rsidP="00AD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14:paraId="29FF95FB" w14:textId="2AA745F7" w:rsidR="00D942EA" w:rsidRPr="00AD7A10" w:rsidRDefault="005C4B61" w:rsidP="00AD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4A1383" w14:textId="35968715" w:rsidR="00D942EA" w:rsidRDefault="001A2450" w:rsidP="001A2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2-3</w:t>
            </w:r>
          </w:p>
          <w:p w14:paraId="6574D745" w14:textId="53FED795" w:rsidR="001A2450" w:rsidRDefault="00B262E5" w:rsidP="00AD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</w:t>
            </w:r>
            <w:r w:rsidR="000A18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</w:t>
            </w:r>
          </w:p>
          <w:p w14:paraId="3B4D3142" w14:textId="30F07FF8" w:rsidR="001A2450" w:rsidRDefault="000A1877" w:rsidP="00AD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minimum 1 </w:t>
            </w:r>
          </w:p>
          <w:p w14:paraId="39E05F09" w14:textId="586002A8" w:rsidR="001A2450" w:rsidRDefault="0031524D" w:rsidP="00AD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14:paraId="077AA993" w14:textId="3D10B3EB" w:rsidR="001A2450" w:rsidRPr="0005502B" w:rsidRDefault="00B262E5" w:rsidP="00AD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14:paraId="416EB316" w14:textId="77777777" w:rsidR="0031524D" w:rsidRDefault="0031524D" w:rsidP="0031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14:paraId="7CECFAF9" w14:textId="71967910" w:rsidR="0031524D" w:rsidRDefault="0031524D" w:rsidP="00315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B26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przynajmniej 1</w:t>
            </w:r>
          </w:p>
          <w:p w14:paraId="764AC7EC" w14:textId="34AF3D32" w:rsidR="000A1877" w:rsidRPr="000A1877" w:rsidRDefault="000A1877" w:rsidP="000A18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3443BE33" w14:textId="77777777" w:rsidR="00AD7A10" w:rsidRPr="00AD7A10" w:rsidRDefault="00AD7A10" w:rsidP="00AD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12073690"/>
      <w:r w:rsidRPr="00AD7A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bookmarkEnd w:id="2"/>
    <w:p w14:paraId="35F9CFE5" w14:textId="61A70B3A" w:rsidR="00600C50" w:rsidRPr="008C32AB" w:rsidRDefault="00AD7A10" w:rsidP="008C3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0518445" w14:textId="60669872" w:rsidR="00183059" w:rsidRDefault="00600C50" w:rsidP="00600C50">
      <w:pPr>
        <w:pStyle w:val="Akapitzlist"/>
        <w:ind w:left="1080"/>
        <w:rPr>
          <w:rFonts w:ascii="Calibri" w:hAnsi="Calibri" w:cs="Calibri"/>
          <w:b/>
          <w:bCs/>
          <w:i/>
          <w:iCs/>
          <w:color w:val="FF00FF"/>
          <w:sz w:val="28"/>
          <w:szCs w:val="28"/>
          <w:lang w:eastAsia="pl-PL"/>
        </w:rPr>
      </w:pPr>
      <w:r>
        <w:rPr>
          <w:rFonts w:ascii="Calibri" w:hAnsi="Calibri" w:cs="Calibri"/>
          <w:b/>
          <w:bCs/>
          <w:i/>
          <w:iCs/>
          <w:color w:val="FF00FF"/>
          <w:sz w:val="28"/>
          <w:szCs w:val="28"/>
          <w:lang w:eastAsia="pl-PL"/>
        </w:rPr>
        <w:t>I</w:t>
      </w:r>
      <w:r w:rsidRPr="00600C50">
        <w:rPr>
          <w:rFonts w:ascii="Calibri" w:hAnsi="Calibri" w:cs="Calibri"/>
          <w:b/>
          <w:bCs/>
          <w:i/>
          <w:iCs/>
          <w:color w:val="FF00FF"/>
          <w:sz w:val="28"/>
          <w:szCs w:val="28"/>
          <w:lang w:eastAsia="pl-PL"/>
        </w:rPr>
        <w:t>V.</w:t>
      </w:r>
      <w:r>
        <w:rPr>
          <w:rFonts w:ascii="Calibri" w:hAnsi="Calibri" w:cs="Calibri"/>
          <w:b/>
          <w:bCs/>
          <w:i/>
          <w:iCs/>
          <w:color w:val="FF00FF"/>
          <w:sz w:val="28"/>
          <w:szCs w:val="28"/>
          <w:lang w:eastAsia="pl-PL"/>
        </w:rPr>
        <w:t xml:space="preserve"> Sposoby dokumentowania pracy ucznia:</w:t>
      </w:r>
      <w:r w:rsidRPr="00600C50">
        <w:rPr>
          <w:rFonts w:ascii="Calibri" w:hAnsi="Calibri" w:cs="Calibri"/>
          <w:b/>
          <w:bCs/>
          <w:i/>
          <w:iCs/>
          <w:color w:val="FF00FF"/>
          <w:sz w:val="28"/>
          <w:szCs w:val="28"/>
          <w:lang w:eastAsia="pl-PL"/>
        </w:rPr>
        <w:t xml:space="preserve"> </w:t>
      </w:r>
    </w:p>
    <w:p w14:paraId="5AF3283A" w14:textId="77777777" w:rsidR="008C32AB" w:rsidRPr="00BB01E4" w:rsidRDefault="008C32AB" w:rsidP="00600C50">
      <w:pPr>
        <w:pStyle w:val="Akapitzlist"/>
        <w:ind w:left="108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24C0B96" w14:textId="6ED32BFC" w:rsidR="00183059" w:rsidRPr="00183059" w:rsidRDefault="00183059" w:rsidP="00183059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183059">
        <w:rPr>
          <w:rFonts w:asciiTheme="minorHAnsi" w:hAnsiTheme="minorHAnsi" w:cstheme="minorHAnsi"/>
          <w:i/>
          <w:iCs/>
          <w:sz w:val="22"/>
          <w:szCs w:val="22"/>
        </w:rPr>
        <w:t>Osiągnięcia uczniów zapisuje się:</w:t>
      </w:r>
    </w:p>
    <w:p w14:paraId="5A652CAB" w14:textId="54393FF1" w:rsidR="00183059" w:rsidRPr="00BB01E4" w:rsidRDefault="00183059" w:rsidP="00183059">
      <w:pPr>
        <w:suppressAutoHyphens/>
        <w:spacing w:after="0" w:line="240" w:lineRule="auto"/>
        <w:rPr>
          <w:rFonts w:eastAsia="Times New Roman" w:cstheme="minorHAnsi"/>
          <w:i/>
          <w:iCs/>
          <w:color w:val="000000"/>
          <w:lang w:eastAsia="zh-CN"/>
        </w:rPr>
      </w:pPr>
      <w:r>
        <w:rPr>
          <w:rFonts w:eastAsia="Times New Roman" w:cstheme="minorHAnsi"/>
          <w:i/>
          <w:iCs/>
          <w:color w:val="000000"/>
          <w:lang w:eastAsia="zh-CN"/>
        </w:rPr>
        <w:t xml:space="preserve">               </w:t>
      </w:r>
      <w:r w:rsidRPr="00183059">
        <w:rPr>
          <w:rFonts w:eastAsia="Times New Roman" w:cstheme="minorHAnsi"/>
          <w:i/>
          <w:iCs/>
          <w:color w:val="000000"/>
          <w:lang w:eastAsia="zh-CN"/>
        </w:rPr>
        <w:t xml:space="preserve">- </w:t>
      </w:r>
      <w:r w:rsidRPr="00BB01E4">
        <w:rPr>
          <w:rFonts w:eastAsia="Times New Roman" w:cstheme="minorHAnsi"/>
          <w:i/>
          <w:iCs/>
          <w:color w:val="000000"/>
          <w:lang w:eastAsia="zh-CN"/>
        </w:rPr>
        <w:t>w dzienniku lekcyjnym w wersji elektronicznej,</w:t>
      </w:r>
    </w:p>
    <w:p w14:paraId="766F7848" w14:textId="69318F5B" w:rsidR="00183059" w:rsidRPr="00BB01E4" w:rsidRDefault="00183059" w:rsidP="00183059">
      <w:pPr>
        <w:suppressAutoHyphens/>
        <w:spacing w:after="0" w:line="240" w:lineRule="auto"/>
        <w:ind w:left="720"/>
        <w:rPr>
          <w:rFonts w:eastAsia="Times New Roman" w:cstheme="minorHAnsi"/>
          <w:i/>
          <w:iCs/>
          <w:lang w:eastAsia="zh-CN"/>
        </w:rPr>
      </w:pPr>
      <w:r w:rsidRPr="00183059">
        <w:rPr>
          <w:rFonts w:eastAsia="Times New Roman" w:cstheme="minorHAnsi"/>
          <w:i/>
          <w:iCs/>
          <w:lang w:eastAsia="zh-CN"/>
        </w:rPr>
        <w:t xml:space="preserve">- </w:t>
      </w:r>
      <w:r w:rsidRPr="00BB01E4">
        <w:rPr>
          <w:rFonts w:eastAsia="Times New Roman" w:cstheme="minorHAnsi"/>
          <w:i/>
          <w:iCs/>
          <w:lang w:eastAsia="zh-CN"/>
        </w:rPr>
        <w:t>w zeszycie przedmiotowym bądź w zeszycie ćwiczeń,</w:t>
      </w:r>
    </w:p>
    <w:p w14:paraId="2D664C08" w14:textId="473E9C57" w:rsidR="00183059" w:rsidRPr="00BB01E4" w:rsidRDefault="00183059" w:rsidP="00183059">
      <w:pPr>
        <w:suppressAutoHyphens/>
        <w:spacing w:after="0" w:line="240" w:lineRule="auto"/>
        <w:ind w:left="720"/>
        <w:rPr>
          <w:rFonts w:eastAsia="Times New Roman" w:cstheme="minorHAnsi"/>
          <w:i/>
          <w:iCs/>
          <w:lang w:eastAsia="zh-CN"/>
        </w:rPr>
      </w:pPr>
      <w:r w:rsidRPr="00183059">
        <w:rPr>
          <w:rFonts w:eastAsia="Times New Roman" w:cstheme="minorHAnsi"/>
          <w:i/>
          <w:iCs/>
          <w:lang w:eastAsia="zh-CN"/>
        </w:rPr>
        <w:t xml:space="preserve">- </w:t>
      </w:r>
      <w:r w:rsidRPr="00BB01E4">
        <w:rPr>
          <w:rFonts w:eastAsia="Times New Roman" w:cstheme="minorHAnsi"/>
          <w:i/>
          <w:iCs/>
          <w:lang w:eastAsia="zh-CN"/>
        </w:rPr>
        <w:t xml:space="preserve">w kartach obserwacji i samooceny uczniów, </w:t>
      </w:r>
    </w:p>
    <w:p w14:paraId="487F9BB5" w14:textId="4D3D77B0" w:rsidR="00183059" w:rsidRPr="00BB01E4" w:rsidRDefault="00183059" w:rsidP="00183059">
      <w:pPr>
        <w:suppressAutoHyphens/>
        <w:spacing w:after="0" w:line="240" w:lineRule="auto"/>
        <w:ind w:left="720"/>
        <w:rPr>
          <w:rFonts w:eastAsia="Times New Roman" w:cstheme="minorHAnsi"/>
          <w:i/>
          <w:iCs/>
          <w:lang w:eastAsia="zh-CN"/>
        </w:rPr>
      </w:pPr>
      <w:r>
        <w:rPr>
          <w:rFonts w:eastAsia="Times New Roman" w:cstheme="minorHAnsi"/>
          <w:i/>
          <w:iCs/>
          <w:lang w:eastAsia="zh-CN"/>
        </w:rPr>
        <w:t xml:space="preserve">- </w:t>
      </w:r>
      <w:r w:rsidRPr="00BB01E4">
        <w:rPr>
          <w:rFonts w:eastAsia="Times New Roman" w:cstheme="minorHAnsi"/>
          <w:i/>
          <w:iCs/>
          <w:lang w:eastAsia="zh-CN"/>
        </w:rPr>
        <w:t>w pracach kontrolnych, testach, sprawdzianach.</w:t>
      </w:r>
    </w:p>
    <w:p w14:paraId="62854F8F" w14:textId="77777777" w:rsidR="00183059" w:rsidRPr="00BB01E4" w:rsidRDefault="00183059" w:rsidP="0018305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F4A14DD" w14:textId="7FE37884" w:rsidR="00183059" w:rsidRPr="00BB01E4" w:rsidRDefault="00183059" w:rsidP="00183059">
      <w:pPr>
        <w:suppressAutoHyphens/>
        <w:spacing w:after="0" w:line="240" w:lineRule="auto"/>
        <w:ind w:firstLine="360"/>
        <w:rPr>
          <w:rFonts w:eastAsia="Times New Roman" w:cstheme="minorHAnsi"/>
          <w:i/>
          <w:iCs/>
          <w:color w:val="000000"/>
          <w:lang w:eastAsia="zh-CN"/>
        </w:rPr>
      </w:pPr>
      <w:r w:rsidRPr="00183059">
        <w:rPr>
          <w:rFonts w:eastAsia="Times New Roman" w:cstheme="minorHAnsi"/>
          <w:i/>
          <w:iCs/>
          <w:lang w:eastAsia="zh-CN"/>
        </w:rPr>
        <w:t>2</w:t>
      </w:r>
      <w:r w:rsidRPr="00BB01E4">
        <w:rPr>
          <w:rFonts w:eastAsia="Times New Roman" w:cstheme="minorHAnsi"/>
          <w:i/>
          <w:iCs/>
          <w:lang w:eastAsia="zh-CN"/>
        </w:rPr>
        <w:t>.</w:t>
      </w:r>
      <w:r w:rsidRPr="00BB01E4">
        <w:rPr>
          <w:rFonts w:eastAsia="Times New Roman" w:cstheme="minorHAnsi"/>
          <w:i/>
          <w:iCs/>
          <w:color w:val="00B050"/>
          <w:lang w:eastAsia="zh-CN"/>
        </w:rPr>
        <w:t xml:space="preserve"> </w:t>
      </w:r>
      <w:r w:rsidRPr="00BB01E4">
        <w:rPr>
          <w:rFonts w:eastAsia="Times New Roman" w:cstheme="minorHAnsi"/>
          <w:i/>
          <w:iCs/>
          <w:color w:val="000000"/>
          <w:lang w:eastAsia="zh-CN"/>
        </w:rPr>
        <w:t>Zasady udostępniania  prac uczniowskich:</w:t>
      </w:r>
    </w:p>
    <w:p w14:paraId="480F3C0D" w14:textId="77777777" w:rsidR="00183059" w:rsidRPr="00BB01E4" w:rsidRDefault="00183059" w:rsidP="00183059">
      <w:pPr>
        <w:suppressAutoHyphens/>
        <w:spacing w:after="0" w:line="240" w:lineRule="auto"/>
        <w:ind w:left="927"/>
        <w:rPr>
          <w:rFonts w:eastAsia="Times New Roman" w:cstheme="minorHAnsi"/>
          <w:i/>
          <w:iCs/>
          <w:color w:val="000000"/>
          <w:lang w:eastAsia="zh-CN"/>
        </w:rPr>
      </w:pPr>
      <w:r w:rsidRPr="00BB01E4">
        <w:rPr>
          <w:rFonts w:eastAsia="Times New Roman" w:cstheme="minorHAnsi"/>
          <w:i/>
          <w:iCs/>
          <w:color w:val="000000"/>
          <w:lang w:eastAsia="zh-CN"/>
        </w:rPr>
        <w:t xml:space="preserve">a)oceny  bieżące są  jawne i  przy  ich  wystawianiu  uczeń jest informowany bezpośrednio przez nauczyciela </w:t>
      </w:r>
    </w:p>
    <w:p w14:paraId="0B7F896E" w14:textId="77777777" w:rsidR="00183059" w:rsidRPr="00BB01E4" w:rsidRDefault="00183059" w:rsidP="00183059">
      <w:pPr>
        <w:suppressAutoHyphens/>
        <w:spacing w:after="0" w:line="240" w:lineRule="auto"/>
        <w:ind w:left="927"/>
        <w:rPr>
          <w:rFonts w:eastAsia="Times New Roman" w:cstheme="minorHAnsi"/>
          <w:i/>
          <w:iCs/>
          <w:color w:val="000000"/>
          <w:lang w:eastAsia="zh-CN"/>
        </w:rPr>
      </w:pPr>
      <w:r w:rsidRPr="00BB01E4">
        <w:rPr>
          <w:rFonts w:eastAsia="Times New Roman" w:cstheme="minorHAnsi"/>
          <w:i/>
          <w:iCs/>
          <w:color w:val="000000"/>
          <w:lang w:eastAsia="zh-CN"/>
        </w:rPr>
        <w:t>b)uczeń  ma prawo mieć wglądu  do swojej pracy pisemnej zarówno  w dniu oddania tej pracy, jak i  też w późniejszym  terminie,</w:t>
      </w:r>
    </w:p>
    <w:p w14:paraId="7C23A8AC" w14:textId="03ACB79E" w:rsidR="00595B54" w:rsidRPr="00600C50" w:rsidRDefault="00183059" w:rsidP="00600C50">
      <w:pPr>
        <w:suppressAutoHyphens/>
        <w:spacing w:after="0" w:line="240" w:lineRule="auto"/>
        <w:ind w:left="927"/>
        <w:rPr>
          <w:rFonts w:eastAsia="Times New Roman" w:cstheme="minorHAnsi"/>
          <w:i/>
          <w:iCs/>
          <w:color w:val="000000"/>
          <w:lang w:eastAsia="zh-CN"/>
        </w:rPr>
      </w:pPr>
      <w:r w:rsidRPr="00BB01E4">
        <w:rPr>
          <w:rFonts w:eastAsia="Times New Roman" w:cstheme="minorHAnsi"/>
          <w:i/>
          <w:iCs/>
          <w:color w:val="000000"/>
          <w:lang w:eastAsia="zh-CN"/>
        </w:rPr>
        <w:t>c)nauczyciel  uzasadnia  na prośbę ucznia  wystawioną  ocenę zgodnie z przyjętymi zasadami  i kryteriami oceniania zapisanymi w przedmiotow</w:t>
      </w:r>
      <w:r w:rsidRPr="00183059">
        <w:rPr>
          <w:rFonts w:eastAsia="Times New Roman" w:cstheme="minorHAnsi"/>
          <w:i/>
          <w:iCs/>
          <w:color w:val="000000"/>
          <w:lang w:eastAsia="zh-CN"/>
        </w:rPr>
        <w:t>ych zasadach</w:t>
      </w:r>
      <w:r w:rsidRPr="00BB01E4">
        <w:rPr>
          <w:rFonts w:eastAsia="Times New Roman" w:cstheme="minorHAnsi"/>
          <w:i/>
          <w:iCs/>
          <w:color w:val="000000"/>
          <w:lang w:eastAsia="zh-CN"/>
        </w:rPr>
        <w:t xml:space="preserve">  oceniania.  </w:t>
      </w:r>
    </w:p>
    <w:p w14:paraId="3D80B046" w14:textId="6ACBBC7C" w:rsidR="008C32AB" w:rsidRDefault="000A1877" w:rsidP="00AB6717">
      <w:pPr>
        <w:spacing w:after="0"/>
        <w:rPr>
          <w:rFonts w:cstheme="minorHAnsi"/>
          <w:i/>
          <w:iCs/>
          <w:color w:val="000000"/>
        </w:rPr>
      </w:pPr>
      <w:r w:rsidRPr="00AB6717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="00AB6717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AB6717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   </w:t>
      </w:r>
      <w:r w:rsidR="00AB6717" w:rsidRPr="00AB6717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  <w:r w:rsidR="00AB6717" w:rsidRPr="00AB6717">
        <w:rPr>
          <w:rFonts w:ascii="Times New Roman" w:eastAsia="Times New Roman" w:hAnsi="Times New Roman" w:cs="Times New Roman"/>
          <w:bCs/>
          <w:i/>
          <w:iCs/>
          <w:lang w:eastAsia="pl-PL"/>
        </w:rPr>
        <w:t>d)</w:t>
      </w:r>
      <w:r w:rsidR="00AB6717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</w:t>
      </w:r>
      <w:r w:rsidR="008C32AB">
        <w:rPr>
          <w:rFonts w:cstheme="minorHAnsi"/>
          <w:i/>
          <w:iCs/>
          <w:lang w:eastAsia="pl-PL"/>
        </w:rPr>
        <w:t>r</w:t>
      </w:r>
      <w:r w:rsidRPr="00AB6717">
        <w:rPr>
          <w:rFonts w:cstheme="minorHAnsi"/>
          <w:i/>
          <w:iCs/>
          <w:lang w:eastAsia="pl-PL"/>
        </w:rPr>
        <w:t>odzic</w:t>
      </w:r>
      <w:r w:rsidRPr="000A1877">
        <w:rPr>
          <w:rFonts w:cstheme="minorHAnsi"/>
          <w:i/>
          <w:iCs/>
          <w:lang w:eastAsia="pl-PL"/>
        </w:rPr>
        <w:t xml:space="preserve"> ma prawo wglądu w pisemne prace ucznia na terenie szkoły</w:t>
      </w:r>
      <w:r w:rsidR="00AB6717">
        <w:rPr>
          <w:rFonts w:cstheme="minorHAnsi"/>
          <w:i/>
          <w:iCs/>
          <w:lang w:eastAsia="pl-PL"/>
        </w:rPr>
        <w:t xml:space="preserve">, </w:t>
      </w:r>
      <w:r w:rsidRPr="000A1877">
        <w:rPr>
          <w:rFonts w:cstheme="minorHAnsi"/>
          <w:color w:val="000000"/>
        </w:rPr>
        <w:t xml:space="preserve"> </w:t>
      </w:r>
      <w:r w:rsidRPr="000A1877">
        <w:rPr>
          <w:rFonts w:cstheme="minorHAnsi"/>
          <w:i/>
          <w:iCs/>
          <w:color w:val="000000"/>
        </w:rPr>
        <w:t>w obec</w:t>
      </w:r>
      <w:r w:rsidR="00AB6717">
        <w:rPr>
          <w:rFonts w:cstheme="minorHAnsi"/>
          <w:i/>
          <w:iCs/>
          <w:color w:val="000000"/>
        </w:rPr>
        <w:t xml:space="preserve">ności </w:t>
      </w:r>
      <w:r w:rsidR="008C32AB">
        <w:rPr>
          <w:rFonts w:cstheme="minorHAnsi"/>
          <w:i/>
          <w:iCs/>
          <w:color w:val="000000"/>
        </w:rPr>
        <w:t xml:space="preserve">    </w:t>
      </w:r>
    </w:p>
    <w:p w14:paraId="064D01A5" w14:textId="77777777" w:rsidR="008C32AB" w:rsidRDefault="008C32AB" w:rsidP="00AB6717">
      <w:pPr>
        <w:spacing w:after="0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 xml:space="preserve">                  </w:t>
      </w:r>
      <w:r w:rsidR="00AB6717">
        <w:rPr>
          <w:rFonts w:cstheme="minorHAnsi"/>
          <w:i/>
          <w:iCs/>
          <w:color w:val="000000"/>
        </w:rPr>
        <w:t xml:space="preserve">nauczyciela </w:t>
      </w:r>
      <w:r w:rsidR="000A1877" w:rsidRPr="000A1877">
        <w:rPr>
          <w:rFonts w:cstheme="minorHAnsi"/>
          <w:i/>
          <w:iCs/>
          <w:color w:val="000000"/>
        </w:rPr>
        <w:t xml:space="preserve">przedmiotu (lub za jego zgodą)  ; wszystkie prace pisemne znajdują się w szkole </w:t>
      </w:r>
    </w:p>
    <w:p w14:paraId="366E52A1" w14:textId="2DC8E62A" w:rsidR="000A1877" w:rsidRPr="000A1877" w:rsidRDefault="008C32AB" w:rsidP="00AB6717">
      <w:pPr>
        <w:spacing w:after="0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 xml:space="preserve">                  </w:t>
      </w:r>
      <w:r w:rsidR="000A1877" w:rsidRPr="000A1877">
        <w:rPr>
          <w:rFonts w:cstheme="minorHAnsi"/>
          <w:i/>
          <w:iCs/>
          <w:color w:val="000000"/>
        </w:rPr>
        <w:t>u nauczyciela prowadzącego przedmiot.</w:t>
      </w:r>
    </w:p>
    <w:p w14:paraId="3A9A91EE" w14:textId="77777777" w:rsidR="00600C50" w:rsidRPr="00AD7A10" w:rsidRDefault="00600C50" w:rsidP="0060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12074428"/>
    </w:p>
    <w:p w14:paraId="56DD1AD2" w14:textId="42974F56" w:rsidR="00600C50" w:rsidRPr="00AD7A10" w:rsidRDefault="00600C50" w:rsidP="00600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color w:val="FF00FF"/>
          <w:sz w:val="28"/>
          <w:szCs w:val="28"/>
          <w:lang w:eastAsia="pl-PL"/>
        </w:rPr>
        <w:t>V</w:t>
      </w:r>
      <w:r w:rsidRPr="00AD7A10">
        <w:rPr>
          <w:rFonts w:ascii="Calibri" w:eastAsia="Times New Roman" w:hAnsi="Calibri" w:cs="Calibri"/>
          <w:b/>
          <w:bCs/>
          <w:i/>
          <w:iCs/>
          <w:color w:val="FF00FF"/>
          <w:sz w:val="28"/>
          <w:szCs w:val="28"/>
          <w:lang w:eastAsia="pl-PL"/>
        </w:rPr>
        <w:t>. Kryteria</w:t>
      </w:r>
      <w:r>
        <w:rPr>
          <w:rFonts w:ascii="Calibri" w:eastAsia="Times New Roman" w:hAnsi="Calibri" w:cs="Calibri"/>
          <w:b/>
          <w:bCs/>
          <w:i/>
          <w:iCs/>
          <w:color w:val="FF00FF"/>
          <w:sz w:val="28"/>
          <w:szCs w:val="28"/>
          <w:lang w:eastAsia="pl-PL"/>
        </w:rPr>
        <w:t xml:space="preserve"> oceny </w:t>
      </w:r>
      <w:r w:rsidR="000A1877">
        <w:rPr>
          <w:rFonts w:ascii="Calibri" w:eastAsia="Times New Roman" w:hAnsi="Calibri" w:cs="Calibri"/>
          <w:b/>
          <w:bCs/>
          <w:i/>
          <w:iCs/>
          <w:color w:val="FF00FF"/>
          <w:sz w:val="28"/>
          <w:szCs w:val="28"/>
          <w:lang w:eastAsia="pl-PL"/>
        </w:rPr>
        <w:t xml:space="preserve">półrocznej </w:t>
      </w:r>
      <w:r>
        <w:rPr>
          <w:rFonts w:ascii="Calibri" w:eastAsia="Times New Roman" w:hAnsi="Calibri" w:cs="Calibri"/>
          <w:b/>
          <w:bCs/>
          <w:i/>
          <w:iCs/>
          <w:color w:val="FF00FF"/>
          <w:sz w:val="28"/>
          <w:szCs w:val="28"/>
          <w:lang w:eastAsia="pl-PL"/>
        </w:rPr>
        <w:t xml:space="preserve"> i rocznej</w:t>
      </w:r>
      <w:r w:rsidRPr="00AD7A10">
        <w:rPr>
          <w:rFonts w:ascii="Calibri" w:eastAsia="Times New Roman" w:hAnsi="Calibri" w:cs="Calibri"/>
          <w:b/>
          <w:bCs/>
          <w:i/>
          <w:iCs/>
          <w:color w:val="FF00FF"/>
          <w:sz w:val="28"/>
          <w:szCs w:val="28"/>
          <w:lang w:eastAsia="pl-PL"/>
        </w:rPr>
        <w:t>:</w:t>
      </w:r>
    </w:p>
    <w:p w14:paraId="7B5ACF70" w14:textId="77777777" w:rsidR="00600C50" w:rsidRPr="00AD7A10" w:rsidRDefault="00600C50" w:rsidP="0060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50421" w14:textId="77777777" w:rsidR="00600C50" w:rsidRPr="00B262E5" w:rsidRDefault="00600C50" w:rsidP="00600C50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262E5">
        <w:rPr>
          <w:rFonts w:asciiTheme="minorHAnsi" w:hAnsiTheme="minorHAnsi" w:cstheme="minorHAnsi"/>
          <w:bCs/>
          <w:i/>
          <w:iCs/>
          <w:sz w:val="22"/>
          <w:szCs w:val="22"/>
        </w:rPr>
        <w:t>O ocenie półrocznej decyduje średnia ważona z pierwszego półrocza.</w:t>
      </w:r>
    </w:p>
    <w:p w14:paraId="1A657110" w14:textId="4DF95B98" w:rsidR="005C4B61" w:rsidRPr="00B262E5" w:rsidRDefault="00600C50" w:rsidP="00B262E5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262E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Ocenę   </w:t>
      </w:r>
      <w:r w:rsidRPr="00B262E5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roczną </w:t>
      </w:r>
      <w:r w:rsidRPr="00B262E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ustala się na podstawie średniej </w:t>
      </w:r>
      <w:r w:rsidR="005C4B61" w:rsidRPr="00B262E5">
        <w:rPr>
          <w:rFonts w:asciiTheme="minorHAnsi" w:hAnsiTheme="minorHAnsi" w:cstheme="minorHAnsi"/>
          <w:bCs/>
          <w:i/>
          <w:iCs/>
          <w:sz w:val="22"/>
          <w:szCs w:val="22"/>
        </w:rPr>
        <w:t>ważonej rocznej</w:t>
      </w:r>
      <w:r w:rsidRPr="00B262E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5C4B61" w:rsidRPr="00B262E5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14:paraId="6C232981" w14:textId="77777777" w:rsidR="0005502B" w:rsidRPr="00B262E5" w:rsidRDefault="0005502B" w:rsidP="005C4B61">
      <w:pPr>
        <w:suppressAutoHyphens/>
        <w:spacing w:after="0" w:line="240" w:lineRule="auto"/>
        <w:rPr>
          <w:rFonts w:eastAsia="Times New Roman" w:cstheme="minorHAnsi"/>
          <w:bCs/>
          <w:i/>
          <w:iCs/>
          <w:color w:val="000000" w:themeColor="text1"/>
          <w:lang w:eastAsia="zh-CN"/>
        </w:rPr>
      </w:pPr>
      <w:r w:rsidRPr="00B262E5">
        <w:rPr>
          <w:rFonts w:eastAsia="Times New Roman" w:cstheme="minorHAnsi"/>
          <w:bCs/>
          <w:i/>
          <w:iCs/>
          <w:color w:val="000000" w:themeColor="text1"/>
          <w:lang w:eastAsia="zh-CN"/>
        </w:rPr>
        <w:t xml:space="preserve">               </w:t>
      </w:r>
      <w:r w:rsidR="005C4B61" w:rsidRPr="00B262E5">
        <w:rPr>
          <w:rFonts w:eastAsia="Times New Roman" w:cstheme="minorHAnsi"/>
          <w:bCs/>
          <w:i/>
          <w:iCs/>
          <w:color w:val="000000" w:themeColor="text1"/>
          <w:lang w:eastAsia="zh-CN"/>
        </w:rPr>
        <w:t xml:space="preserve">Na ocenę końcową mają wpływ również: kreatywność, pracowitość, zaangażowanie i </w:t>
      </w:r>
      <w:r w:rsidRPr="00B262E5">
        <w:rPr>
          <w:rFonts w:eastAsia="Times New Roman" w:cstheme="minorHAnsi"/>
          <w:bCs/>
          <w:i/>
          <w:iCs/>
          <w:color w:val="000000" w:themeColor="text1"/>
          <w:lang w:eastAsia="zh-CN"/>
        </w:rPr>
        <w:t xml:space="preserve">   </w:t>
      </w:r>
    </w:p>
    <w:p w14:paraId="4F456F3D" w14:textId="204592DD" w:rsidR="005C4B61" w:rsidRPr="00B262E5" w:rsidRDefault="0005502B" w:rsidP="005C4B61">
      <w:pPr>
        <w:suppressAutoHyphens/>
        <w:spacing w:after="0" w:line="240" w:lineRule="auto"/>
        <w:rPr>
          <w:rFonts w:eastAsia="Times New Roman" w:cstheme="minorHAnsi"/>
          <w:bCs/>
          <w:i/>
          <w:iCs/>
          <w:color w:val="000000" w:themeColor="text1"/>
          <w:lang w:eastAsia="zh-CN"/>
        </w:rPr>
      </w:pPr>
      <w:r w:rsidRPr="00B262E5">
        <w:rPr>
          <w:rFonts w:eastAsia="Times New Roman" w:cstheme="minorHAnsi"/>
          <w:bCs/>
          <w:i/>
          <w:iCs/>
          <w:color w:val="000000" w:themeColor="text1"/>
          <w:lang w:eastAsia="zh-CN"/>
        </w:rPr>
        <w:t xml:space="preserve">               </w:t>
      </w:r>
      <w:r w:rsidR="005C4B61" w:rsidRPr="00B262E5">
        <w:rPr>
          <w:rFonts w:eastAsia="Times New Roman" w:cstheme="minorHAnsi"/>
          <w:bCs/>
          <w:i/>
          <w:iCs/>
          <w:color w:val="000000" w:themeColor="text1"/>
          <w:lang w:eastAsia="zh-CN"/>
        </w:rPr>
        <w:t>przygotowanie do zajęć.</w:t>
      </w:r>
    </w:p>
    <w:p w14:paraId="5D3E44C0" w14:textId="6E656164" w:rsidR="005C4B61" w:rsidRPr="00B262E5" w:rsidRDefault="00600C50" w:rsidP="00B262E5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</w:pPr>
      <w:r w:rsidRPr="00B262E5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 xml:space="preserve">Warunkiem uzyskania przez ucznia dopuszczającej oceny </w:t>
      </w:r>
      <w:proofErr w:type="spellStart"/>
      <w:r w:rsidRPr="00B262E5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>końcoworocznej</w:t>
      </w:r>
      <w:proofErr w:type="spellEnd"/>
      <w:r w:rsidRPr="00B262E5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 xml:space="preserve"> z danego </w:t>
      </w:r>
      <w:r w:rsidR="005C4B61" w:rsidRPr="00B262E5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 xml:space="preserve">   </w:t>
      </w:r>
    </w:p>
    <w:p w14:paraId="3004DD4D" w14:textId="41CB6DAC" w:rsidR="0005502B" w:rsidRPr="00B262E5" w:rsidRDefault="0005502B" w:rsidP="0005502B">
      <w:pPr>
        <w:suppressAutoHyphens/>
        <w:spacing w:after="0" w:line="240" w:lineRule="auto"/>
        <w:jc w:val="center"/>
        <w:rPr>
          <w:rFonts w:eastAsia="Times New Roman" w:cstheme="minorHAnsi"/>
          <w:bCs/>
          <w:i/>
          <w:iCs/>
          <w:lang w:eastAsia="pl-PL"/>
        </w:rPr>
      </w:pPr>
      <w:r w:rsidRPr="00B262E5">
        <w:rPr>
          <w:rFonts w:eastAsia="Times New Roman" w:cstheme="minorHAnsi"/>
          <w:bCs/>
          <w:i/>
          <w:iCs/>
          <w:lang w:eastAsia="pl-PL"/>
        </w:rPr>
        <w:t xml:space="preserve">      </w:t>
      </w:r>
      <w:r w:rsidR="00600C50" w:rsidRPr="00B262E5">
        <w:rPr>
          <w:rFonts w:eastAsia="Times New Roman" w:cstheme="minorHAnsi"/>
          <w:bCs/>
          <w:i/>
          <w:iCs/>
          <w:lang w:eastAsia="pl-PL"/>
        </w:rPr>
        <w:t xml:space="preserve">przedmiotu (bez względu na </w:t>
      </w:r>
      <w:proofErr w:type="spellStart"/>
      <w:r w:rsidR="00600C50" w:rsidRPr="00B262E5">
        <w:rPr>
          <w:rFonts w:eastAsia="Times New Roman" w:cstheme="minorHAnsi"/>
          <w:bCs/>
          <w:i/>
          <w:iCs/>
          <w:lang w:eastAsia="pl-PL"/>
        </w:rPr>
        <w:t>końcoworoczną</w:t>
      </w:r>
      <w:proofErr w:type="spellEnd"/>
      <w:r w:rsidR="00600C50" w:rsidRPr="00B262E5">
        <w:rPr>
          <w:rFonts w:eastAsia="Times New Roman" w:cstheme="minorHAnsi"/>
          <w:bCs/>
          <w:i/>
          <w:iCs/>
          <w:lang w:eastAsia="pl-PL"/>
        </w:rPr>
        <w:t xml:space="preserve"> średnią ważoną) jest konieczność otrzyma</w:t>
      </w:r>
      <w:r w:rsidR="00B262E5" w:rsidRPr="00B262E5">
        <w:rPr>
          <w:rFonts w:eastAsia="Times New Roman" w:cstheme="minorHAnsi"/>
          <w:bCs/>
          <w:i/>
          <w:iCs/>
          <w:lang w:eastAsia="pl-PL"/>
        </w:rPr>
        <w:t>n</w:t>
      </w:r>
      <w:r w:rsidR="005C4B61" w:rsidRPr="00B262E5">
        <w:rPr>
          <w:rFonts w:eastAsia="Times New Roman" w:cstheme="minorHAnsi"/>
          <w:bCs/>
          <w:i/>
          <w:iCs/>
          <w:lang w:eastAsia="pl-PL"/>
        </w:rPr>
        <w:t xml:space="preserve">ia </w:t>
      </w:r>
      <w:r w:rsidRPr="00B262E5">
        <w:rPr>
          <w:rFonts w:eastAsia="Times New Roman" w:cstheme="minorHAnsi"/>
          <w:bCs/>
          <w:i/>
          <w:iCs/>
          <w:lang w:eastAsia="pl-PL"/>
        </w:rPr>
        <w:t xml:space="preserve">   </w:t>
      </w:r>
    </w:p>
    <w:p w14:paraId="19E590BB" w14:textId="7DE9B31D" w:rsidR="0005502B" w:rsidRPr="00B262E5" w:rsidRDefault="0005502B" w:rsidP="0005502B">
      <w:pPr>
        <w:suppressAutoHyphens/>
        <w:spacing w:after="0" w:line="240" w:lineRule="auto"/>
        <w:jc w:val="center"/>
        <w:rPr>
          <w:rFonts w:eastAsia="Times New Roman" w:cstheme="minorHAnsi"/>
          <w:bCs/>
          <w:i/>
          <w:iCs/>
          <w:lang w:eastAsia="pl-PL"/>
        </w:rPr>
      </w:pPr>
      <w:r w:rsidRPr="00B262E5">
        <w:rPr>
          <w:rFonts w:eastAsia="Times New Roman" w:cstheme="minorHAnsi"/>
          <w:bCs/>
          <w:i/>
          <w:iCs/>
          <w:lang w:eastAsia="pl-PL"/>
        </w:rPr>
        <w:t xml:space="preserve"> </w:t>
      </w:r>
      <w:r w:rsidR="00685AE0">
        <w:rPr>
          <w:rFonts w:eastAsia="Times New Roman" w:cstheme="minorHAnsi"/>
          <w:bCs/>
          <w:i/>
          <w:iCs/>
          <w:lang w:eastAsia="pl-PL"/>
        </w:rPr>
        <w:t xml:space="preserve">           </w:t>
      </w:r>
      <w:r w:rsidR="00600C50" w:rsidRPr="00B262E5">
        <w:rPr>
          <w:rFonts w:eastAsia="Times New Roman" w:cstheme="minorHAnsi"/>
          <w:bCs/>
          <w:i/>
          <w:iCs/>
          <w:lang w:eastAsia="pl-PL"/>
        </w:rPr>
        <w:t>pozytywnej oceny lub poprawa oceny niedostatecznej z</w:t>
      </w:r>
      <w:r w:rsidR="00685AE0">
        <w:rPr>
          <w:rFonts w:eastAsia="Times New Roman" w:cstheme="minorHAnsi"/>
          <w:bCs/>
          <w:i/>
          <w:iCs/>
          <w:lang w:eastAsia="pl-PL"/>
        </w:rPr>
        <w:t xml:space="preserve"> danego</w:t>
      </w:r>
      <w:r w:rsidR="00600C50" w:rsidRPr="00B262E5">
        <w:rPr>
          <w:rFonts w:eastAsia="Times New Roman" w:cstheme="minorHAnsi"/>
          <w:bCs/>
          <w:i/>
          <w:iCs/>
          <w:lang w:eastAsia="pl-PL"/>
        </w:rPr>
        <w:t xml:space="preserve">  przedmiotu w I lub II półroczu </w:t>
      </w:r>
    </w:p>
    <w:p w14:paraId="5E1D273F" w14:textId="6530FC4E" w:rsidR="00600C50" w:rsidRPr="00B262E5" w:rsidRDefault="0005502B" w:rsidP="0005502B">
      <w:pPr>
        <w:suppressAutoHyphens/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 w:rsidRPr="00B262E5">
        <w:rPr>
          <w:rFonts w:eastAsia="Times New Roman" w:cstheme="minorHAnsi"/>
          <w:bCs/>
          <w:i/>
          <w:iCs/>
          <w:lang w:eastAsia="pl-PL"/>
        </w:rPr>
        <w:t xml:space="preserve">              </w:t>
      </w:r>
      <w:r w:rsidR="00600C50" w:rsidRPr="00B262E5">
        <w:rPr>
          <w:rFonts w:eastAsia="Times New Roman" w:cstheme="minorHAnsi"/>
          <w:bCs/>
          <w:i/>
          <w:iCs/>
          <w:lang w:eastAsia="pl-PL"/>
        </w:rPr>
        <w:t>w danym roku szkolnym.</w:t>
      </w:r>
    </w:p>
    <w:p w14:paraId="630DB568" w14:textId="1DCCAAC7" w:rsidR="00600C50" w:rsidRPr="00B262E5" w:rsidRDefault="00600C50" w:rsidP="00B262E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eastAsia="pl-PL"/>
        </w:rPr>
      </w:pPr>
      <w:r w:rsidRPr="00B262E5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lang w:eastAsia="pl-PL"/>
        </w:rPr>
        <w:t>Ocenę końcową (OK) obliczamy według wzoru na średnią ważoną. Wynik zaokrąglamy według zasad matematycznych.</w:t>
      </w:r>
    </w:p>
    <w:p w14:paraId="61B28B14" w14:textId="77777777" w:rsidR="00B262E5" w:rsidRPr="00B262E5" w:rsidRDefault="00B262E5" w:rsidP="00B262E5">
      <w:pPr>
        <w:pStyle w:val="Akapitzlist"/>
        <w:ind w:left="720"/>
        <w:jc w:val="both"/>
        <w:rPr>
          <w:rFonts w:asciiTheme="minorHAnsi" w:hAnsiTheme="minorHAnsi" w:cstheme="minorHAnsi"/>
          <w:bCs/>
          <w:i/>
          <w:iCs/>
          <w:lang w:eastAsia="pl-PL"/>
        </w:rPr>
      </w:pPr>
    </w:p>
    <w:p w14:paraId="1FF540CF" w14:textId="77777777" w:rsidR="00600C50" w:rsidRPr="00AD7A10" w:rsidRDefault="00600C50" w:rsidP="00600C50">
      <w:p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AD7A10">
        <w:rPr>
          <w:rFonts w:eastAsia="Times New Roman" w:cstheme="minorHAnsi"/>
          <w:i/>
          <w:iCs/>
          <w:lang w:eastAsia="pl-PL"/>
        </w:rPr>
        <w:t> </w:t>
      </w:r>
    </w:p>
    <w:p w14:paraId="1EC3F980" w14:textId="77777777" w:rsidR="00600C50" w:rsidRPr="00AD7A10" w:rsidRDefault="00600C50" w:rsidP="00600C50">
      <w:pPr>
        <w:spacing w:after="0" w:line="240" w:lineRule="auto"/>
        <w:jc w:val="center"/>
        <w:rPr>
          <w:rFonts w:eastAsia="Times New Roman" w:cstheme="minorHAnsi"/>
          <w:i/>
          <w:iCs/>
          <w:lang w:eastAsia="pl-PL"/>
        </w:rPr>
      </w:pPr>
      <w:r w:rsidRPr="00AD7A10">
        <w:rPr>
          <w:rFonts w:eastAsia="Times New Roman" w:cstheme="minorHAnsi"/>
          <w:b/>
          <w:bCs/>
          <w:i/>
          <w:iCs/>
          <w:color w:val="FF0000"/>
          <w:lang w:eastAsia="pl-PL"/>
        </w:rPr>
        <w:lastRenderedPageBreak/>
        <w:t>Średniej ważonej przyporządkowuje się ocenę szkolną następująco:</w:t>
      </w:r>
    </w:p>
    <w:p w14:paraId="5F477518" w14:textId="77777777" w:rsidR="00600C50" w:rsidRPr="00AD7A10" w:rsidRDefault="00600C50" w:rsidP="00600C50">
      <w:pPr>
        <w:spacing w:after="0" w:line="240" w:lineRule="auto"/>
        <w:jc w:val="center"/>
        <w:rPr>
          <w:rFonts w:eastAsia="Times New Roman" w:cstheme="minorHAnsi"/>
          <w:i/>
          <w:iCs/>
          <w:lang w:eastAsia="pl-PL"/>
        </w:rPr>
      </w:pPr>
      <w:r w:rsidRPr="00AD7A10">
        <w:rPr>
          <w:rFonts w:eastAsia="Times New Roman" w:cstheme="minorHAnsi"/>
          <w:i/>
          <w:iCs/>
          <w:lang w:eastAsia="pl-PL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9"/>
        <w:gridCol w:w="4533"/>
      </w:tblGrid>
      <w:tr w:rsidR="00600C50" w:rsidRPr="00AD7A10" w14:paraId="04693000" w14:textId="77777777" w:rsidTr="00E2301F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41281" w14:textId="77777777" w:rsidR="00600C50" w:rsidRPr="00AD7A10" w:rsidRDefault="00600C50" w:rsidP="00E2301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AD7A10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Średnia ważona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6B136" w14:textId="77777777" w:rsidR="00600C50" w:rsidRPr="00AD7A10" w:rsidRDefault="00600C50" w:rsidP="00E2301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AD7A10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stopień</w:t>
            </w:r>
          </w:p>
        </w:tc>
      </w:tr>
      <w:tr w:rsidR="00600C50" w:rsidRPr="00AD7A10" w14:paraId="1EED64C1" w14:textId="77777777" w:rsidTr="00E2301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31923" w14:textId="77777777" w:rsidR="00600C50" w:rsidRPr="00AD7A10" w:rsidRDefault="00600C50" w:rsidP="00E2301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F7235F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     </w:t>
            </w:r>
            <w:r w:rsidRPr="00AD7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1,</w:t>
            </w:r>
            <w:r w:rsidRPr="00F7235F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99</w:t>
            </w:r>
            <w:r w:rsidRPr="00AD7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i poniżej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22D7" w14:textId="77777777" w:rsidR="00600C50" w:rsidRPr="00AD7A10" w:rsidRDefault="00600C50" w:rsidP="00E2301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AD7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niedostateczny</w:t>
            </w:r>
          </w:p>
        </w:tc>
      </w:tr>
      <w:tr w:rsidR="00600C50" w:rsidRPr="00AD7A10" w14:paraId="00FD53DE" w14:textId="77777777" w:rsidTr="00E2301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0101" w14:textId="77777777" w:rsidR="00600C50" w:rsidRPr="00AD7A10" w:rsidRDefault="00600C50" w:rsidP="00E2301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F7235F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2,00</w:t>
            </w:r>
            <w:r w:rsidRPr="00AD7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- 2,</w:t>
            </w:r>
            <w:r w:rsidRPr="00F7235F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80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4261" w14:textId="77777777" w:rsidR="00600C50" w:rsidRPr="00AD7A10" w:rsidRDefault="00600C50" w:rsidP="00E2301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AD7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dopuszczający</w:t>
            </w:r>
          </w:p>
        </w:tc>
      </w:tr>
      <w:tr w:rsidR="00600C50" w:rsidRPr="00AD7A10" w14:paraId="5DA92F8D" w14:textId="77777777" w:rsidTr="00E2301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709D9" w14:textId="77777777" w:rsidR="00600C50" w:rsidRPr="00AD7A10" w:rsidRDefault="00600C50" w:rsidP="00E2301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AD7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2,</w:t>
            </w:r>
            <w:r w:rsidRPr="00F7235F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81</w:t>
            </w:r>
            <w:r w:rsidRPr="00AD7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- 3,</w:t>
            </w:r>
            <w:r w:rsidRPr="00F7235F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80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18508" w14:textId="77777777" w:rsidR="00600C50" w:rsidRPr="00AD7A10" w:rsidRDefault="00600C50" w:rsidP="00E2301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AD7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dostateczny</w:t>
            </w:r>
          </w:p>
        </w:tc>
      </w:tr>
      <w:tr w:rsidR="00600C50" w:rsidRPr="00AD7A10" w14:paraId="02DDB365" w14:textId="77777777" w:rsidTr="00E2301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219CA" w14:textId="77777777" w:rsidR="00600C50" w:rsidRPr="00AD7A10" w:rsidRDefault="00600C50" w:rsidP="00E2301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AD7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3</w:t>
            </w:r>
            <w:r w:rsidRPr="00F7235F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,81</w:t>
            </w:r>
            <w:r w:rsidRPr="00AD7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- 4,</w:t>
            </w:r>
            <w:r w:rsidRPr="00F7235F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50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42936" w14:textId="77777777" w:rsidR="00600C50" w:rsidRPr="00AD7A10" w:rsidRDefault="00600C50" w:rsidP="00E2301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AD7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dobry</w:t>
            </w:r>
          </w:p>
        </w:tc>
      </w:tr>
      <w:tr w:rsidR="00600C50" w:rsidRPr="00AD7A10" w14:paraId="6AFA4BFE" w14:textId="77777777" w:rsidTr="00E2301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D4B4" w14:textId="77777777" w:rsidR="00600C50" w:rsidRPr="00AD7A10" w:rsidRDefault="00600C50" w:rsidP="00E2301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AD7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4,</w:t>
            </w:r>
            <w:r w:rsidRPr="00F7235F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51</w:t>
            </w:r>
            <w:r w:rsidRPr="00AD7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- 5,</w:t>
            </w:r>
            <w:r w:rsidRPr="00F7235F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3</w:t>
            </w:r>
            <w:r w:rsidRPr="00AD7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BAEA" w14:textId="77777777" w:rsidR="00600C50" w:rsidRPr="00AD7A10" w:rsidRDefault="00600C50" w:rsidP="00E2301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AD7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bardzo dobry</w:t>
            </w:r>
          </w:p>
        </w:tc>
      </w:tr>
      <w:tr w:rsidR="00600C50" w:rsidRPr="00AD7A10" w14:paraId="4B1FAF60" w14:textId="77777777" w:rsidTr="00E2301F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236D4" w14:textId="77777777" w:rsidR="00600C50" w:rsidRPr="00AD7A10" w:rsidRDefault="00600C50" w:rsidP="00E2301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AD7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5,</w:t>
            </w:r>
            <w:r w:rsidRPr="00F7235F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3</w:t>
            </w:r>
            <w:r w:rsidRPr="00AD7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1- 6,00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E17B1" w14:textId="77777777" w:rsidR="00600C50" w:rsidRPr="00AD7A10" w:rsidRDefault="00600C50" w:rsidP="00E2301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AD7A10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celujący</w:t>
            </w:r>
          </w:p>
        </w:tc>
      </w:tr>
    </w:tbl>
    <w:p w14:paraId="1997DA0F" w14:textId="77777777" w:rsidR="00600C50" w:rsidRDefault="00600C50" w:rsidP="00600C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1951F4D" w14:textId="77777777" w:rsidR="00600C50" w:rsidRPr="00AD7A10" w:rsidRDefault="00600C50" w:rsidP="0060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Szczegółowe zasady klasyfikacji </w:t>
      </w:r>
      <w:r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półrocznej </w:t>
      </w:r>
      <w:r w:rsidRPr="00AD7A10">
        <w:rPr>
          <w:rFonts w:ascii="Calibri" w:eastAsia="Times New Roman" w:hAnsi="Calibri" w:cs="Calibri"/>
          <w:b/>
          <w:bCs/>
          <w:i/>
          <w:iCs/>
          <w:lang w:eastAsia="pl-PL"/>
        </w:rPr>
        <w:t>j i rocznej określone są w WSO. </w:t>
      </w:r>
    </w:p>
    <w:p w14:paraId="00DED379" w14:textId="77777777" w:rsidR="00600C50" w:rsidRDefault="00600C50" w:rsidP="00600C5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 xml:space="preserve">                </w:t>
      </w:r>
      <w:r w:rsidRPr="00AD7A10">
        <w:rPr>
          <w:rFonts w:ascii="Calibri" w:eastAsia="Times New Roman" w:hAnsi="Calibri" w:cs="Calibri"/>
          <w:b/>
          <w:bCs/>
          <w:i/>
          <w:iCs/>
          <w:lang w:eastAsia="pl-PL"/>
        </w:rPr>
        <w:t>Uczniowie, którzy mają opinię Poradni Psychologiczno- Pedagogicznej o obniżeniu (dostosowaniu) wymagań edukacyjnych lub indywidualizacji pracy z uczniem otrzymują stopień dopuszczający, jeżeli opanują zakres wiadomości i umiejętności określonych indywidualnie dla każdego ucznia, zgodnie z zaleceniami</w:t>
      </w:r>
      <w:r w:rsidRPr="00AD7A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AD7A10">
        <w:rPr>
          <w:rFonts w:ascii="Calibri" w:eastAsia="Times New Roman" w:hAnsi="Calibri" w:cs="Calibri"/>
          <w:b/>
          <w:bCs/>
          <w:i/>
          <w:iCs/>
          <w:lang w:eastAsia="pl-PL"/>
        </w:rPr>
        <w:t>poradni.</w:t>
      </w:r>
    </w:p>
    <w:p w14:paraId="258CDB8B" w14:textId="3041CC71" w:rsidR="00294D52" w:rsidRPr="002A126D" w:rsidRDefault="00294D52" w:rsidP="002A126D">
      <w:pPr>
        <w:rPr>
          <w:bCs/>
          <w:sz w:val="28"/>
          <w:szCs w:val="28"/>
        </w:rPr>
      </w:pPr>
    </w:p>
    <w:p w14:paraId="43390E87" w14:textId="7629B21D" w:rsidR="00AD7A10" w:rsidRPr="00AD7A10" w:rsidRDefault="00AD7A10" w:rsidP="0060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b/>
          <w:bCs/>
          <w:i/>
          <w:iCs/>
          <w:color w:val="FF00FF"/>
          <w:sz w:val="28"/>
          <w:szCs w:val="28"/>
          <w:lang w:eastAsia="pl-PL"/>
        </w:rPr>
        <w:t>V</w:t>
      </w:r>
      <w:r w:rsidR="00B262E5">
        <w:rPr>
          <w:rFonts w:ascii="Calibri" w:eastAsia="Times New Roman" w:hAnsi="Calibri" w:cs="Calibri"/>
          <w:b/>
          <w:bCs/>
          <w:i/>
          <w:iCs/>
          <w:color w:val="FF00FF"/>
          <w:sz w:val="28"/>
          <w:szCs w:val="28"/>
          <w:lang w:eastAsia="pl-PL"/>
        </w:rPr>
        <w:t>I</w:t>
      </w:r>
      <w:r w:rsidRPr="00AD7A10">
        <w:rPr>
          <w:rFonts w:ascii="Calibri" w:eastAsia="Times New Roman" w:hAnsi="Calibri" w:cs="Calibri"/>
          <w:b/>
          <w:bCs/>
          <w:i/>
          <w:iCs/>
          <w:color w:val="FF00FF"/>
          <w:sz w:val="28"/>
          <w:szCs w:val="28"/>
          <w:lang w:eastAsia="pl-PL"/>
        </w:rPr>
        <w:t>. Kontrakt między uczniem a nauczycielem:</w:t>
      </w:r>
    </w:p>
    <w:bookmarkEnd w:id="3"/>
    <w:p w14:paraId="7EEF2A21" w14:textId="77777777" w:rsidR="00AD7A10" w:rsidRPr="00AD7A10" w:rsidRDefault="00AD7A10" w:rsidP="00AD7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8303311" w14:textId="77777777" w:rsidR="00AD7A10" w:rsidRPr="00AD7A10" w:rsidRDefault="00AD7A10" w:rsidP="00AD7A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>Na pierwszej lekcji matematyki w danym roku szkolnym nauczyciel zapoznaje uczniów</w:t>
      </w:r>
      <w:r w:rsidRPr="00AD7A10">
        <w:rPr>
          <w:rFonts w:ascii="Calibri" w:eastAsia="Times New Roman" w:hAnsi="Calibri" w:cs="Calibri"/>
          <w:i/>
          <w:iCs/>
          <w:lang w:eastAsia="pl-PL"/>
        </w:rPr>
        <w:br/>
        <w:t>z przedmiotowymi zasadami oceniania z matematyki.</w:t>
      </w:r>
    </w:p>
    <w:p w14:paraId="2C23EF6A" w14:textId="77777777" w:rsidR="00AD7A10" w:rsidRPr="00AD7A10" w:rsidRDefault="00AD7A10" w:rsidP="00AD7A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>Przy ocenianiu nauczyciel uwzględnia możliwości intelektualne ucznia.</w:t>
      </w:r>
    </w:p>
    <w:p w14:paraId="79A47FFC" w14:textId="77777777" w:rsidR="00AD7A10" w:rsidRPr="00AD7A10" w:rsidRDefault="00AD7A10" w:rsidP="00AD7A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>Ocenianiu podlegają wszystkie wymienione obszary aktywności.</w:t>
      </w:r>
    </w:p>
    <w:p w14:paraId="36CED584" w14:textId="77777777" w:rsidR="00AD7A10" w:rsidRPr="00AD7A10" w:rsidRDefault="00AD7A10" w:rsidP="00AD7A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>Uczeń ma obowiązek rzetelnego przygotowania się do lekcji matematyki.</w:t>
      </w:r>
    </w:p>
    <w:p w14:paraId="37E2033E" w14:textId="2B8CA358" w:rsidR="00AD7A10" w:rsidRPr="00AD7A10" w:rsidRDefault="00AD7A10" w:rsidP="00AD7A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 xml:space="preserve">Uczeń ma prawo zgłosić nieprzygotowanie do lekcji </w:t>
      </w:r>
      <w:r w:rsidR="000D2581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="0064037F" w:rsidRPr="0064037F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>dwa razy</w:t>
      </w:r>
      <w:r w:rsidR="0064037F">
        <w:rPr>
          <w:rFonts w:ascii="Calibri" w:eastAsia="Times New Roman" w:hAnsi="Calibri" w:cs="Calibri"/>
          <w:i/>
          <w:iCs/>
          <w:color w:val="4472C4" w:themeColor="accent1"/>
          <w:lang w:eastAsia="pl-PL"/>
        </w:rPr>
        <w:t xml:space="preserve"> </w:t>
      </w:r>
      <w:r w:rsidR="000D2581">
        <w:rPr>
          <w:rFonts w:ascii="Calibri" w:eastAsia="Times New Roman" w:hAnsi="Calibri" w:cs="Calibri"/>
          <w:i/>
          <w:iCs/>
          <w:lang w:eastAsia="pl-PL"/>
        </w:rPr>
        <w:t xml:space="preserve">w półroczu, </w:t>
      </w:r>
      <w:r w:rsidRPr="00AD7A10">
        <w:rPr>
          <w:rFonts w:ascii="Calibri" w:eastAsia="Times New Roman" w:hAnsi="Calibri" w:cs="Calibri"/>
          <w:i/>
          <w:iCs/>
          <w:lang w:eastAsia="pl-PL"/>
        </w:rPr>
        <w:t>wtedy, gdy:</w:t>
      </w:r>
    </w:p>
    <w:p w14:paraId="74A336A4" w14:textId="77777777" w:rsidR="00AD7A10" w:rsidRPr="00AD7A10" w:rsidRDefault="00AD7A10" w:rsidP="00AD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>- nie wykonał zadania domowego,</w:t>
      </w:r>
    </w:p>
    <w:p w14:paraId="3474189B" w14:textId="71628951" w:rsidR="00AD7A10" w:rsidRPr="00AD7A10" w:rsidRDefault="00AD7A10" w:rsidP="00AD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>- nie przyniósł przyborów geometrycznych</w:t>
      </w:r>
      <w:r w:rsidR="00595B54">
        <w:rPr>
          <w:rFonts w:ascii="Calibri" w:eastAsia="Times New Roman" w:hAnsi="Calibri" w:cs="Calibri"/>
          <w:i/>
          <w:iCs/>
          <w:lang w:eastAsia="pl-PL"/>
        </w:rPr>
        <w:t xml:space="preserve">, </w:t>
      </w:r>
      <w:r w:rsidRPr="00AD7A10">
        <w:rPr>
          <w:rFonts w:ascii="Calibri" w:eastAsia="Times New Roman" w:hAnsi="Calibri" w:cs="Calibri"/>
          <w:i/>
          <w:iCs/>
          <w:lang w:eastAsia="pl-PL"/>
        </w:rPr>
        <w:t>zeszytu,</w:t>
      </w:r>
      <w:r w:rsidR="00595B54">
        <w:rPr>
          <w:rFonts w:ascii="Calibri" w:eastAsia="Times New Roman" w:hAnsi="Calibri" w:cs="Calibri"/>
          <w:i/>
          <w:iCs/>
          <w:lang w:eastAsia="pl-PL"/>
        </w:rPr>
        <w:t xml:space="preserve"> zeszytu ćwiczeń.</w:t>
      </w:r>
    </w:p>
    <w:p w14:paraId="14B0765C" w14:textId="77777777" w:rsidR="000D2581" w:rsidRDefault="00AD7A10" w:rsidP="00AD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>- nie jest przygotowany do lekcji.</w:t>
      </w:r>
      <w:r w:rsidR="000D2581">
        <w:rPr>
          <w:rFonts w:ascii="Calibri" w:eastAsia="Times New Roman" w:hAnsi="Calibri" w:cs="Calibri"/>
          <w:i/>
          <w:iCs/>
          <w:lang w:eastAsia="pl-PL"/>
        </w:rPr>
        <w:t xml:space="preserve"> </w:t>
      </w:r>
    </w:p>
    <w:p w14:paraId="1DA02F84" w14:textId="7B25EFC3" w:rsidR="00AD7A10" w:rsidRPr="00AD7A10" w:rsidRDefault="000D2581" w:rsidP="00AD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iCs/>
          <w:lang w:eastAsia="pl-PL"/>
        </w:rPr>
        <w:t>K</w:t>
      </w:r>
      <w:r w:rsidR="00AD7A10" w:rsidRPr="00AD7A10">
        <w:rPr>
          <w:rFonts w:ascii="Calibri" w:eastAsia="Times New Roman" w:hAnsi="Calibri" w:cs="Calibri"/>
          <w:i/>
          <w:iCs/>
          <w:lang w:eastAsia="pl-PL"/>
        </w:rPr>
        <w:t>ażde</w:t>
      </w:r>
      <w:r>
        <w:rPr>
          <w:rFonts w:ascii="Calibri" w:eastAsia="Times New Roman" w:hAnsi="Calibri" w:cs="Calibri"/>
          <w:i/>
          <w:iCs/>
          <w:lang w:eastAsia="pl-PL"/>
        </w:rPr>
        <w:t xml:space="preserve"> następne </w:t>
      </w:r>
      <w:r w:rsidR="00AD7A10" w:rsidRPr="00AD7A10">
        <w:rPr>
          <w:rFonts w:ascii="Calibri" w:eastAsia="Times New Roman" w:hAnsi="Calibri" w:cs="Calibri"/>
          <w:i/>
          <w:iCs/>
          <w:lang w:eastAsia="pl-PL"/>
        </w:rPr>
        <w:t xml:space="preserve"> zgłoszenie takiego faktu otrzymuje minus. Trzy takie minusy w ciągu </w:t>
      </w:r>
      <w:r w:rsidR="002C292B">
        <w:rPr>
          <w:rFonts w:ascii="Calibri" w:eastAsia="Times New Roman" w:hAnsi="Calibri" w:cs="Calibri"/>
          <w:i/>
          <w:iCs/>
          <w:lang w:eastAsia="pl-PL"/>
        </w:rPr>
        <w:t>półrocza</w:t>
      </w:r>
      <w:r w:rsidR="00AD7A10" w:rsidRPr="00AD7A10">
        <w:rPr>
          <w:rFonts w:ascii="Calibri" w:eastAsia="Times New Roman" w:hAnsi="Calibri" w:cs="Calibri"/>
          <w:i/>
          <w:iCs/>
          <w:lang w:eastAsia="pl-PL"/>
        </w:rPr>
        <w:t>, równoważne są ocenie niedostatecznej. Kolejne nieprzygotowanie do zajęć  skutkuje oceną niedostateczną.</w:t>
      </w:r>
    </w:p>
    <w:p w14:paraId="254B9A45" w14:textId="77777777" w:rsidR="00AD7A10" w:rsidRPr="00AD7A10" w:rsidRDefault="00AD7A10" w:rsidP="00AD7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> Nieprzygotowanie ucznia do lekcji zgłaszane jest na początku zajęć. Uczeń ma obowiązek uzupełnić brakującą lub źle napisaną pracę domową na następną lekcję.</w:t>
      </w:r>
    </w:p>
    <w:p w14:paraId="606A0F33" w14:textId="54CA55B1" w:rsidR="00AD7A10" w:rsidRPr="00B262E5" w:rsidRDefault="00AD7A10" w:rsidP="00210B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7A10">
        <w:rPr>
          <w:rFonts w:ascii="Calibri" w:eastAsia="Times New Roman" w:hAnsi="Calibri" w:cs="Calibri"/>
          <w:i/>
          <w:iCs/>
          <w:lang w:eastAsia="pl-PL"/>
        </w:rPr>
        <w:t>Za nieodrobioną pracę domową,</w:t>
      </w:r>
      <w:r w:rsidR="00210B10" w:rsidRPr="00210B10">
        <w:t xml:space="preserve"> </w:t>
      </w:r>
      <w:r w:rsidR="00210B10" w:rsidRPr="0064037F">
        <w:rPr>
          <w:rFonts w:ascii="Calibri" w:eastAsia="Times New Roman" w:hAnsi="Calibri" w:cs="Calibri"/>
          <w:i/>
          <w:iCs/>
          <w:color w:val="000000" w:themeColor="text1"/>
          <w:lang w:eastAsia="pl-PL"/>
        </w:rPr>
        <w:t xml:space="preserve">brak zeszytu, brak przyborów geometrycznych </w:t>
      </w:r>
      <w:r w:rsidR="00210B10">
        <w:rPr>
          <w:rFonts w:ascii="Calibri" w:eastAsia="Times New Roman" w:hAnsi="Calibri" w:cs="Calibri"/>
          <w:i/>
          <w:iCs/>
          <w:lang w:eastAsia="pl-PL"/>
        </w:rPr>
        <w:t>-</w:t>
      </w:r>
      <w:r w:rsidR="00210B10" w:rsidRPr="00210B10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AD7A10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B262E5">
        <w:rPr>
          <w:rFonts w:ascii="Calibri" w:eastAsia="Times New Roman" w:hAnsi="Calibri" w:cs="Calibri"/>
          <w:bCs/>
          <w:i/>
          <w:iCs/>
          <w:lang w:eastAsia="pl-PL"/>
        </w:rPr>
        <w:t>bez zgłoszenia nauczycielowi uczeń otrzymuje ocenę niedostateczną.</w:t>
      </w:r>
    </w:p>
    <w:p w14:paraId="5FD5F1F7" w14:textId="77777777" w:rsidR="00AD7A10" w:rsidRPr="00F52783" w:rsidRDefault="00AD7A10" w:rsidP="00AD7A1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783">
        <w:rPr>
          <w:rFonts w:eastAsia="Times New Roman" w:cstheme="minorHAnsi"/>
          <w:i/>
          <w:iCs/>
          <w:lang w:eastAsia="pl-PL"/>
        </w:rPr>
        <w:t>Prace kontrolne są obowiązkowe.</w:t>
      </w:r>
    </w:p>
    <w:p w14:paraId="2DB073CA" w14:textId="3C1F11EA" w:rsidR="00AD7A10" w:rsidRPr="00F52783" w:rsidRDefault="00AD7A10" w:rsidP="00AD7A1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783">
        <w:rPr>
          <w:rFonts w:eastAsia="Times New Roman" w:cstheme="minorHAnsi"/>
          <w:i/>
          <w:iCs/>
          <w:lang w:eastAsia="pl-PL"/>
        </w:rPr>
        <w:t xml:space="preserve">Jeżeli uczeń opuścił pracę klasową lub sprawdzian , to powinien napisać ją </w:t>
      </w:r>
      <w:r w:rsidR="0064037F" w:rsidRPr="00F52783">
        <w:rPr>
          <w:rFonts w:eastAsia="Times New Roman" w:cstheme="minorHAnsi"/>
          <w:i/>
          <w:iCs/>
          <w:lang w:eastAsia="pl-PL"/>
        </w:rPr>
        <w:t>w ciągu dwóch tygodni.</w:t>
      </w:r>
    </w:p>
    <w:p w14:paraId="4CC8E40F" w14:textId="61B89FE8" w:rsidR="00AD7A10" w:rsidRPr="00F52783" w:rsidRDefault="00AD7A10" w:rsidP="00AD7A1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783">
        <w:rPr>
          <w:rFonts w:eastAsia="Times New Roman" w:cstheme="minorHAnsi"/>
          <w:i/>
          <w:iCs/>
          <w:lang w:eastAsia="pl-PL"/>
        </w:rPr>
        <w:t xml:space="preserve">Uczeń może raz poprawić </w:t>
      </w:r>
      <w:r w:rsidR="000D2581" w:rsidRPr="00F52783">
        <w:rPr>
          <w:rFonts w:eastAsia="Times New Roman" w:cstheme="minorHAnsi"/>
          <w:i/>
          <w:iCs/>
          <w:lang w:eastAsia="pl-PL"/>
        </w:rPr>
        <w:t>ocenę</w:t>
      </w:r>
      <w:r w:rsidR="0064037F" w:rsidRPr="00F52783">
        <w:rPr>
          <w:rFonts w:eastAsia="Times New Roman" w:cstheme="minorHAnsi"/>
          <w:i/>
          <w:iCs/>
          <w:lang w:eastAsia="pl-PL"/>
        </w:rPr>
        <w:t xml:space="preserve"> niedostateczną i dopuszczającą</w:t>
      </w:r>
      <w:r w:rsidR="000D2581" w:rsidRPr="00F52783">
        <w:rPr>
          <w:rFonts w:eastAsia="Times New Roman" w:cstheme="minorHAnsi"/>
          <w:i/>
          <w:iCs/>
          <w:lang w:eastAsia="pl-PL"/>
        </w:rPr>
        <w:t xml:space="preserve"> z pracy pisemnej w ciągu tygodnia.</w:t>
      </w:r>
    </w:p>
    <w:p w14:paraId="7AE98C33" w14:textId="77777777" w:rsidR="0064037F" w:rsidRPr="00F52783" w:rsidRDefault="00AD7A10" w:rsidP="0064037F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F52783">
        <w:rPr>
          <w:rFonts w:eastAsia="Times New Roman" w:cstheme="minorHAnsi"/>
          <w:i/>
          <w:iCs/>
          <w:color w:val="000000" w:themeColor="text1"/>
          <w:lang w:eastAsia="pl-PL"/>
        </w:rPr>
        <w:t>Ocena otrzymana z poprawy jest ostateczną nawet, jeżeli jest ona oceną gorszą.</w:t>
      </w:r>
    </w:p>
    <w:p w14:paraId="51E1E964" w14:textId="0E482F51" w:rsidR="00AD7A10" w:rsidRPr="00F52783" w:rsidRDefault="0064037F" w:rsidP="00F5278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pl-PL"/>
        </w:rPr>
      </w:pPr>
      <w:r w:rsidRPr="00F52783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eastAsia="pl-PL"/>
        </w:rPr>
        <w:t xml:space="preserve"> Decyzję o możliwości poprawy kartkówki podejmuje nauczyciel.</w:t>
      </w:r>
    </w:p>
    <w:p w14:paraId="62C38847" w14:textId="3175B446" w:rsidR="00AD7A10" w:rsidRPr="00F52783" w:rsidRDefault="00AD7A10" w:rsidP="00AD7A1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783">
        <w:rPr>
          <w:rFonts w:eastAsia="Times New Roman" w:cstheme="minorHAnsi"/>
          <w:i/>
          <w:iCs/>
          <w:lang w:eastAsia="pl-PL"/>
        </w:rPr>
        <w:t xml:space="preserve">Na koniec </w:t>
      </w:r>
      <w:r w:rsidR="002C292B" w:rsidRPr="00F52783">
        <w:rPr>
          <w:rFonts w:eastAsia="Times New Roman" w:cstheme="minorHAnsi"/>
          <w:i/>
          <w:iCs/>
          <w:lang w:eastAsia="pl-PL"/>
        </w:rPr>
        <w:t xml:space="preserve">półrocza </w:t>
      </w:r>
      <w:r w:rsidRPr="00F52783">
        <w:rPr>
          <w:rFonts w:eastAsia="Times New Roman" w:cstheme="minorHAnsi"/>
          <w:i/>
          <w:iCs/>
          <w:lang w:eastAsia="pl-PL"/>
        </w:rPr>
        <w:t xml:space="preserve"> nie przewiduje się poprawy ocen cząstkowych i zaliczania poszczególnych partii materiału.</w:t>
      </w:r>
    </w:p>
    <w:p w14:paraId="024FFBAA" w14:textId="1D84886D" w:rsidR="00AD7A10" w:rsidRPr="00460EA4" w:rsidRDefault="00AD7A10" w:rsidP="00AD7A1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60EA4">
        <w:rPr>
          <w:rFonts w:eastAsia="Times New Roman" w:cstheme="minorHAnsi"/>
          <w:i/>
          <w:iCs/>
          <w:lang w:eastAsia="pl-PL"/>
        </w:rPr>
        <w:t xml:space="preserve">W przypadku otrzymania oceny niedostatecznej na </w:t>
      </w:r>
      <w:r w:rsidR="002C292B" w:rsidRPr="00460EA4">
        <w:rPr>
          <w:rFonts w:eastAsia="Times New Roman" w:cstheme="minorHAnsi"/>
          <w:i/>
          <w:iCs/>
          <w:lang w:eastAsia="pl-PL"/>
        </w:rPr>
        <w:t>półrocze</w:t>
      </w:r>
      <w:r w:rsidRPr="00460EA4">
        <w:rPr>
          <w:rFonts w:eastAsia="Times New Roman" w:cstheme="minorHAnsi"/>
          <w:i/>
          <w:iCs/>
          <w:lang w:eastAsia="pl-PL"/>
        </w:rPr>
        <w:t>, uczeń zalicza wskazane partie materiału w terminie ustalonym z nauczycielem.</w:t>
      </w:r>
    </w:p>
    <w:p w14:paraId="51766380" w14:textId="77777777" w:rsidR="00AD7A10" w:rsidRPr="00F52783" w:rsidRDefault="00AD7A10" w:rsidP="00AD7A1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783">
        <w:rPr>
          <w:rFonts w:eastAsia="Times New Roman" w:cstheme="minorHAnsi"/>
          <w:i/>
          <w:iCs/>
          <w:lang w:eastAsia="pl-PL"/>
        </w:rPr>
        <w:t>Nieobecność jednego dnia nie zwalnia z przygotowania ucznia do lekcji.</w:t>
      </w:r>
    </w:p>
    <w:p w14:paraId="45D40EED" w14:textId="56F4259F" w:rsidR="00AD7A10" w:rsidRPr="0005502B" w:rsidRDefault="00AD7A10" w:rsidP="00AD7A1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5502B">
        <w:rPr>
          <w:rFonts w:eastAsia="Times New Roman" w:cstheme="minorHAnsi"/>
          <w:i/>
          <w:iCs/>
          <w:color w:val="000000" w:themeColor="text1"/>
          <w:lang w:eastAsia="pl-PL"/>
        </w:rPr>
        <w:lastRenderedPageBreak/>
        <w:t xml:space="preserve">Za aktywną pracę na lekcji uczeń może otrzymać „+”. </w:t>
      </w:r>
      <w:r w:rsidR="00460EA4" w:rsidRPr="0005502B">
        <w:rPr>
          <w:rFonts w:eastAsia="Times New Roman" w:cstheme="minorHAnsi"/>
          <w:i/>
          <w:iCs/>
          <w:color w:val="000000" w:themeColor="text1"/>
          <w:lang w:eastAsia="pl-PL"/>
        </w:rPr>
        <w:t>Siedem</w:t>
      </w:r>
      <w:r w:rsidR="0064037F" w:rsidRPr="0005502B">
        <w:rPr>
          <w:rFonts w:eastAsia="Times New Roman" w:cstheme="minorHAnsi"/>
          <w:i/>
          <w:iCs/>
          <w:color w:val="000000" w:themeColor="text1"/>
          <w:lang w:eastAsia="pl-PL"/>
        </w:rPr>
        <w:t xml:space="preserve"> </w:t>
      </w:r>
      <w:r w:rsidRPr="0005502B">
        <w:rPr>
          <w:rFonts w:eastAsia="Times New Roman" w:cstheme="minorHAnsi"/>
          <w:i/>
          <w:iCs/>
          <w:color w:val="000000" w:themeColor="text1"/>
          <w:lang w:eastAsia="pl-PL"/>
        </w:rPr>
        <w:t xml:space="preserve">plusów jest równoważne ocenie </w:t>
      </w:r>
      <w:r w:rsidR="000D2581" w:rsidRPr="0005502B">
        <w:rPr>
          <w:rFonts w:eastAsia="Times New Roman" w:cstheme="minorHAnsi"/>
          <w:i/>
          <w:iCs/>
          <w:color w:val="000000" w:themeColor="text1"/>
          <w:lang w:eastAsia="pl-PL"/>
        </w:rPr>
        <w:t>celującej</w:t>
      </w:r>
      <w:r w:rsidRPr="0005502B">
        <w:rPr>
          <w:rFonts w:eastAsia="Times New Roman" w:cstheme="minorHAnsi"/>
          <w:i/>
          <w:iCs/>
          <w:color w:val="000000" w:themeColor="text1"/>
          <w:lang w:eastAsia="pl-PL"/>
        </w:rPr>
        <w:t>.</w:t>
      </w:r>
      <w:r w:rsidR="00210B10" w:rsidRPr="0005502B">
        <w:rPr>
          <w:rFonts w:eastAsia="Times New Roman" w:cstheme="minorHAnsi"/>
          <w:i/>
          <w:iCs/>
          <w:color w:val="000000" w:themeColor="text1"/>
          <w:lang w:eastAsia="pl-PL"/>
        </w:rPr>
        <w:t xml:space="preserve"> </w:t>
      </w:r>
    </w:p>
    <w:p w14:paraId="734D7A61" w14:textId="77777777" w:rsidR="00AD7A10" w:rsidRPr="00F52783" w:rsidRDefault="00AD7A10" w:rsidP="00AD7A1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783">
        <w:rPr>
          <w:rFonts w:eastAsia="Times New Roman" w:cstheme="minorHAnsi"/>
          <w:i/>
          <w:iCs/>
          <w:lang w:eastAsia="pl-PL"/>
        </w:rPr>
        <w:t>Za ewidentny i celowy brak pracy na lekcji oraz odmowę wykonania polecenia nauczyciela, uczeń może otrzymać ocenę niedostateczną.</w:t>
      </w:r>
    </w:p>
    <w:p w14:paraId="7E5CC4BC" w14:textId="77777777" w:rsidR="00AD7A10" w:rsidRPr="00F52783" w:rsidRDefault="00AD7A10" w:rsidP="00AD7A1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783">
        <w:rPr>
          <w:rFonts w:eastAsia="Times New Roman" w:cstheme="minorHAnsi"/>
          <w:i/>
          <w:iCs/>
          <w:lang w:eastAsia="pl-PL"/>
        </w:rPr>
        <w:t>Za szczególne osiągnięcia na lekcji, błyskotliwe pomysły, pomoc kolegom uczeń może otrzymać ocenę bardzo dobrą lub celującą.</w:t>
      </w:r>
    </w:p>
    <w:p w14:paraId="47F456E9" w14:textId="77777777" w:rsidR="00AD7A10" w:rsidRPr="00F52783" w:rsidRDefault="00AD7A10" w:rsidP="00AD7A1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783">
        <w:rPr>
          <w:rFonts w:eastAsia="Times New Roman" w:cstheme="minorHAnsi"/>
          <w:i/>
          <w:iCs/>
          <w:lang w:eastAsia="pl-PL"/>
        </w:rPr>
        <w:t>W sytuacji, gdy uczeń przeszkadza w prowadzeniu lekcji nauczyciel ma prawo sądzić, ze uczeń rozumie wszystkie zagadnienia matematyczne  i poprosić go do odpowiedzi.</w:t>
      </w:r>
    </w:p>
    <w:p w14:paraId="7AF56E09" w14:textId="2F3A6A25" w:rsidR="00AD7A10" w:rsidRPr="00F52783" w:rsidRDefault="00AD7A10" w:rsidP="00AD7A1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2783">
        <w:rPr>
          <w:rFonts w:eastAsia="Times New Roman" w:cstheme="minorHAnsi"/>
          <w:i/>
          <w:iCs/>
          <w:lang w:eastAsia="pl-PL"/>
        </w:rPr>
        <w:t>Obowiązkowe materiały na lekcji to: podręcznik,</w:t>
      </w:r>
      <w:r w:rsidR="002C292B" w:rsidRPr="00F52783">
        <w:rPr>
          <w:rFonts w:eastAsia="Times New Roman" w:cstheme="minorHAnsi"/>
          <w:i/>
          <w:iCs/>
          <w:lang w:eastAsia="pl-PL"/>
        </w:rPr>
        <w:t xml:space="preserve"> zeszyt ćwiczeń, </w:t>
      </w:r>
      <w:r w:rsidRPr="00F52783">
        <w:rPr>
          <w:rFonts w:eastAsia="Times New Roman" w:cstheme="minorHAnsi"/>
          <w:i/>
          <w:iCs/>
          <w:lang w:eastAsia="pl-PL"/>
        </w:rPr>
        <w:t xml:space="preserve"> zeszyt, przybory geometryczne.</w:t>
      </w:r>
    </w:p>
    <w:p w14:paraId="09443BBB" w14:textId="2D5289B2" w:rsidR="00AD7A10" w:rsidRPr="00F52783" w:rsidRDefault="00AD7A10" w:rsidP="00AD7A10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F52783">
        <w:rPr>
          <w:rFonts w:eastAsia="Times New Roman" w:cstheme="minorHAnsi"/>
          <w:b/>
          <w:bCs/>
          <w:i/>
          <w:iCs/>
          <w:color w:val="000000" w:themeColor="text1"/>
          <w:u w:val="single"/>
          <w:lang w:eastAsia="pl-PL"/>
        </w:rPr>
        <w:t>Ocena przewidywalna roczna</w:t>
      </w:r>
      <w:r w:rsidRPr="00F52783">
        <w:rPr>
          <w:rFonts w:eastAsia="Times New Roman" w:cstheme="minorHAnsi"/>
          <w:i/>
          <w:iCs/>
          <w:color w:val="000000" w:themeColor="text1"/>
          <w:lang w:eastAsia="pl-PL"/>
        </w:rPr>
        <w:t xml:space="preserve"> </w:t>
      </w:r>
      <w:r w:rsidRPr="00F52783">
        <w:rPr>
          <w:rFonts w:eastAsia="Times New Roman" w:cstheme="minorHAnsi"/>
          <w:i/>
          <w:iCs/>
          <w:color w:val="000000" w:themeColor="text1"/>
          <w:u w:val="single"/>
          <w:lang w:eastAsia="pl-PL"/>
        </w:rPr>
        <w:t>nie musi być</w:t>
      </w:r>
      <w:r w:rsidRPr="00F52783">
        <w:rPr>
          <w:rFonts w:eastAsia="Times New Roman" w:cstheme="minorHAnsi"/>
          <w:i/>
          <w:iCs/>
          <w:color w:val="000000" w:themeColor="text1"/>
          <w:lang w:eastAsia="pl-PL"/>
        </w:rPr>
        <w:t xml:space="preserve"> zgodna ze średnią ważoną</w:t>
      </w:r>
    </w:p>
    <w:p w14:paraId="46A20377" w14:textId="4DDAE599" w:rsidR="00F7235F" w:rsidRPr="008C32AB" w:rsidRDefault="00F7235F" w:rsidP="008C32AB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lang w:eastAsia="pl-PL"/>
        </w:rPr>
      </w:pPr>
    </w:p>
    <w:p w14:paraId="679B1281" w14:textId="665ED2E1" w:rsidR="00AD7A10" w:rsidRDefault="00AD7A10" w:rsidP="00600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pl-PL"/>
        </w:rPr>
      </w:pPr>
      <w:r w:rsidRPr="00AD7A10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pl-PL"/>
        </w:rPr>
        <w:t>Wymagania edukacyjne na poszczególne oceny z matematyki</w:t>
      </w:r>
    </w:p>
    <w:p w14:paraId="6A992FCE" w14:textId="77777777" w:rsidR="002C292B" w:rsidRPr="00AD7A10" w:rsidRDefault="002C292B" w:rsidP="00AD7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847A5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 xml:space="preserve">Ocenę </w:t>
      </w:r>
      <w:r w:rsidRPr="00685AE0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niedostateczną </w:t>
      </w:r>
      <w:r w:rsidRPr="00685AE0">
        <w:rPr>
          <w:rFonts w:eastAsia="Times New Roman" w:cstheme="minorHAnsi"/>
          <w:i/>
          <w:iCs/>
          <w:color w:val="000000"/>
          <w:lang w:eastAsia="pl-PL"/>
        </w:rPr>
        <w:t xml:space="preserve">otrzymuje uczeń, który: </w:t>
      </w:r>
    </w:p>
    <w:p w14:paraId="70614348" w14:textId="77777777" w:rsidR="00AD7A10" w:rsidRPr="00685AE0" w:rsidRDefault="00AD7A10" w:rsidP="00AD7A10">
      <w:pPr>
        <w:spacing w:after="0" w:line="240" w:lineRule="auto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 xml:space="preserve">- nie opanował wiadomości i umiejętności określonych programem, które są konieczne do dalszego kształcenia, </w:t>
      </w:r>
    </w:p>
    <w:p w14:paraId="5E5F0E2D" w14:textId="77777777" w:rsidR="00AD7A10" w:rsidRPr="00685AE0" w:rsidRDefault="00AD7A10" w:rsidP="00AD7A10">
      <w:pPr>
        <w:spacing w:after="0" w:line="240" w:lineRule="auto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 xml:space="preserve">- nie potrafi rozwiązywać zadań teoretycznych lub praktycznych o elementarnym stopniu trudności nawet z pomocą nauczyciela. </w:t>
      </w:r>
    </w:p>
    <w:p w14:paraId="7FAFB946" w14:textId="77777777" w:rsidR="00AD7A10" w:rsidRPr="00685AE0" w:rsidRDefault="00AD7A10" w:rsidP="00AD7A10">
      <w:pPr>
        <w:spacing w:after="0" w:line="240" w:lineRule="auto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lang w:eastAsia="pl-PL"/>
        </w:rPr>
        <w:t> </w:t>
      </w:r>
    </w:p>
    <w:p w14:paraId="1363A5F9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 xml:space="preserve">Ocenę </w:t>
      </w:r>
      <w:r w:rsidRPr="00685AE0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dopuszczająca (K- wymagania konieczne) </w:t>
      </w:r>
      <w:r w:rsidRPr="00685AE0">
        <w:rPr>
          <w:rFonts w:eastAsia="Times New Roman" w:cstheme="minorHAnsi"/>
          <w:i/>
          <w:iCs/>
          <w:color w:val="000000"/>
          <w:lang w:eastAsia="pl-PL"/>
        </w:rPr>
        <w:t>otrzymuje uczeń, który:</w:t>
      </w:r>
    </w:p>
    <w:p w14:paraId="70E2F887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-posiada minimum wiadomości i umiejętności wynikające z treści podstawy programowej, niezbędne w dalszej edukacji i użyteczne w życiu</w:t>
      </w:r>
    </w:p>
    <w:p w14:paraId="4E65404A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-potrafi samodzielnie przedstawić najważniejsze definicje, twierdzenia, wł</w:t>
      </w:r>
      <w:r w:rsidRPr="00685AE0">
        <w:rPr>
          <w:rFonts w:eastAsia="Times New Roman" w:cstheme="minorHAnsi"/>
          <w:b/>
          <w:bCs/>
          <w:i/>
          <w:iCs/>
          <w:color w:val="000000"/>
          <w:lang w:eastAsia="pl-PL"/>
        </w:rPr>
        <w:t>asno</w:t>
      </w:r>
      <w:r w:rsidRPr="00685AE0">
        <w:rPr>
          <w:rFonts w:eastAsia="Times New Roman" w:cstheme="minorHAnsi"/>
          <w:i/>
          <w:iCs/>
          <w:color w:val="000000"/>
          <w:lang w:eastAsia="pl-PL"/>
        </w:rPr>
        <w:t>ści, konstrukcje</w:t>
      </w:r>
      <w:r w:rsidRPr="00685AE0">
        <w:rPr>
          <w:rFonts w:eastAsia="Times New Roman" w:cstheme="minorHAnsi"/>
          <w:i/>
          <w:iCs/>
          <w:color w:val="000000"/>
          <w:lang w:eastAsia="pl-PL"/>
        </w:rPr>
        <w:br/>
        <w:t> z zakresu przerobionego materiału,</w:t>
      </w:r>
    </w:p>
    <w:p w14:paraId="1D602A6E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-sprawdziany  pisze w większości przynajmniej na ocenę dopuszczającą,</w:t>
      </w:r>
    </w:p>
    <w:p w14:paraId="0D4885BF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-stara się brać udział w zajęciach zespołu wyrównawczego,</w:t>
      </w:r>
    </w:p>
    <w:p w14:paraId="323FA450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-w miarę swoich możliwości odrabia zadania domowe,</w:t>
      </w:r>
    </w:p>
    <w:p w14:paraId="4E8F662E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 xml:space="preserve">-rozwiązuje z pomocą nauczyciela zadania o niewielkim stopniu trudności. </w:t>
      </w:r>
    </w:p>
    <w:p w14:paraId="6E4FD9BC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lang w:eastAsia="pl-PL"/>
        </w:rPr>
        <w:t> </w:t>
      </w:r>
    </w:p>
    <w:p w14:paraId="0860F823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 xml:space="preserve">Ocenę </w:t>
      </w:r>
      <w:r w:rsidRPr="00685AE0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dostateczną (P- wymagania podstawowe) </w:t>
      </w:r>
      <w:r w:rsidRPr="00685AE0">
        <w:rPr>
          <w:rFonts w:eastAsia="Times New Roman" w:cstheme="minorHAnsi"/>
          <w:i/>
          <w:iCs/>
          <w:color w:val="000000"/>
          <w:lang w:eastAsia="pl-PL"/>
        </w:rPr>
        <w:t>otrzymuje uczeń, który:</w:t>
      </w:r>
    </w:p>
    <w:p w14:paraId="0B1C0D7E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 posiada wiedzę i umiejętności wynikające z treści podstawy programowej możliwe do opanowania przez ucznia przeciętnie zdolnego, przydatne na wyższych etapach kształcenia</w:t>
      </w:r>
    </w:p>
    <w:p w14:paraId="4E3E45C8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-rozwiązuje samodzielnie zadania matematyczne o niewielkim stopniu trudności</w:t>
      </w:r>
    </w:p>
    <w:p w14:paraId="4607ED89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-sprawdziany pisze na ocenę pozytywną (dostateczną lub co najmniej dopuszczającą)</w:t>
      </w:r>
    </w:p>
    <w:p w14:paraId="39307F7B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-przygotowuje się dość systematycznie do zajęć i stara się brać w miarę aktywny udział w lekcji</w:t>
      </w:r>
    </w:p>
    <w:p w14:paraId="14975BF1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-potrafi samodzielnie korzystać z podręcznika i innych dostępnych źródeł,</w:t>
      </w:r>
    </w:p>
    <w:p w14:paraId="0DAEE041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-potrafi z niewielką pomocą nauczyciela wykorzystać zdobyte wiadomości do rozwiązywania zadań</w:t>
      </w:r>
      <w:r w:rsidRPr="00685AE0">
        <w:rPr>
          <w:rFonts w:eastAsia="Times New Roman" w:cstheme="minorHAnsi"/>
          <w:i/>
          <w:iCs/>
          <w:color w:val="000000"/>
          <w:lang w:eastAsia="pl-PL"/>
        </w:rPr>
        <w:br/>
        <w:t> i problemów.</w:t>
      </w:r>
    </w:p>
    <w:p w14:paraId="08DDDDD5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lang w:eastAsia="pl-PL"/>
        </w:rPr>
        <w:t> </w:t>
      </w:r>
    </w:p>
    <w:p w14:paraId="4293DB0B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 xml:space="preserve">Ocenę </w:t>
      </w:r>
      <w:r w:rsidRPr="00685AE0">
        <w:rPr>
          <w:rFonts w:eastAsia="Times New Roman" w:cstheme="minorHAnsi"/>
          <w:b/>
          <w:bCs/>
          <w:i/>
          <w:iCs/>
          <w:color w:val="000000"/>
          <w:lang w:eastAsia="pl-PL"/>
        </w:rPr>
        <w:t>dobrą (R- wymagania rozszerzające</w:t>
      </w:r>
      <w:r w:rsidRPr="00685AE0">
        <w:rPr>
          <w:rFonts w:eastAsia="Times New Roman" w:cstheme="minorHAnsi"/>
          <w:i/>
          <w:iCs/>
          <w:color w:val="000000"/>
          <w:lang w:eastAsia="pl-PL"/>
        </w:rPr>
        <w:t xml:space="preserve">)otrzymuje uczeń, który: </w:t>
      </w:r>
    </w:p>
    <w:p w14:paraId="3D470458" w14:textId="77777777" w:rsidR="00AD7A10" w:rsidRPr="00685AE0" w:rsidRDefault="00AD7A10" w:rsidP="00AD7A10">
      <w:pPr>
        <w:spacing w:after="0" w:line="240" w:lineRule="auto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-posiada wiedzę i umiejętności wynikające z podstawy programowej</w:t>
      </w:r>
    </w:p>
    <w:p w14:paraId="687E8B84" w14:textId="77777777" w:rsidR="00AD7A10" w:rsidRPr="00685AE0" w:rsidRDefault="00AD7A10" w:rsidP="00AD7A10">
      <w:pPr>
        <w:spacing w:after="0" w:line="240" w:lineRule="auto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-potrafi logicznie myśleć</w:t>
      </w:r>
    </w:p>
    <w:p w14:paraId="59BB4834" w14:textId="77777777" w:rsidR="00AD7A10" w:rsidRPr="00685AE0" w:rsidRDefault="00AD7A10" w:rsidP="00AD7A10">
      <w:pPr>
        <w:spacing w:after="0" w:line="240" w:lineRule="auto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-sprawdziany pisze w większości na ocenę dobrą</w:t>
      </w:r>
    </w:p>
    <w:p w14:paraId="00CDD966" w14:textId="77777777" w:rsidR="00AD7A10" w:rsidRPr="00685AE0" w:rsidRDefault="00AD7A10" w:rsidP="00AD7A10">
      <w:pPr>
        <w:spacing w:after="0" w:line="240" w:lineRule="auto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-systematycznie przygotowuje się do zajęć i bierze w nich aktywny udział</w:t>
      </w:r>
    </w:p>
    <w:p w14:paraId="7419BDBF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-potrafi czytać ze zrozumieniem treści zadań i inne treści z podręcznika</w:t>
      </w:r>
    </w:p>
    <w:p w14:paraId="1A914239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-wykorzystuje przy samodzielnym rozwiązywaniu zadań dostępne materiały</w:t>
      </w:r>
    </w:p>
    <w:p w14:paraId="51A6510F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-poprawnie posługuje się językiem matematycznym i właściwą terminologią</w:t>
      </w:r>
    </w:p>
    <w:p w14:paraId="748089CF" w14:textId="14BA2A82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-potrafi współpracować w grupie</w:t>
      </w:r>
      <w:r w:rsidR="00685AE0" w:rsidRPr="00685AE0">
        <w:rPr>
          <w:rFonts w:eastAsia="Times New Roman" w:cstheme="minorHAnsi"/>
          <w:i/>
          <w:iCs/>
          <w:color w:val="000000"/>
          <w:lang w:eastAsia="pl-PL"/>
        </w:rPr>
        <w:t>.</w:t>
      </w:r>
    </w:p>
    <w:p w14:paraId="4CBC39D3" w14:textId="77777777" w:rsidR="00685AE0" w:rsidRDefault="00685AE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AA5F93" w14:textId="77777777" w:rsidR="00685AE0" w:rsidRDefault="00685AE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D3CC016" w14:textId="77777777" w:rsidR="00685AE0" w:rsidRPr="00685AE0" w:rsidRDefault="00685AE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233B07B" w14:textId="77777777" w:rsidR="00AD7A10" w:rsidRPr="00685AE0" w:rsidRDefault="00AD7A10" w:rsidP="00AD7A10">
      <w:pPr>
        <w:spacing w:after="0" w:line="240" w:lineRule="auto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lang w:eastAsia="pl-PL"/>
        </w:rPr>
        <w:lastRenderedPageBreak/>
        <w:t> </w:t>
      </w:r>
    </w:p>
    <w:p w14:paraId="14060FEA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 xml:space="preserve">Ocenę </w:t>
      </w:r>
      <w:r w:rsidRPr="00685AE0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bardzo dobrą  (D- wymagania dopełniające) </w:t>
      </w:r>
      <w:r w:rsidRPr="00685AE0">
        <w:rPr>
          <w:rFonts w:eastAsia="Times New Roman" w:cstheme="minorHAnsi"/>
          <w:i/>
          <w:iCs/>
          <w:color w:val="000000"/>
          <w:lang w:eastAsia="pl-PL"/>
        </w:rPr>
        <w:t xml:space="preserve">otrzymuje uczeń, który: </w:t>
      </w:r>
    </w:p>
    <w:p w14:paraId="479D4473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-ma opanowaną wiedzę i umiejętności w pełnym zakresie programu klasy</w:t>
      </w:r>
    </w:p>
    <w:p w14:paraId="7757C258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-potrafi samodzielnie i logicznie myśleć</w:t>
      </w:r>
    </w:p>
    <w:p w14:paraId="7CC7B09D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-sprawnie posługuje się zdobytymi wiadomościami w rozwiązywaniu zadań o dużym stopniu trudności, a także potrafi je stosować w nowych sytuacjach</w:t>
      </w:r>
    </w:p>
    <w:p w14:paraId="13CF609D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-potrafi czytać ze zrozumieniem treści zadań i inne treści z podręcznika oraz dokonywać ich analizy</w:t>
      </w:r>
    </w:p>
    <w:p w14:paraId="15BA17F7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-samodzielnie i umiejętnie korzysta z różnych źródeł wiedzy</w:t>
      </w:r>
    </w:p>
    <w:p w14:paraId="1F3629A9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-aktywnie pracuje w grupie, samodzielnie rozwiązuje problemy</w:t>
      </w:r>
    </w:p>
    <w:p w14:paraId="7BE90472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-w większości sprawdziany pisze na oceny bardzo dobre</w:t>
      </w:r>
    </w:p>
    <w:p w14:paraId="355C7144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-systematycznie przygotowuje się do zajęć i aktywnie w nich uczestniczy</w:t>
      </w:r>
    </w:p>
    <w:p w14:paraId="36720E40" w14:textId="6C033C1A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-bierze udział w konkursach matematycznych na szczeblu szkolnym</w:t>
      </w:r>
      <w:r w:rsidR="00685AE0" w:rsidRPr="00685AE0">
        <w:rPr>
          <w:rFonts w:eastAsia="Times New Roman" w:cstheme="minorHAnsi"/>
          <w:i/>
          <w:iCs/>
          <w:color w:val="000000"/>
          <w:lang w:eastAsia="pl-PL"/>
        </w:rPr>
        <w:t>.</w:t>
      </w:r>
    </w:p>
    <w:p w14:paraId="50999134" w14:textId="77777777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lang w:eastAsia="pl-PL"/>
        </w:rPr>
        <w:t> </w:t>
      </w:r>
    </w:p>
    <w:p w14:paraId="2C309970" w14:textId="77777777" w:rsidR="000A1877" w:rsidRPr="00685AE0" w:rsidRDefault="00AD7A10" w:rsidP="00AD7A10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 xml:space="preserve">Ocenę </w:t>
      </w:r>
      <w:r w:rsidRPr="00685AE0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celującą </w:t>
      </w:r>
      <w:r w:rsidRPr="00685AE0">
        <w:rPr>
          <w:rFonts w:eastAsia="Times New Roman" w:cstheme="minorHAnsi"/>
          <w:i/>
          <w:iCs/>
          <w:color w:val="000000"/>
          <w:lang w:eastAsia="pl-PL"/>
        </w:rPr>
        <w:t>otrzymuje uczeń, który:</w:t>
      </w:r>
      <w:r w:rsidR="00600C50" w:rsidRPr="00685AE0">
        <w:rPr>
          <w:rFonts w:eastAsia="Times New Roman" w:cstheme="minorHAnsi"/>
          <w:i/>
          <w:iCs/>
          <w:color w:val="000000"/>
          <w:lang w:eastAsia="pl-PL"/>
        </w:rPr>
        <w:t xml:space="preserve">     </w:t>
      </w:r>
    </w:p>
    <w:p w14:paraId="5B66702C" w14:textId="5E1F53C4" w:rsidR="00AD7A10" w:rsidRPr="00685AE0" w:rsidRDefault="00AD7A10" w:rsidP="00AD7A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85AE0">
        <w:rPr>
          <w:rFonts w:eastAsia="Times New Roman" w:cstheme="minorHAnsi"/>
          <w:i/>
          <w:iCs/>
          <w:color w:val="000000"/>
          <w:lang w:eastAsia="pl-PL"/>
        </w:rPr>
        <w:t>- opanował treści podstawy programowej w</w:t>
      </w:r>
      <w:r w:rsidR="00460EA4" w:rsidRPr="00685AE0">
        <w:rPr>
          <w:rFonts w:eastAsia="Times New Roman" w:cstheme="minorHAnsi"/>
          <w:i/>
          <w:iCs/>
          <w:color w:val="000000"/>
          <w:lang w:eastAsia="pl-PL"/>
        </w:rPr>
        <w:t xml:space="preserve"> całości</w:t>
      </w:r>
      <w:r w:rsidRPr="00685AE0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="00EB5687" w:rsidRPr="00685AE0">
        <w:rPr>
          <w:rFonts w:eastAsia="Times New Roman" w:cstheme="minorHAnsi"/>
          <w:i/>
          <w:iCs/>
          <w:color w:val="000000"/>
          <w:lang w:eastAsia="pl-PL"/>
        </w:rPr>
        <w:t>.</w:t>
      </w:r>
    </w:p>
    <w:p w14:paraId="771A40C1" w14:textId="45331DDB" w:rsidR="00EB5687" w:rsidRPr="00685AE0" w:rsidRDefault="00EB5687" w:rsidP="00AD7A10">
      <w:pPr>
        <w:spacing w:after="0" w:line="240" w:lineRule="auto"/>
        <w:jc w:val="both"/>
        <w:rPr>
          <w:rFonts w:eastAsia="Times New Roman" w:cstheme="minorHAnsi"/>
          <w:i/>
          <w:iCs/>
          <w:color w:val="000000"/>
          <w:lang w:eastAsia="pl-PL"/>
        </w:rPr>
      </w:pPr>
    </w:p>
    <w:p w14:paraId="6B336B58" w14:textId="4005B009" w:rsidR="00AB1CEE" w:rsidRPr="00685AE0" w:rsidRDefault="00AB1CEE" w:rsidP="00595B54">
      <w:pPr>
        <w:rPr>
          <w:rFonts w:cstheme="minorHAnsi"/>
        </w:rPr>
      </w:pPr>
    </w:p>
    <w:sectPr w:rsidR="00AB1CEE" w:rsidRPr="0068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2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/>
        <w:bCs/>
        <w:sz w:val="28"/>
        <w:szCs w:val="28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/>
        <w:b/>
        <w:bCs/>
        <w:color w:val="FF0000"/>
        <w:sz w:val="28"/>
        <w:szCs w:val="28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FF0000"/>
        <w:sz w:val="28"/>
        <w:szCs w:val="28"/>
      </w:rPr>
    </w:lvl>
  </w:abstractNum>
  <w:abstractNum w:abstractNumId="5" w15:restartNumberingAfterBreak="0">
    <w:nsid w:val="054301F4"/>
    <w:multiLevelType w:val="hybridMultilevel"/>
    <w:tmpl w:val="6062117A"/>
    <w:lvl w:ilvl="0" w:tplc="BB764BF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67305"/>
    <w:multiLevelType w:val="multilevel"/>
    <w:tmpl w:val="ACB4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8607D"/>
    <w:multiLevelType w:val="singleLevel"/>
    <w:tmpl w:val="BD4477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A22942"/>
    <w:multiLevelType w:val="hybridMultilevel"/>
    <w:tmpl w:val="C71403E4"/>
    <w:lvl w:ilvl="0" w:tplc="B1A83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916DC"/>
    <w:multiLevelType w:val="hybridMultilevel"/>
    <w:tmpl w:val="22EE740E"/>
    <w:lvl w:ilvl="0" w:tplc="7EAAA9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40D37"/>
    <w:multiLevelType w:val="multilevel"/>
    <w:tmpl w:val="4B28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AA6D9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52C49A7"/>
    <w:multiLevelType w:val="singleLevel"/>
    <w:tmpl w:val="88408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81911E8"/>
    <w:multiLevelType w:val="multilevel"/>
    <w:tmpl w:val="6396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D26E4A"/>
    <w:multiLevelType w:val="multilevel"/>
    <w:tmpl w:val="B5786578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2344757">
    <w:abstractNumId w:val="13"/>
  </w:num>
  <w:num w:numId="2" w16cid:durableId="2079011024">
    <w:abstractNumId w:val="10"/>
  </w:num>
  <w:num w:numId="3" w16cid:durableId="553546346">
    <w:abstractNumId w:val="14"/>
  </w:num>
  <w:num w:numId="4" w16cid:durableId="1410079326">
    <w:abstractNumId w:val="6"/>
  </w:num>
  <w:num w:numId="5" w16cid:durableId="1318876812">
    <w:abstractNumId w:val="1"/>
  </w:num>
  <w:num w:numId="6" w16cid:durableId="1058281970">
    <w:abstractNumId w:val="2"/>
  </w:num>
  <w:num w:numId="7" w16cid:durableId="513767481">
    <w:abstractNumId w:val="3"/>
  </w:num>
  <w:num w:numId="8" w16cid:durableId="1409035842">
    <w:abstractNumId w:val="4"/>
  </w:num>
  <w:num w:numId="9" w16cid:durableId="2085100815">
    <w:abstractNumId w:val="11"/>
  </w:num>
  <w:num w:numId="10" w16cid:durableId="2078553300">
    <w:abstractNumId w:val="7"/>
  </w:num>
  <w:num w:numId="11" w16cid:durableId="984772919">
    <w:abstractNumId w:val="12"/>
  </w:num>
  <w:num w:numId="12" w16cid:durableId="1815368921">
    <w:abstractNumId w:val="0"/>
  </w:num>
  <w:num w:numId="13" w16cid:durableId="534730380">
    <w:abstractNumId w:val="9"/>
  </w:num>
  <w:num w:numId="14" w16cid:durableId="611977010">
    <w:abstractNumId w:val="5"/>
  </w:num>
  <w:num w:numId="15" w16cid:durableId="529684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A10"/>
    <w:rsid w:val="0005502B"/>
    <w:rsid w:val="000A1877"/>
    <w:rsid w:val="000D2581"/>
    <w:rsid w:val="00183059"/>
    <w:rsid w:val="001A2450"/>
    <w:rsid w:val="00210B10"/>
    <w:rsid w:val="00294D52"/>
    <w:rsid w:val="002A126D"/>
    <w:rsid w:val="002C292B"/>
    <w:rsid w:val="0031524D"/>
    <w:rsid w:val="00364B44"/>
    <w:rsid w:val="00383F1D"/>
    <w:rsid w:val="00386B59"/>
    <w:rsid w:val="003A2B13"/>
    <w:rsid w:val="003F2A20"/>
    <w:rsid w:val="00460EA4"/>
    <w:rsid w:val="004B20D6"/>
    <w:rsid w:val="005170D6"/>
    <w:rsid w:val="00595B54"/>
    <w:rsid w:val="005C4B61"/>
    <w:rsid w:val="00600C50"/>
    <w:rsid w:val="0064037F"/>
    <w:rsid w:val="00685AE0"/>
    <w:rsid w:val="006D10F1"/>
    <w:rsid w:val="008C32AB"/>
    <w:rsid w:val="008E0CCB"/>
    <w:rsid w:val="008E6EF3"/>
    <w:rsid w:val="00AB1CEE"/>
    <w:rsid w:val="00AB22CE"/>
    <w:rsid w:val="00AB6717"/>
    <w:rsid w:val="00AD7A10"/>
    <w:rsid w:val="00B262E5"/>
    <w:rsid w:val="00BB01E4"/>
    <w:rsid w:val="00C90C02"/>
    <w:rsid w:val="00C950A6"/>
    <w:rsid w:val="00D942EA"/>
    <w:rsid w:val="00E44B3D"/>
    <w:rsid w:val="00EB5687"/>
    <w:rsid w:val="00F52783"/>
    <w:rsid w:val="00F7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B238"/>
  <w15:chartTrackingRefBased/>
  <w15:docId w15:val="{6CA29ABA-06C0-4B3D-B1EA-4A4A4679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94D5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1632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Mikołajczak</dc:creator>
  <cp:keywords/>
  <dc:description/>
  <cp:lastModifiedBy>Katarzyna Mikołajczak</cp:lastModifiedBy>
  <cp:revision>3</cp:revision>
  <cp:lastPrinted>2022-08-24T12:43:00Z</cp:lastPrinted>
  <dcterms:created xsi:type="dcterms:W3CDTF">2023-08-29T12:53:00Z</dcterms:created>
  <dcterms:modified xsi:type="dcterms:W3CDTF">2023-08-31T10:56:00Z</dcterms:modified>
</cp:coreProperties>
</file>