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REGULAMIN RADY RODZICÓW</w:t>
      </w:r>
    </w:p>
    <w:p w14:paraId="0000000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działającej przy</w:t>
      </w:r>
    </w:p>
    <w:p w14:paraId="0000000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CLX LICEUM OGÓLNOKSZTAŁCĄCYM</w:t>
      </w:r>
    </w:p>
    <w:p w14:paraId="0000000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im. gen. dyw. Stefana Roweckiego “Grota” w Warszawie</w:t>
      </w:r>
    </w:p>
    <w:p w14:paraId="0000000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04" w:line="276" w:lineRule="auto"/>
        <w:ind w:left="160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PODSTAWA PRAWNA WPROWADZENIA REGULAMINU</w:t>
      </w:r>
    </w:p>
    <w:p w14:paraId="0000000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14 grudnia 2016 r. Prawo oświatowe ( art. 83 i 84 )</w:t>
      </w:r>
    </w:p>
    <w:p w14:paraId="0000000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(Dz. U. z 2020 poz. 910 i 1378 ).</w:t>
      </w:r>
    </w:p>
    <w:p w14:paraId="0000000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53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uchwala Regulamin o następującej treści:</w:t>
      </w:r>
    </w:p>
    <w:p w14:paraId="00000009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83"/>
        <w:jc w:val="both"/>
        <w:rPr>
          <w:b/>
          <w:color w:val="000000"/>
          <w:sz w:val="24"/>
          <w:szCs w:val="24"/>
        </w:rPr>
      </w:pPr>
    </w:p>
    <w:p w14:paraId="0000000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</w:t>
      </w:r>
    </w:p>
    <w:p w14:paraId="0000000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7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ogólne</w:t>
      </w:r>
    </w:p>
    <w:p w14:paraId="0000000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3" w:line="265" w:lineRule="auto"/>
        <w:ind w:left="47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0000000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61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Rada Rodziców reprezentuje rodziców uczniów wszystkich klas CLX Liceum Ogólnokształcącego im. gen. dyw. Stefana Roweckiego “Grota” w Warszawie</w:t>
      </w:r>
    </w:p>
    <w:p w14:paraId="0000000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Rada Rodziców jest niezależnym, samorządnym przedstawicielstwem rodziców uczniów CLX Liceum Ogólnokształcącego współdziałającą z Dyrektorem Szkoły, Radą Pedagogiczną, Samorządem Uczniowskim, organami nadzorującymi oraz innymi organizacjami i instytucjami w realizacji zadań Szkoły.</w:t>
      </w:r>
    </w:p>
    <w:p w14:paraId="0000000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Rada Rodziców przyjmuje nazwę „Rada Rodziców przy CLX Liceum Ogólnokształcącym”.</w:t>
      </w:r>
    </w:p>
    <w:p w14:paraId="0000001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Rada Rodziców jest organem szkolnym powstałym na podstawie ustawy z dnia 7 września</w:t>
      </w:r>
    </w:p>
    <w:p w14:paraId="0000001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1991 r. o systemie oświaty.</w:t>
      </w:r>
    </w:p>
    <w:p w14:paraId="00000012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01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2</w:t>
      </w:r>
    </w:p>
    <w:p w14:paraId="0000001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3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szczegółowe</w:t>
      </w:r>
    </w:p>
    <w:p w14:paraId="0000001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26" w:line="276" w:lineRule="auto"/>
        <w:ind w:left="46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0000001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81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Celem Rady Rodziców jest:</w:t>
      </w:r>
    </w:p>
    <w:p w14:paraId="00000017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ogółu rodziców (opiekunów prawnych) uczniów Szkoły,</w:t>
      </w:r>
    </w:p>
    <w:p w14:paraId="00000018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prezentowanie opinii Rodziców we wszystkich sprawach Szkoły</w:t>
      </w:r>
    </w:p>
    <w:p w14:paraId="00000019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gromadzenie funduszy na działalność wynikającą z Regulaminu</w:t>
      </w:r>
    </w:p>
    <w:p w14:paraId="0000001A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działalności Szkoły w zakresie doskonalenia procesu wychowawczego i dydaktycznego, poprawy warunków technicznych i wyposażenia,</w:t>
      </w:r>
    </w:p>
    <w:p w14:paraId="0000001B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Szkoły w udzielaniu pomocy materialnej uczniom,</w:t>
      </w:r>
    </w:p>
    <w:p w14:paraId="0000001C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mobilizowanie Rodziców do finansowego wspierania działalności Rady Rodziców</w:t>
      </w:r>
    </w:p>
    <w:p w14:paraId="0000001D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aktywizowanie ogółu rodziców (opiekunów prawnych) do czynnego udziału w realizacji nauczania, wychowania i opieki oraz udzielania w tym zakresie pomocy Szkole,</w:t>
      </w:r>
    </w:p>
    <w:p w14:paraId="0000001E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informowanie Rodziców o funkcjonowaniu Szkoły i wszystkich aktualnych wydarzeniach </w:t>
      </w:r>
    </w:p>
    <w:p w14:paraId="0000001F" w14:textId="77777777" w:rsidR="009A7AD6" w:rsidRDefault="0081072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tworzenie właściwego klimatu społecznego i warunków materialnych do funkcjonowania Szkoły. </w:t>
      </w:r>
    </w:p>
    <w:p w14:paraId="00000020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color w:val="000000"/>
          <w:sz w:val="24"/>
          <w:szCs w:val="24"/>
        </w:rPr>
      </w:pPr>
    </w:p>
    <w:p w14:paraId="0000002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000002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Zadaniem Rady Rodziców </w:t>
      </w:r>
      <w:r>
        <w:rPr>
          <w:color w:val="000000"/>
          <w:sz w:val="24"/>
          <w:szCs w:val="24"/>
        </w:rPr>
        <w:t>jest w szczególności:</w:t>
      </w:r>
    </w:p>
    <w:p w14:paraId="00000023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rodzicom, we wspólnym działaniu z Dyrektorem Szkoły, nauczycielami oraz innymi organami, rzeczywistego wpływu na działalność Szkoły,</w:t>
      </w:r>
    </w:p>
    <w:p w14:paraId="00000024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wyrażanie opinii, wniosków i stanowisk rodziców w sprawach przewidzianych przez prawo oświatowe i Statut Szkoły,</w:t>
      </w:r>
    </w:p>
    <w:p w14:paraId="00000025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Samorządem Uczniowskim oraz innymi organizacjami młodzieżowymi i społecznymi działającymi w Szkole,</w:t>
      </w:r>
    </w:p>
    <w:p w14:paraId="00000026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współudział i udzielanie pomocy w organizowaniu pracy uczniowskich kół i zespołów zainteresowań, otaczanie opieką uczniów szczególnie zdolnych,</w:t>
      </w:r>
    </w:p>
    <w:p w14:paraId="00000027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pobudzanie i organizowanie różnych form aktywności rodziców na rzecz realizacji programu pracy Szkoły,</w:t>
      </w:r>
    </w:p>
    <w:p w14:paraId="00000028" w14:textId="77777777" w:rsidR="009A7AD6" w:rsidRDefault="008107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gromadzenie i dysponowanie środkami finansowymi dla wspierania statutowej działalności Szkoły oraz ustalanie zasad ich wydatkowania.</w:t>
      </w:r>
    </w:p>
    <w:p w14:paraId="0000002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ind w:left="43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0000002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Do kompetencji Szkolnej Rady Rodziców </w:t>
      </w:r>
      <w:r>
        <w:rPr>
          <w:color w:val="000000"/>
          <w:sz w:val="24"/>
          <w:szCs w:val="24"/>
        </w:rPr>
        <w:t>należy:</w:t>
      </w:r>
    </w:p>
    <w:p w14:paraId="0000002B" w14:textId="77777777" w:rsidR="009A7AD6" w:rsidRDefault="00810723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uchwalanie w porozumieniu z Radą Pedagogiczną:</w:t>
      </w:r>
    </w:p>
    <w:p w14:paraId="0000002C" w14:textId="77777777" w:rsidR="009A7AD6" w:rsidRDefault="0081072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programu wychowawczego Szkoły obejmującego wszystkie treści i działania o charakterze wychowawczym skierowanego do uczniów a realizowanego przez nauczycieli,</w:t>
      </w:r>
    </w:p>
    <w:p w14:paraId="0000002D" w14:textId="77777777" w:rsidR="009A7AD6" w:rsidRDefault="0081072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programu profilaktyki dostosowanego do potrzeb rozwojowych uczniów oraz potrzeb danego środowiska, obejmującego wszystkie treści i działania o charakterze profilaktycznym skierowane do uczniów, nauczycieli i rodziców.</w:t>
      </w:r>
    </w:p>
    <w:p w14:paraId="0000002E" w14:textId="77777777" w:rsidR="009A7AD6" w:rsidRDefault="0081072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opiniowanie szkolnego zestawu programów nauczania i zestawu podręczników. </w:t>
      </w:r>
      <w:r>
        <w:rPr>
          <w:color w:val="000000"/>
        </w:rPr>
        <w:t>W uzasadnionych</w:t>
      </w:r>
      <w:r>
        <w:rPr>
          <w:color w:val="000000"/>
          <w:sz w:val="24"/>
          <w:szCs w:val="24"/>
        </w:rPr>
        <w:t xml:space="preserve"> przypadkach Rada Rodziców może wnioskować do Rady Pedagogicznej o dokonanie zmian w tych zestawach, z tym że zmiana nie może nastąpić w trakcie roku szkolnego,</w:t>
      </w:r>
    </w:p>
    <w:p w14:paraId="0000002F" w14:textId="77777777" w:rsidR="009A7AD6" w:rsidRDefault="0081072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programu i harmonogramu poprawy efektywności kształcenia lub</w:t>
      </w:r>
    </w:p>
    <w:p w14:paraId="0000003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wychowania Szkoły,</w:t>
      </w:r>
    </w:p>
    <w:p w14:paraId="00000031" w14:textId="77777777" w:rsidR="009A7AD6" w:rsidRDefault="0081072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projektu planu finansowego składanego przez Dyrektora Szkoły,</w:t>
      </w:r>
    </w:p>
    <w:p w14:paraId="00000032" w14:textId="77777777" w:rsidR="009A7AD6" w:rsidRDefault="0081072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delegowanie swoich przedstawicieli do pracy w komisji konkursowej powoływanej w celu przeprowadzenia konkursu na stanowisko Dyrektora Szkoły, </w:t>
      </w:r>
    </w:p>
    <w:p w14:paraId="00000033" w14:textId="77777777" w:rsidR="009A7AD6" w:rsidRDefault="0081072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wyrażanie opinii w kwestii ewentualnego obowiązku noszenia przez uczniów na terenie Szkoły jednolitego stroju,</w:t>
      </w:r>
    </w:p>
    <w:p w14:paraId="00000034" w14:textId="77777777" w:rsidR="009A7AD6" w:rsidRDefault="0081072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opiniowanie wprowadzenia do szkolnego planu nauczania dodatkowych zajęć edukacyjnych dla poszczególnych oddziałów,</w:t>
      </w:r>
    </w:p>
    <w:p w14:paraId="00000035" w14:textId="77777777" w:rsidR="009A7AD6" w:rsidRDefault="0081072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wprowadzenia do szkolnego planu nauczania przedmiotów ujętych w</w:t>
      </w:r>
    </w:p>
    <w:p w14:paraId="0000003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podstawie programowej w zakresie rozszerzonym dla poszczególnych oddziałów,</w:t>
      </w:r>
    </w:p>
    <w:p w14:paraId="00000037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wydawanie pisemnych opinii o pracy nauczycieli ubiegających się o awans zawodowy.</w:t>
      </w:r>
    </w:p>
    <w:p w14:paraId="00000038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uchwalanie Regulaminu Rady Rodziców oraz zmian,</w:t>
      </w:r>
    </w:p>
    <w:p w14:paraId="00000039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uchwalanie i zatwierdzanie budżetu Rady Rodziców,</w:t>
      </w:r>
    </w:p>
    <w:p w14:paraId="0000003A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uchwalanie wysokości składek na rzecz Rady Rodziców,</w:t>
      </w:r>
    </w:p>
    <w:p w14:paraId="0000003B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wybieranie Prezydium Rady i Komisji Rewizyjnej,</w:t>
      </w:r>
    </w:p>
    <w:p w14:paraId="0000003C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odwoływanie Prezydium Rady Rodziców i Komisji Rewizyjnej lub ich poszczególnych członków,</w:t>
      </w:r>
    </w:p>
    <w:p w14:paraId="0000003D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zatwierdzanie rocznych sprawozdań przedkładanych przez Prezydium Rady</w:t>
      </w:r>
    </w:p>
    <w:p w14:paraId="0000003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i Komisję Rewizyjną</w:t>
      </w:r>
    </w:p>
    <w:p w14:paraId="0000003F" w14:textId="77777777" w:rsidR="009A7AD6" w:rsidRDefault="0081072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absolutorium ustępującemu Prezydium Rady Rodziców</w:t>
      </w:r>
    </w:p>
    <w:p w14:paraId="0000004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4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54" w:line="265" w:lineRule="auto"/>
        <w:ind w:left="431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0000004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61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Rada w terminie 30 dni od dnia rozpoczęcia roku szkolnego nie uzyska porozumienia z Radą Pedagogiczną w sprawie programu, o którym mowa w § 4 pkt 1ppkt 1) lit. a lub b, program ten ustala Dyrektor Szkoły w uzgodnieniu z organem sprawującym nadzór pedagogiczny. Program ustalony przez Dyrektora Szkoły obowiązuje do czasu uchwalenia programu przez Radę w porozumieniu z Radą Pedagogiczną.</w:t>
      </w:r>
    </w:p>
    <w:p w14:paraId="0000004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52" w:line="276" w:lineRule="auto"/>
        <w:ind w:left="43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0000004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Klasowa Rada Rodziców </w:t>
      </w:r>
      <w:r>
        <w:rPr>
          <w:color w:val="000000"/>
          <w:sz w:val="24"/>
          <w:szCs w:val="24"/>
        </w:rPr>
        <w:t>wybierana jest w tajnym głosowaniu na pierwszym ogólnym zebraniu rodziców lub opiekunów prawnych uczniów danej klasy w każdym roku szkolnym, przy czym obowiązuje zasada, że jednego ucznia reprezentuje jeden rodzic lub opiekun prawny.</w:t>
      </w:r>
    </w:p>
    <w:p w14:paraId="0000004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Tryb przeprowadzania wyborów Klasowej Rady Rodziców: </w:t>
      </w:r>
    </w:p>
    <w:p w14:paraId="00000046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wybór komisji skrutacyjnej (minimum 2 osoby, nie mogą to być kandydaci do Rady),</w:t>
      </w:r>
    </w:p>
    <w:p w14:paraId="00000047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zgłoszenie kandydatów do Rady (rodzice mogą sami zgłaszać chęć kandydowania),</w:t>
      </w:r>
    </w:p>
    <w:p w14:paraId="00000048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 kandydaci wyrażają zgodę na kandydowanie,</w:t>
      </w:r>
    </w:p>
    <w:p w14:paraId="00000049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obecni na zebraniu wypisują na dostarczonych kartkach trzy nazwiska spośród zgłoszonych kandydatów, którzy wyrazili zgodę na kandydowanie,</w:t>
      </w:r>
    </w:p>
    <w:p w14:paraId="0000004A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skrutacyjna zbiera kartki z nazwiskami, podlicza ilość głosów oddanych na poszczególnych kandydatów,</w:t>
      </w:r>
    </w:p>
    <w:p w14:paraId="0000004B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komisja skrutacyjna sporządza protokół z wyborów Klasowej Rady Rodziców (wzór załącznik nr 1 do Regulaminu) i ogłasza ilość głosów oddanych na poszczególnych kandydatów,</w:t>
      </w:r>
    </w:p>
    <w:p w14:paraId="0000004C" w14:textId="77777777" w:rsidR="009A7AD6" w:rsidRDefault="0081072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Klasową Radę Rodziców tworzą trzy osoby z największą liczbą głosów.</w:t>
      </w:r>
    </w:p>
    <w:p w14:paraId="0000004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Rodzice wybrani do Klasowej Rady wybierają ze swego grona przewodniczącego Rady, sekretarza i skarbnika.</w:t>
      </w:r>
    </w:p>
    <w:p w14:paraId="0000004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Funkcję delegata do Rady Rodziców Szkoły pełni przewodniczący Rady Klasowej lub inny przedstawiciel, wybrany w tajnych wyborach na zebraniu rodziców lub opiekunów prawnych uczniów danej klasy.</w:t>
      </w:r>
    </w:p>
    <w:p w14:paraId="0000004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Przewodniczący sporządza „Informację o wyborze delegata do Rady Rodziców” ( wzór załącznik nr 2 do Regulaminu).</w:t>
      </w:r>
    </w:p>
    <w:p w14:paraId="0000005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Informację o wyborze delegata klasy do Rady Rodziców Szkoły Wychowawca klasy przekazuje przewodniczącemu zebrania na pierwszym w danym roku szkolnym zebraniu Plenarnym Rady Rodziców.</w:t>
      </w:r>
    </w:p>
    <w:p w14:paraId="0000005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Kadencja Klasowej Rady Rodziców trwa 1 rok.</w:t>
      </w:r>
    </w:p>
    <w:p w14:paraId="0000005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W posiedzeniach Klasowej Rady może brać udział wychowawca klasy z głosem doradczym.</w:t>
      </w:r>
    </w:p>
    <w:p w14:paraId="0000005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Rodzice uczniów danej klasy mogą odwołać Klasową Radę Rodziców w całości lub poszczególnych jej członków w następujących przypadkach:</w:t>
      </w:r>
    </w:p>
    <w:p w14:paraId="00000054" w14:textId="77777777" w:rsidR="009A7AD6" w:rsidRDefault="00810723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utraty zaufania rodziców lub opiekunów prawnych, reprezentujących co najmniej 10 uczniów danej klasy,</w:t>
      </w:r>
    </w:p>
    <w:p w14:paraId="00000055" w14:textId="77777777" w:rsidR="009A7AD6" w:rsidRDefault="00810723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odejścia ucznia z danej klasy,</w:t>
      </w:r>
    </w:p>
    <w:p w14:paraId="00000056" w14:textId="77777777" w:rsidR="009A7AD6" w:rsidRDefault="00810723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złożonej rezygnacji z pełnionej funkcji.</w:t>
      </w:r>
    </w:p>
    <w:p w14:paraId="0000005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Odwołanie całości lub części Klasowej Rady Rodziców odbywać się może na każdym zebraniu rodziców lub opiekunów prawnych uczniów danej klasy.</w:t>
      </w:r>
    </w:p>
    <w:p w14:paraId="0000005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Na tym samym zebraniu klasowym, zgodnie z trybem przeprowadzania wyborów Klasowej Rady Rodziców wybierane są nowe osoby.</w:t>
      </w:r>
    </w:p>
    <w:p w14:paraId="0000005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Do podstawowych zadań Klasowej Rady Rodziców należy między innymi:</w:t>
      </w:r>
    </w:p>
    <w:p w14:paraId="0000005A" w14:textId="77777777" w:rsidR="009A7AD6" w:rsidRDefault="00810723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zadań Rady Rodziców Szkoły na obszarze danej klasy, a w szczególności dostosowanie zadań określonych w § 3 do konkretnych potrzeb klasy, wyrażanych przez rodziców lub opiekunów prawnych, uczniów i nauczycieli,</w:t>
      </w:r>
    </w:p>
    <w:p w14:paraId="0000005B" w14:textId="77777777" w:rsidR="009A7AD6" w:rsidRDefault="00810723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ze wszystkimi rodzicami klasy,</w:t>
      </w:r>
    </w:p>
    <w:p w14:paraId="0000005C" w14:textId="77777777" w:rsidR="009A7AD6" w:rsidRDefault="00810723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włączanie rodziców do realizacji programu działania Rady Rodziców Szkoły,</w:t>
      </w:r>
    </w:p>
    <w:p w14:paraId="0000005D" w14:textId="77777777" w:rsidR="009A7AD6" w:rsidRDefault="00810723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włączanie rodziców do pomocy oraz udziału w życiu klasy i Szkoły,</w:t>
      </w:r>
    </w:p>
    <w:p w14:paraId="0000005E" w14:textId="77777777" w:rsidR="009A7AD6" w:rsidRDefault="00810723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porozumieniu z wychowawcą klasy występowanie z wnioskami do Dyrektora Szkoły oraz nauczycieli w sprawach istotnych dla uczniów.</w:t>
      </w:r>
    </w:p>
    <w:p w14:paraId="0000005F" w14:textId="77777777" w:rsidR="009A7AD6" w:rsidRDefault="00810723">
      <w:pPr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§ 7</w:t>
      </w:r>
    </w:p>
    <w:p w14:paraId="0000006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W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skład Szkolnej Rady Rodziców </w:t>
      </w:r>
      <w:r>
        <w:rPr>
          <w:color w:val="000000"/>
          <w:sz w:val="24"/>
          <w:szCs w:val="24"/>
        </w:rPr>
        <w:t>wchodzą delegaci (Przewodniczący) Klasowych Rad,</w:t>
      </w:r>
    </w:p>
    <w:p w14:paraId="0000006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wybranych zgodnie z przepisami § 6 .</w:t>
      </w:r>
    </w:p>
    <w:p w14:paraId="0000006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Liczba członków Szkolnej Rady Rodziców odpowiada liczbie klas w Szkole – każdą klasę</w:t>
      </w:r>
      <w:r>
        <w:rPr>
          <w:color w:val="000000"/>
          <w:sz w:val="24"/>
          <w:szCs w:val="24"/>
        </w:rPr>
        <w:br/>
        <w:t xml:space="preserve"> reprezentuje tylko jeden delegat - Przewodniczący Rady Rodziców tej klasy.</w:t>
      </w:r>
    </w:p>
    <w:p w14:paraId="0000006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Do podstawowych zadań delegata Klasowej Rady należy</w:t>
      </w:r>
      <w:r>
        <w:rPr>
          <w:color w:val="000000"/>
          <w:sz w:val="24"/>
          <w:szCs w:val="24"/>
        </w:rPr>
        <w:t>:</w:t>
      </w:r>
    </w:p>
    <w:p w14:paraId="00000064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uczestniczenie w zebraniach Rady Rodziców Szkoły,</w:t>
      </w:r>
    </w:p>
    <w:p w14:paraId="00000065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aktywne włączanie w się realizację zadań Rady,</w:t>
      </w:r>
    </w:p>
    <w:p w14:paraId="00000066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opiniowanie przedstawianych lub </w:t>
      </w:r>
      <w:r>
        <w:rPr>
          <w:sz w:val="24"/>
          <w:szCs w:val="24"/>
        </w:rPr>
        <w:t>przesłanych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adres e mail</w:t>
      </w:r>
      <w:r>
        <w:rPr>
          <w:color w:val="000000"/>
          <w:sz w:val="24"/>
          <w:szCs w:val="24"/>
        </w:rPr>
        <w:t xml:space="preserve"> wniosków,</w:t>
      </w:r>
    </w:p>
    <w:p w14:paraId="00000067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klasy na forum Rady,</w:t>
      </w:r>
    </w:p>
    <w:p w14:paraId="00000068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wymiana informacji między Radą a rodzicami uczniów poszczególnych klas,</w:t>
      </w:r>
    </w:p>
    <w:p w14:paraId="00000069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zachęcanie rodziców uczniów poszczególnych klas do pomocy i udziału w realizacji zadań Rady Rodziców Szkoły,</w:t>
      </w:r>
    </w:p>
    <w:p w14:paraId="0000006A" w14:textId="77777777" w:rsidR="009A7AD6" w:rsidRDefault="0081072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sprawozdań z działalności Rady na forum klasy.</w:t>
      </w:r>
    </w:p>
    <w:p w14:paraId="0000006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Kadencja członków Szkolnej Rady Rodziców trwa 1 rok.</w:t>
      </w:r>
    </w:p>
    <w:p w14:paraId="0000006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Członkowie Rady Rodziców zobowiązani są do znajomości i przestrzegania uchwalonego Regulaminu oraz wypełniania wynikających z niego zobowiązań.</w:t>
      </w:r>
    </w:p>
    <w:p w14:paraId="0000006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Członkostwo w Radzie i wszelkie funkcje pełnione są społecznie.</w:t>
      </w:r>
    </w:p>
    <w:p w14:paraId="0000006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ind w:left="43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0000006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81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Organami Rady Rodziców Szkoły są:</w:t>
      </w:r>
    </w:p>
    <w:p w14:paraId="0000007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Zebranie plenarne – najwyższa władza ogółu rodziców,</w:t>
      </w:r>
    </w:p>
    <w:p w14:paraId="0000007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Prezydium - wewnętrzny organ kierujący pracami Rady,</w:t>
      </w:r>
    </w:p>
    <w:p w14:paraId="0000007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Komisja Rewizyjna – organ kontrolny.</w:t>
      </w:r>
    </w:p>
    <w:p w14:paraId="0000007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53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0000007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Plenarne zebranie Szkolnej Rady Rodziców </w:t>
      </w:r>
      <w:r>
        <w:rPr>
          <w:color w:val="000000"/>
          <w:sz w:val="24"/>
          <w:szCs w:val="24"/>
        </w:rPr>
        <w:t>zwołuje się minimum dwa razy w roku</w:t>
      </w:r>
    </w:p>
    <w:p w14:paraId="0000007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szkolnym.</w:t>
      </w:r>
    </w:p>
    <w:p w14:paraId="0000007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Zebrania plenarne zwołuje Prezydium Rady:</w:t>
      </w:r>
    </w:p>
    <w:p w14:paraId="00000077" w14:textId="77777777" w:rsidR="009A7AD6" w:rsidRDefault="00810723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swój własny wniosek,</w:t>
      </w:r>
    </w:p>
    <w:p w14:paraId="00000078" w14:textId="77777777" w:rsidR="009A7AD6" w:rsidRDefault="00810723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Klasowych Rad Rodziców reprezentujących co najmniej 5 klas,</w:t>
      </w:r>
    </w:p>
    <w:p w14:paraId="00000079" w14:textId="77777777" w:rsidR="009A7AD6" w:rsidRDefault="00810723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Dyrektora Szkoły lub innych organów Szkoły.</w:t>
      </w:r>
    </w:p>
    <w:p w14:paraId="0000007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Członkowie Szkolnej Rady Rodziców winni być zawiadomieni o zwołaniu posiedzenia plenarnego w formie pisemnej (informacja może być przesłana pocztą elektroniczną), minimum </w:t>
      </w:r>
      <w:r>
        <w:rPr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dni przed wyznaczonym terminem zebrania. Zawiadomienie powinno zawierać porządek obrad.</w:t>
      </w:r>
    </w:p>
    <w:p w14:paraId="0000007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Rada Rodziców Szkoły może zaprosić do udziału w posiedzeniach Dyrektora Szkoły oraz inne osoby.</w:t>
      </w:r>
    </w:p>
    <w:p w14:paraId="0000007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 xml:space="preserve"> Zaproszone osoby uczestniczą w tej części </w:t>
      </w:r>
      <w:r>
        <w:rPr>
          <w:sz w:val="24"/>
          <w:szCs w:val="24"/>
        </w:rPr>
        <w:t>zebrania</w:t>
      </w:r>
      <w:r>
        <w:rPr>
          <w:color w:val="000000"/>
          <w:sz w:val="24"/>
          <w:szCs w:val="24"/>
        </w:rPr>
        <w:t xml:space="preserve"> Rady Rodziców, która dotyczy ich zakresu spraw.</w:t>
      </w:r>
    </w:p>
    <w:p w14:paraId="0000007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6" w:line="274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Rada Rodziców wybiera ze swego grona w drodze uchwały:</w:t>
      </w:r>
    </w:p>
    <w:p w14:paraId="0000007E" w14:textId="77777777" w:rsidR="009A7AD6" w:rsidRDefault="00810723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" w:line="274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Prezydium Rady Rodziców w liczbie 4 – 6 osób, (konkretna ilość osób w Prezydium musi być ustalona przed zgłoszeniem kandydatów do Prezydium),</w:t>
      </w:r>
    </w:p>
    <w:p w14:paraId="0000007F" w14:textId="77777777" w:rsidR="009A7AD6" w:rsidRDefault="00810723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" w:line="274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Komisję Rewizyjną w liczbie 3 osób.</w:t>
      </w:r>
    </w:p>
    <w:p w14:paraId="0000008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7" w:line="274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Tryb przeprowadzania wyborów Prezydium Rady Rodziców i Komisji Rewizyjnej:</w:t>
      </w:r>
    </w:p>
    <w:p w14:paraId="00000081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wybór komisji skrutacyjnej (minimum 2 osoby, nie mogą to być kandydaci do Prezydium i Komisji Rewizyjnej),</w:t>
      </w:r>
    </w:p>
    <w:p w14:paraId="00000082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zgłoszenie kandydatów do Prezydium i Komisji Rewizyjnej (rodzice mogą sami zgłaszać chęć kandydowania),</w:t>
      </w:r>
    </w:p>
    <w:p w14:paraId="00000083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 kandydaci wyrażają zgodę na kandydowanie,</w:t>
      </w:r>
    </w:p>
    <w:p w14:paraId="00000084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delegaci Klasowych Rad obecni na zebraniu wypisują na dostarczonych kartkach nazwiska w liczbie 6 – 8 osób zgodnie z ustaloną ilością osób w Prezydium spośród zgłoszonych kandydatów,</w:t>
      </w:r>
    </w:p>
    <w:p w14:paraId="00000085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skrutacyjna zbiera kartki z nazwiskami, podlicza ilość głosów oddanych na poszczególnych kandydatów do Prezydium,</w:t>
      </w:r>
    </w:p>
    <w:p w14:paraId="00000086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skrutacyjna sporządza protokół z wyborów Prezydium Rady Rodziców (wzór załącznik nr 3 do Regulaminu) i ogłasza ilość głosów oddanych na poszczególnych kandydatów,</w:t>
      </w:r>
    </w:p>
    <w:p w14:paraId="00000087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Prezydium Rady Rodziców tworzą osoby z największą liczbą głosów zgodnie z ustaloną ilością osób w Prezydium,</w:t>
      </w:r>
    </w:p>
    <w:p w14:paraId="00000088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wybrani do Prezydium Rady Rodziców wybierają ze swego grona przewodniczącego Rady, wiceprzewodniczącego oraz sekretarza i skarbnika,</w:t>
      </w:r>
    </w:p>
    <w:p w14:paraId="00000089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delegaci Klasowych Rad obecni na zebraniu wypisują na dostarczonych kartkach 3 nazwiska spośród zgłoszonych kandydatów do Komisji Rewizyjnej,</w:t>
      </w:r>
    </w:p>
    <w:p w14:paraId="0000008A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skrutacyjna zbiera kartki z nazwiskami, podlicza ilość głosów oddanych na poszczególnych kandydatów do Komisji Rewizyjnej,</w:t>
      </w:r>
    </w:p>
    <w:p w14:paraId="0000008B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skrutacyjna sporządza protokół z wyborów Komisji Rewizyjnej (wzór załącznik nr 4 do Regulaminu) i ogłasza ilość głosów oddanych na poszczególnych kandydatów,</w:t>
      </w:r>
    </w:p>
    <w:p w14:paraId="0000008C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skład Komisji Rewizyjnej Rady Rodziców wchodzą trzy osoby z największą liczbą głosów,</w:t>
      </w:r>
    </w:p>
    <w:p w14:paraId="0000008D" w14:textId="77777777" w:rsidR="009A7AD6" w:rsidRDefault="0081072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wybrani do Komisji Rewizyjnej wybierają ze swego grona przewodniczącego Komisji Rewizyjnej.</w:t>
      </w:r>
    </w:p>
    <w:p w14:paraId="0000008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Rada Rodziców wyraża swoje stanowisko w ważnych sprawach w formie uchwał.</w:t>
      </w:r>
    </w:p>
    <w:p w14:paraId="0000008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Członkowie Rady Rodziców mogą swoje stanowiska i opinie przekazywać również drogą elektroniczną.</w:t>
      </w:r>
    </w:p>
    <w:p w14:paraId="0000009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Uchwały Rady Rodziców zapadają zwykłą większością głosów osób obecnych na</w:t>
      </w:r>
    </w:p>
    <w:p w14:paraId="0000009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zebraniu w głosowaniu jawnym.</w:t>
      </w:r>
    </w:p>
    <w:p w14:paraId="0000009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Uchwały Rady Rodziców mogą być podejmowane w głosowaniu tajnym po przyjęciu formalnego wniosku w sprawie tajności głosowania.</w:t>
      </w:r>
    </w:p>
    <w:p w14:paraId="0000009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12. Ustala się następujący porządek obrad plenarnego zebrania sprawozdawczo wyborczego Rady Rodziców:</w:t>
      </w:r>
    </w:p>
    <w:p w14:paraId="00000094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wybór przewodniczącego i sekretarza zebrania oraz komisji skrutacyjnej (wybory do tych funkcji są jawne),</w:t>
      </w:r>
    </w:p>
    <w:p w14:paraId="00000095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ustępującego Prezydium z działalności w okresie sprawozdawczym,</w:t>
      </w:r>
    </w:p>
    <w:p w14:paraId="00000096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Komisji Rewizyjnej i wniosek o udzieleniu lub </w:t>
      </w:r>
      <w:r>
        <w:rPr>
          <w:sz w:val="24"/>
          <w:szCs w:val="24"/>
        </w:rPr>
        <w:t>nieudzieleniu</w:t>
      </w:r>
      <w:r>
        <w:rPr>
          <w:color w:val="000000"/>
          <w:sz w:val="24"/>
          <w:szCs w:val="24"/>
        </w:rPr>
        <w:t xml:space="preserve"> ustępującemu Prezydium absolutorium ,</w:t>
      </w:r>
    </w:p>
    <w:p w14:paraId="00000097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informacja Dyrektora Szkoły o stanie organizacyjnym i funkcjonowaniu Szkoły,</w:t>
      </w:r>
    </w:p>
    <w:p w14:paraId="00000098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ewentualne wystąpienia zaproszonych przedstawicieli innych organów Szkoły lub organizacji,</w:t>
      </w:r>
    </w:p>
    <w:p w14:paraId="00000099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wysokości składek na fundusz Rady Rodziców w danym lub następnym roku szkolnym,</w:t>
      </w:r>
    </w:p>
    <w:p w14:paraId="0000009A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uchwalenie wniosków i uchwał dotyczących działalności Rady Rodziców,</w:t>
      </w:r>
    </w:p>
    <w:p w14:paraId="0000009B" w14:textId="77777777" w:rsidR="009A7AD6" w:rsidRDefault="0081072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wybór nowych organów Rady Rodziców:</w:t>
      </w:r>
    </w:p>
    <w:p w14:paraId="0000009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ustalenie listy obecności,</w:t>
      </w:r>
    </w:p>
    <w:p w14:paraId="0000009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przypomnienie zasad wyborczych, </w:t>
      </w:r>
    </w:p>
    <w:p w14:paraId="0000009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ustalenie listy kandydatów,</w:t>
      </w:r>
    </w:p>
    <w:p w14:paraId="0000009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głosowanie,</w:t>
      </w:r>
    </w:p>
    <w:p w14:paraId="000000A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przeliczenie głosów, </w:t>
      </w:r>
    </w:p>
    <w:p w14:paraId="000000A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2"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f. ogłoszenie wyników,</w:t>
      </w:r>
    </w:p>
    <w:p w14:paraId="000000A2" w14:textId="77777777" w:rsidR="009A7AD6" w:rsidRDefault="0081072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wolne głosy i wnioski.</w:t>
      </w:r>
    </w:p>
    <w:p w14:paraId="000000A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Inne plenarne posiedzenia Rady Rodziców przyjmują taki sam porządek obrad jak w § 9 pkt 12, z tym że opuszcza się w nim punkty dotyczące wyborów oraz ustalenia składek na fundusz Rady Rodziców.</w:t>
      </w:r>
    </w:p>
    <w:p w14:paraId="000000A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6" w:line="27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Tryb odwoływania Prezydium lub poszczególnych jego członków:</w:t>
      </w:r>
    </w:p>
    <w:p w14:paraId="000000A5" w14:textId="77777777" w:rsidR="009A7AD6" w:rsidRDefault="0081072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"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Szkoły może odwołać Prezydium w całości lub poszczególnych jego członków przed końcem kadencji wyłącznie na zebraniu plenarnym,</w:t>
      </w:r>
    </w:p>
    <w:p w14:paraId="000000A6" w14:textId="77777777" w:rsidR="009A7AD6" w:rsidRDefault="0081072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"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pisemny wniosek o odwołanie wraz z pisemnym uzasadnieniem i poparciem minimum 50 % członków Rady Rodziców lub 2/3 składu Prezydium, składany jest na ręce Przewodniczącego,</w:t>
      </w:r>
    </w:p>
    <w:p w14:paraId="000000A7" w14:textId="77777777" w:rsidR="009A7AD6" w:rsidRDefault="0081072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odwołaniu stosuje się tryb przyjęty dla wyborów.</w:t>
      </w:r>
    </w:p>
    <w:p w14:paraId="000000A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 xml:space="preserve"> W przypadku odwołania członka Prezydium lub złożenia przez niego rezygnacji, Rada</w:t>
      </w:r>
      <w:r>
        <w:rPr>
          <w:color w:val="000000"/>
          <w:sz w:val="24"/>
          <w:szCs w:val="24"/>
        </w:rPr>
        <w:br/>
        <w:t xml:space="preserve"> Rodziców Szkoły w drodze wyboru uzupełnia skład Prezydium do wymaganej liczby</w:t>
      </w:r>
      <w:r>
        <w:rPr>
          <w:color w:val="000000"/>
          <w:sz w:val="24"/>
          <w:szCs w:val="24"/>
        </w:rPr>
        <w:br/>
        <w:t xml:space="preserve"> członków.</w:t>
      </w:r>
    </w:p>
    <w:p w14:paraId="000000A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0" w:line="271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Rada Rodziców dokumentuje przebieg zebrań w formie protokołu. Protokół z zebrania</w:t>
      </w:r>
      <w:r>
        <w:rPr>
          <w:b/>
          <w:color w:val="000000"/>
          <w:sz w:val="24"/>
          <w:szCs w:val="24"/>
        </w:rPr>
        <w:br/>
        <w:t xml:space="preserve"> powinien zawierać</w:t>
      </w:r>
      <w:r>
        <w:rPr>
          <w:color w:val="000000"/>
          <w:sz w:val="24"/>
          <w:szCs w:val="24"/>
        </w:rPr>
        <w:t>:</w:t>
      </w:r>
    </w:p>
    <w:p w14:paraId="000000AA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numer, datę i miejsce spotkania,</w:t>
      </w:r>
    </w:p>
    <w:p w14:paraId="000000AB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stwierdzenie prawomocności zebrania (dołączona lista obecności),</w:t>
      </w:r>
    </w:p>
    <w:p w14:paraId="000000AC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osób uczestniczących w zebraniu na zaproszenie Rady Rodziców lub Prezydium (jeśli takie osoby w zebraniu uczestniczyły), </w:t>
      </w:r>
    </w:p>
    <w:p w14:paraId="000000AD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zatwierdzony porządek obrad, </w:t>
      </w:r>
    </w:p>
    <w:p w14:paraId="000000AE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przebieg obrad, głosy w dyskusji, zgłaszane wnioski,</w:t>
      </w:r>
    </w:p>
    <w:p w14:paraId="000000AF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numer i treść podjętych uchwał,</w:t>
      </w:r>
    </w:p>
    <w:p w14:paraId="000000B0" w14:textId="77777777" w:rsidR="009A7AD6" w:rsidRDefault="00810723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podpisy przewodniczącego i protokolanta obrad.</w:t>
      </w:r>
    </w:p>
    <w:p w14:paraId="000000B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Protokoły przechowywane są w dokumentacji Szkolnej Rady Rodziców.</w:t>
      </w:r>
    </w:p>
    <w:p w14:paraId="000000B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Na zaproszenie Przewodniczącego Rady Rodziców w zebraniach Rady Rodziców oraz zebraniach Prezydium Rady Rodziców mogą uczestniczyć przedstawiciele organów Szkoły.</w:t>
      </w:r>
    </w:p>
    <w:p w14:paraId="000000B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 Zebrania organów Rady Rodziców zwoływane są na wniosek przewodniczącego tego organu lub na wniosek Przewodniczącego Rady Rodziców.</w:t>
      </w:r>
    </w:p>
    <w:p w14:paraId="000000B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 xml:space="preserve"> Kadencja Szkolnej Rady Rodziców trwa 1 rok.</w:t>
      </w:r>
    </w:p>
    <w:p w14:paraId="000000B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 xml:space="preserve"> Ustępująca Rada Rodziców działa do chwili wyboru i ukonstytuowania się nowej Rady Rodziców.</w:t>
      </w:r>
    </w:p>
    <w:p w14:paraId="000000B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22.</w:t>
      </w:r>
      <w:r>
        <w:rPr>
          <w:color w:val="000000"/>
          <w:sz w:val="24"/>
          <w:szCs w:val="24"/>
        </w:rPr>
        <w:t xml:space="preserve"> Przewodniczący ustępującej Szkolnej Rady Rodziców sporządza „Informację w sprawie wyboru Prezydium Szkolnej Rady Rodziców ” ( wzór załącznik nr 5 do Regulaminu)</w:t>
      </w:r>
    </w:p>
    <w:p w14:paraId="000000B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Informację o wyborze Prezydium Szkolnej Rady Rodziców Przewodniczący ustępującej Rady Rodziców przekazuje Dyrektorowi CLX Liceum Ogólnokształcącego im. gen. dyw. Stefana Roweckiego “Grota” w Warszawie</w:t>
      </w:r>
    </w:p>
    <w:p w14:paraId="000000B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24.</w:t>
      </w:r>
      <w:r>
        <w:rPr>
          <w:color w:val="000000"/>
          <w:sz w:val="24"/>
          <w:szCs w:val="24"/>
        </w:rPr>
        <w:t xml:space="preserve"> Przewodniczący ustępującej Szkolnej Rady Rodziców sporządza „Informację w sprawie wyboru Komisji Rewizyjnej Rady Rodziców ” ( wzór załącznik nr 6 do Regulaminu)</w:t>
      </w:r>
    </w:p>
    <w:p w14:paraId="000000B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 xml:space="preserve"> Informację o wyborze Komisji Rewizyjnej Szkolnej Rady Rodziców Przewodniczący ustępującej Rady Rodziców przekazuje Dyrektorowi CLX Liceum Ogólnokształcącego im. gen. dyw. Stefana Roweckiego “Grota” w Warszawie</w:t>
      </w:r>
    </w:p>
    <w:p w14:paraId="000000B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63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26.</w:t>
      </w:r>
      <w:r>
        <w:rPr>
          <w:color w:val="000000"/>
          <w:sz w:val="24"/>
          <w:szCs w:val="24"/>
        </w:rPr>
        <w:t xml:space="preserve"> Ustępująca Rada Rodziców na pierwszym zebraniu rozlicza się ze swojej działalności poprzez przedłożenie następujących dokumentów:</w:t>
      </w:r>
    </w:p>
    <w:p w14:paraId="000000B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636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sprawozdanie ustępującego Prezydium z działalności w okresie sprawozdawczym,</w:t>
      </w:r>
    </w:p>
    <w:p w14:paraId="000000B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636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sprawozdanie/Uchwała Komisji Rewizyjnej i wniosek o udzieleniu (lub </w:t>
      </w:r>
      <w:r>
        <w:rPr>
          <w:sz w:val="24"/>
          <w:szCs w:val="24"/>
        </w:rPr>
        <w:t>nieudzieleniu</w:t>
      </w:r>
      <w:r>
        <w:rPr>
          <w:color w:val="000000"/>
          <w:sz w:val="24"/>
          <w:szCs w:val="24"/>
        </w:rPr>
        <w:t>) absolutorium ustępującemu Prezydium,</w:t>
      </w:r>
    </w:p>
    <w:p w14:paraId="000000B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ind w:left="422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000000B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Prezydium Rady Rodziców </w:t>
      </w:r>
      <w:r>
        <w:rPr>
          <w:color w:val="000000"/>
          <w:sz w:val="24"/>
          <w:szCs w:val="24"/>
        </w:rPr>
        <w:t>jest organem wykonawczym, realizującym przyjęty przez Radę Rodziców Szkoły plan działania.</w:t>
      </w:r>
    </w:p>
    <w:p w14:paraId="000000B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81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Prezydium Rady Rodziców wykonuje wszystkie zadania i kompetencje Rady Rodziców.</w:t>
      </w:r>
    </w:p>
    <w:p w14:paraId="000000C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81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Do zadań Prezydium należy:</w:t>
      </w:r>
    </w:p>
    <w:p w14:paraId="000000C1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bieżące kierowanie pracami Rady Rodziców oraz gospodarką finansową Rady Rodziców,</w:t>
      </w:r>
    </w:p>
    <w:p w14:paraId="000000C2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planu finansowego Rady Rodziców,</w:t>
      </w:r>
    </w:p>
    <w:p w14:paraId="000000C3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odstępstwa od zatwierdzonego planu mogą być dokonywane wyłącznie na podstawie</w:t>
      </w:r>
      <w:r>
        <w:rPr>
          <w:color w:val="000000"/>
          <w:sz w:val="24"/>
          <w:szCs w:val="24"/>
        </w:rPr>
        <w:br/>
        <w:t xml:space="preserve"> uchwały Prezydium i muszą być przedstawiane Radzie Rodziców na najbliższym</w:t>
      </w:r>
      <w:r>
        <w:rPr>
          <w:color w:val="000000"/>
          <w:sz w:val="24"/>
          <w:szCs w:val="24"/>
        </w:rPr>
        <w:br/>
        <w:t xml:space="preserve"> posiedzeniu plenarnym,</w:t>
      </w:r>
    </w:p>
    <w:p w14:paraId="000000C4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uchwał i opinii Rady Rodziców,</w:t>
      </w:r>
    </w:p>
    <w:p w14:paraId="000000C5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zlecanie usług niezbędnych do realizacji zadań Rady Rodziców,</w:t>
      </w:r>
    </w:p>
    <w:p w14:paraId="000000C6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reprezentowanie Rady Rodziców i ogółu rodziców wobec Dyrektora i innych</w:t>
      </w:r>
      <w:r>
        <w:rPr>
          <w:color w:val="000000"/>
          <w:sz w:val="24"/>
          <w:szCs w:val="24"/>
        </w:rPr>
        <w:br/>
        <w:t xml:space="preserve"> organów Szkoły oraz na zewnątrz,</w:t>
      </w:r>
    </w:p>
    <w:p w14:paraId="000000C7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i przedstawienie rocznego sprawozdania ze swojej działalności przed Szkolną Radą Rodziców,</w:t>
      </w:r>
    </w:p>
    <w:p w14:paraId="000000C8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na dany rok szkolny (od 1 września do 31 sierpnia) projektu planu</w:t>
      </w:r>
      <w:r>
        <w:rPr>
          <w:color w:val="000000"/>
          <w:sz w:val="24"/>
          <w:szCs w:val="24"/>
        </w:rPr>
        <w:br/>
        <w:t xml:space="preserve"> finansowego i przedstawienie go do zatwierdzenia Szkolnej Radzie Rodziców,</w:t>
      </w:r>
    </w:p>
    <w:p w14:paraId="000000C9" w14:textId="77777777" w:rsidR="009A7AD6" w:rsidRDefault="0081072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projektów uchwał w zakresie spraw będących w wyłącznej</w:t>
      </w:r>
      <w:r>
        <w:rPr>
          <w:color w:val="000000"/>
          <w:sz w:val="24"/>
          <w:szCs w:val="24"/>
        </w:rPr>
        <w:br/>
        <w:t xml:space="preserve"> kompetencji Szkolnej Rady Rodziców.</w:t>
      </w:r>
    </w:p>
    <w:p w14:paraId="000000C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Prezydium ze swego grona wybiera:</w:t>
      </w:r>
    </w:p>
    <w:p w14:paraId="000000CB" w14:textId="77777777" w:rsidR="009A7AD6" w:rsidRDefault="00810723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Przewodniczącego,</w:t>
      </w:r>
    </w:p>
    <w:p w14:paraId="000000CC" w14:textId="77777777" w:rsidR="009A7AD6" w:rsidRDefault="00810723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7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Wiceprzewodniczącego,</w:t>
      </w:r>
    </w:p>
    <w:p w14:paraId="000000CD" w14:textId="77777777" w:rsidR="009A7AD6" w:rsidRDefault="00810723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7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Skarbnika,</w:t>
      </w:r>
    </w:p>
    <w:p w14:paraId="000000CE" w14:textId="77777777" w:rsidR="009A7AD6" w:rsidRDefault="00810723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7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Sekretarza.</w:t>
      </w:r>
    </w:p>
    <w:p w14:paraId="000000C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Uchwały Prezydium Rady Rodziców są podejmowane w głosowaniu jawnym zwykłą większością głosów.</w:t>
      </w:r>
    </w:p>
    <w:p w14:paraId="000000D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W przypadku równego rozłożenia głosów decyduje głos Przewodniczącego.</w:t>
      </w:r>
    </w:p>
    <w:p w14:paraId="000000D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Posiedzenia Prezydium są protokołowane zgodnie z § 9 pkt. 16.</w:t>
      </w:r>
    </w:p>
    <w:p w14:paraId="000000D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Protokoły przechowywane są w dokumentacji Szkolnej Rady Rodziców.</w:t>
      </w:r>
    </w:p>
    <w:p w14:paraId="000000D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Prezydium Rady Rodziców może zaprosić do udziału w swoich posiedzeniach Dyrektora Szkoły lub inne osoby.</w:t>
      </w:r>
    </w:p>
    <w:p w14:paraId="000000D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ind w:left="42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000000D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86" w:line="271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Do funkcyjnych członków Prezydium Rady Rodziców należą:</w:t>
      </w:r>
    </w:p>
    <w:p w14:paraId="000000D6" w14:textId="77777777" w:rsidR="009A7AD6" w:rsidRDefault="0081072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</w:t>
      </w:r>
    </w:p>
    <w:p w14:paraId="000000D7" w14:textId="77777777" w:rsidR="009A7AD6" w:rsidRDefault="0081072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Wiceprzewodniczący</w:t>
      </w:r>
    </w:p>
    <w:p w14:paraId="000000D8" w14:textId="77777777" w:rsidR="009A7AD6" w:rsidRDefault="0081072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Skarbnik</w:t>
      </w:r>
    </w:p>
    <w:p w14:paraId="000000D9" w14:textId="77777777" w:rsidR="009A7AD6" w:rsidRDefault="0081072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851"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</w:t>
      </w:r>
    </w:p>
    <w:p w14:paraId="000000D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1" w:lineRule="auto"/>
        <w:ind w:right="-2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Do zadań Przewodniczącego Rady </w:t>
      </w:r>
      <w:r>
        <w:rPr>
          <w:b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odziców należy:</w:t>
      </w:r>
    </w:p>
    <w:p w14:paraId="000000DB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kierowanie pracami Rady Rodziców,</w:t>
      </w:r>
    </w:p>
    <w:p w14:paraId="000000DC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dyrekcją Szkoły, Radą Pedagogiczną i Samorządem Uczniowskim w dostosowywaniu zadań i celów Rady Rodziców do konkretnych potrzeb uczniów i Szkoły,</w:t>
      </w:r>
    </w:p>
    <w:p w14:paraId="000000DD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dokonywanie podziału zadań i obowiązków między członków Prezydium Rady,</w:t>
      </w:r>
    </w:p>
    <w:p w14:paraId="000000DE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ze wszystkimi członkami Rady Rodziców w celu realizacji planu pracy,</w:t>
      </w:r>
    </w:p>
    <w:p w14:paraId="000000DF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zwoływanie i prowadzenie zebrań Prezydium Rady Rodziców,</w:t>
      </w:r>
    </w:p>
    <w:p w14:paraId="000000E0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kierowanie działalnością finansową Rady Rodziców,</w:t>
      </w:r>
    </w:p>
    <w:p w14:paraId="000000E1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sprawdzanie na bieżąco dokumentów i dowodów rachunkowo-kasowych oraz zatwierdzanie ich do wypłaty,</w:t>
      </w:r>
    </w:p>
    <w:p w14:paraId="000000E2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ustalanie</w:t>
      </w:r>
      <w:r>
        <w:rPr>
          <w:color w:val="000000"/>
          <w:sz w:val="24"/>
          <w:szCs w:val="24"/>
        </w:rPr>
        <w:t xml:space="preserve"> zakresu działań dla komisji problemowych,</w:t>
      </w:r>
    </w:p>
    <w:p w14:paraId="000000E3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przekazywanie uchwał, wniosków i opinii Dyrektorowi Szkoły, Radzie Pedagogicznej i Samorządowi Uczniowskiemu,</w:t>
      </w:r>
    </w:p>
    <w:p w14:paraId="000000E4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składanie sprawozdań z działalności finansowo-gospodarczej oraz wykonania planów finansowych Rady Rodziców,</w:t>
      </w:r>
    </w:p>
    <w:p w14:paraId="000000E5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nadzór nad pełną i bieżącą realizacją planowanych dochodów oraz prawidłową,</w:t>
      </w:r>
      <w:r>
        <w:rPr>
          <w:color w:val="000000"/>
          <w:sz w:val="24"/>
          <w:szCs w:val="24"/>
        </w:rPr>
        <w:br/>
        <w:t xml:space="preserve"> celową i zgodną z przeznaczeniem oraz obowiązującymi przepisami realizacją wydatków,</w:t>
      </w:r>
    </w:p>
    <w:p w14:paraId="000000E6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nadzór nad prawidłową realizacją planów finansowych,</w:t>
      </w:r>
    </w:p>
    <w:p w14:paraId="000000E7" w14:textId="77777777" w:rsidR="009A7AD6" w:rsidRDefault="0081072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Rady Rodziców na zewnątrz.</w:t>
      </w:r>
    </w:p>
    <w:p w14:paraId="000000E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Do zadań Wiceprzewodniczącego Rady Rodziców należy </w:t>
      </w:r>
      <w:r>
        <w:rPr>
          <w:color w:val="000000"/>
          <w:sz w:val="24"/>
          <w:szCs w:val="24"/>
        </w:rPr>
        <w:t>zastępowanie Przewodniczącego Szkolnej Rady Rodziców oraz wspieranie go w realizacji jego zadań.</w:t>
      </w:r>
    </w:p>
    <w:p w14:paraId="000000E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Zadaniem Sekretarza Szkolnej Rady Rodziców jest:</w:t>
      </w:r>
    </w:p>
    <w:p w14:paraId="000000EA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 i realizacja harmonogramu spotkań Rady Rodziców,</w:t>
      </w:r>
    </w:p>
    <w:p w14:paraId="000000EB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zebrań Rady Rodziców i Prezydium Rady Rodziców,</w:t>
      </w:r>
    </w:p>
    <w:p w14:paraId="000000EC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nadzorowanie terminowości wykonania prac Rady Rodziców,</w:t>
      </w:r>
    </w:p>
    <w:p w14:paraId="000000ED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sporządzanie protokołów z zebrań Rady Rodziców i Prezydium Rady Rodziców,</w:t>
      </w:r>
    </w:p>
    <w:p w14:paraId="000000EE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Rady Rodziców oraz zapewnienie jej prawidłowego przechowywania,</w:t>
      </w:r>
    </w:p>
    <w:p w14:paraId="000000EF" w14:textId="77777777" w:rsidR="009A7AD6" w:rsidRDefault="00810723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zapewnienie technicznych warunków pracy Prezydium ( m.in. przygotowywanie materiałów do pracy Prezydium, odpowiedniej ilość kopii propozycji uchwał, harmonogramu spotkań).</w:t>
      </w:r>
    </w:p>
    <w:p w14:paraId="000000F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Do zadań Skarbnika Rady Rodziców należy:</w:t>
      </w:r>
    </w:p>
    <w:p w14:paraId="000000F1" w14:textId="77777777" w:rsidR="009A7AD6" w:rsidRDefault="00810723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nadzorowanie całokształtu spraw związanych z działalnością kasowo-finansową Rady Rodziców zgodnie z obowiązującymi przepisami,</w:t>
      </w:r>
    </w:p>
    <w:p w14:paraId="000000F2" w14:textId="77777777" w:rsidR="009A7AD6" w:rsidRDefault="00810723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– wspólnie ze skarbnikami Klasowych Rad Rodziców – wpływów finansowych na działalność Szkolnej Rady Rodziców,</w:t>
      </w:r>
    </w:p>
    <w:p w14:paraId="000000F3" w14:textId="77777777" w:rsidR="009A7AD6" w:rsidRDefault="00810723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 – w porozumieniu z Prezydium Rady Rodziców – projektów planów finansowych i nadzór nad ich prawidłową realizacją,</w:t>
      </w:r>
    </w:p>
    <w:p w14:paraId="000000F4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</w:p>
    <w:p w14:paraId="000000F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000000F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7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K</w:t>
      </w:r>
      <w:r>
        <w:rPr>
          <w:b/>
          <w:color w:val="000000"/>
          <w:sz w:val="24"/>
          <w:szCs w:val="24"/>
        </w:rPr>
        <w:t xml:space="preserve">omisja Rewizyjna </w:t>
      </w:r>
      <w:r>
        <w:rPr>
          <w:color w:val="000000"/>
          <w:sz w:val="24"/>
          <w:szCs w:val="24"/>
        </w:rPr>
        <w:t>jest organem kontrolującym pracę Prezydium.</w:t>
      </w:r>
    </w:p>
    <w:p w14:paraId="000000F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Komisja Rewizyjna wybierana jest na zebraniu plenarnym Szkolnej Rady Rodziców w trybie przyjętym dla wyborów Komisji Rewizyjnej.</w:t>
      </w:r>
    </w:p>
    <w:p w14:paraId="000000F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Co najmniej jeden członek Komisji Rewizyjnej powinien być dobrze zorientowany w przepisach prawa finansowego i rachunkowości.</w:t>
      </w:r>
    </w:p>
    <w:p w14:paraId="000000F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 skład Komisji Rewizyjnej wchodzą 3 osoby.</w:t>
      </w:r>
    </w:p>
    <w:p w14:paraId="000000F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Komisja Rewizyjna na pierwszym zebraniu dokonuje wyboru przewodniczącego.</w:t>
      </w:r>
    </w:p>
    <w:p w14:paraId="000000F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Kadencja Komisji Rewizyjnej trwa jeden rok.</w:t>
      </w:r>
    </w:p>
    <w:p w14:paraId="000000F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Komisja Rewizyjna zobowiązana jest do corocznego przeprowadzenia kontroli:</w:t>
      </w:r>
    </w:p>
    <w:p w14:paraId="000000FD" w14:textId="77777777" w:rsidR="009A7AD6" w:rsidRDefault="00810723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działalności poszczególnych organów Szkolnej Rady Rodziców pod względem zgodności z niniejszym Regulaminem oraz uchwałami Szkolnej Rady Rodziców i Prezydium,</w:t>
      </w:r>
    </w:p>
    <w:p w14:paraId="000000FE" w14:textId="77777777" w:rsidR="009A7AD6" w:rsidRDefault="00810723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działalności finansowo-gospodarczej Szkolnej Rady Rodziców w zakresie zgodności z przepisami.</w:t>
      </w:r>
    </w:p>
    <w:p w14:paraId="000000F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Komisja Rewizyjna na wniosek Przewodniczącego Prezydium lub na pisemny wniosek złożony przez co najmniej 30 rodziców lub z własnej inicjatywy przeprowadza kontrole doraźne.</w:t>
      </w:r>
    </w:p>
    <w:p w14:paraId="0000010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Wyniki z kontroli działalności organów Szkolnej Rady Rodziców Komisja Rewizyjna przedstawia na posiedzeniach Rady Rodziców Szkoły.</w:t>
      </w:r>
    </w:p>
    <w:p w14:paraId="0000010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275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Komisja Rewizyjna opiniuje roczne sprawozdanie finansowe.</w:t>
      </w:r>
    </w:p>
    <w:p w14:paraId="0000010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Komisja Rewizyjna wnioskuje w sprawie udzielenia lub nie udzielenia absolutorium Prezydium za poprzedni rok szkolny na pierwszym plenarnym posiedzeniu Rady Rodziców Szkoły.</w:t>
      </w:r>
    </w:p>
    <w:p w14:paraId="0000010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5" w:lineRule="auto"/>
        <w:ind w:left="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W przypadku stwierdzenia nieprawidłowości w wydatkowaniu funduszy Rady Rodziców, Przewodniczący Komisji Rewizyjnej zwołuje wspólne zebranie Prezydium Rady Rodziców i pozostałych Organów Szkoły w celu przedstawienia uwag i wypracowania sposobu dalszego </w:t>
      </w:r>
      <w:r>
        <w:rPr>
          <w:sz w:val="24"/>
          <w:szCs w:val="24"/>
        </w:rPr>
        <w:t>postępowania</w:t>
      </w:r>
      <w:r>
        <w:rPr>
          <w:color w:val="000000"/>
          <w:sz w:val="24"/>
          <w:szCs w:val="24"/>
        </w:rPr>
        <w:t>.</w:t>
      </w:r>
    </w:p>
    <w:p w14:paraId="0000010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ind w:left="42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14:paraId="0000010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Rada Rodziców gromadzi fundusze </w:t>
      </w:r>
      <w:r>
        <w:rPr>
          <w:color w:val="000000"/>
          <w:sz w:val="24"/>
          <w:szCs w:val="24"/>
        </w:rPr>
        <w:t>na wspieranie statutowej działalności Szkoły z następujących źródeł:</w:t>
      </w:r>
    </w:p>
    <w:p w14:paraId="00000106" w14:textId="77777777" w:rsidR="009A7AD6" w:rsidRDefault="0081072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składek wnoszonych przez rodziców lub opiekunów prawnych uczniów Szkoły,</w:t>
      </w:r>
    </w:p>
    <w:p w14:paraId="00000107" w14:textId="77777777" w:rsidR="009A7AD6" w:rsidRDefault="0081072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darowizn od osób prywatnych i instytucji,</w:t>
      </w:r>
    </w:p>
    <w:p w14:paraId="00000108" w14:textId="77777777" w:rsidR="009A7AD6" w:rsidRDefault="0081072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wpływów z instytucji i organizacji społecznych,</w:t>
      </w:r>
    </w:p>
    <w:p w14:paraId="00000109" w14:textId="5887CB55" w:rsidR="009A7AD6" w:rsidRDefault="0081072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D75C3">
        <w:rPr>
          <w:color w:val="000000"/>
          <w:sz w:val="24"/>
          <w:szCs w:val="24"/>
        </w:rPr>
        <w:t>,5</w:t>
      </w:r>
      <w:r>
        <w:rPr>
          <w:color w:val="000000"/>
          <w:sz w:val="24"/>
          <w:szCs w:val="24"/>
        </w:rPr>
        <w:t>% odpisu podatkowego – z podpisanego porozumienia ze stowarzyszeniem</w:t>
      </w:r>
    </w:p>
    <w:p w14:paraId="0000010A" w14:textId="77777777" w:rsidR="009A7AD6" w:rsidRDefault="0081072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innych źródeł.</w:t>
      </w:r>
    </w:p>
    <w:p w14:paraId="0000010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0" w:line="271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Środki finansowe zgromadzone w funduszu Rady mogą być przeznaczone na:</w:t>
      </w:r>
    </w:p>
    <w:p w14:paraId="0000010C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dofinansowanie zajęć pozalekcyjnych i nadobowiązkowych,</w:t>
      </w:r>
    </w:p>
    <w:p w14:paraId="0000010D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dofinansowanie imprez szkolnych o charakterze sportowym, kulturalnym lub oświatowym,</w:t>
      </w:r>
    </w:p>
    <w:p w14:paraId="0000010E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finansowej uczniom Szkoły ( trudna sytuacja materialna, wypadki losowe itp.),</w:t>
      </w:r>
    </w:p>
    <w:p w14:paraId="0000010F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zakup pomocy dydaktycznych I naukowych,</w:t>
      </w:r>
    </w:p>
    <w:p w14:paraId="00000110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dla uczniów za wyniki w nauce,</w:t>
      </w:r>
    </w:p>
    <w:p w14:paraId="00000111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dla uczniów za wyniki sportowe,</w:t>
      </w:r>
    </w:p>
    <w:p w14:paraId="00000112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dla uczniów za osiągnięcia w konkursach i olimpiadach</w:t>
      </w:r>
    </w:p>
    <w:p w14:paraId="00000113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związane z działalnością Rady Rodziców,</w:t>
      </w:r>
    </w:p>
    <w:p w14:paraId="00000114" w14:textId="77777777" w:rsidR="009A7AD6" w:rsidRDefault="00810723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" w:line="271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cele wynikające z zadań Rady Rodziców (np. ochrona).</w:t>
      </w:r>
    </w:p>
    <w:p w14:paraId="0000011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Podziału zgromadzonych środków na funduszu Rady dokonuje się w oparciu o zatwierdzony plan finansowy.</w:t>
      </w:r>
    </w:p>
    <w:p w14:paraId="0000011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Projekt planu finansowego do zatwierdzenia Szkolnej Radzie Rodziców przedstawia Prezydium Rady Rodziców w możliwie najkrótszym terminie.</w:t>
      </w:r>
    </w:p>
    <w:p w14:paraId="0000011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 Podstawą wydatkowania środków zgromadzonych w funduszu Rady Rodziców są:</w:t>
      </w:r>
    </w:p>
    <w:p w14:paraId="00000118" w14:textId="77777777" w:rsidR="009A7AD6" w:rsidRDefault="0081072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Prezydium Rady,</w:t>
      </w:r>
    </w:p>
    <w:p w14:paraId="00000119" w14:textId="3078AF9D" w:rsidR="009A7AD6" w:rsidRDefault="0081072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pisemne wnioski wraz z uzasadnieniem (zaopiniowane Radę Rodziców – m.in.</w:t>
      </w:r>
      <w:r w:rsidR="002C6B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mailowo) składane przez: </w:t>
      </w:r>
    </w:p>
    <w:p w14:paraId="0000011A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Szkoły,</w:t>
      </w:r>
    </w:p>
    <w:p w14:paraId="0000011B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Rady klasowe,</w:t>
      </w:r>
    </w:p>
    <w:p w14:paraId="0000011C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wychowawców klas i pozostałych nauczycieli, pedagoga szkolnego,</w:t>
      </w:r>
    </w:p>
    <w:p w14:paraId="0000011D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Uczniowski.</w:t>
      </w:r>
    </w:p>
    <w:p w14:paraId="0000011E" w14:textId="77777777" w:rsidR="009A7AD6" w:rsidRDefault="00810723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pisemne wnioski wraz z uzasadnieniem i opinią dyrektora lub wychowawcy lub pedagoga szkolnego (zaopiniowane przez Radę Rodziców – m.in. mailowo) składane przez:</w:t>
      </w:r>
    </w:p>
    <w:p w14:paraId="0000011F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uczniów,</w:t>
      </w:r>
    </w:p>
    <w:p w14:paraId="00000120" w14:textId="77777777" w:rsidR="009A7AD6" w:rsidRDefault="00810723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rodziców.</w:t>
      </w:r>
    </w:p>
    <w:p w14:paraId="0000012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Wniosek o dofinansowanie powinien być składany na piśmie przez osoby do tego uprawnione. Prezydium Rady Rodziców udziela decyzję o wysokości dofinansowania  lub jego braku wydaje na piśmie. Potwierdzeniem wypłaty środków do złożonego i pozytywnie rozpatrzonego wniosku jest:</w:t>
      </w:r>
    </w:p>
    <w:p w14:paraId="00000122" w14:textId="77777777" w:rsidR="009A7AD6" w:rsidRDefault="00810723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wypłaty KW podpisany przez osobę przyjmującą </w:t>
      </w:r>
    </w:p>
    <w:p w14:paraId="0000012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0000124" w14:textId="77777777" w:rsidR="009A7AD6" w:rsidRDefault="00810723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wykonania przelewu.</w:t>
      </w:r>
    </w:p>
    <w:p w14:paraId="0000012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Szkolna Rada Rodziców na wniosek Prezydium na początku każdego roku szkolnego</w:t>
      </w:r>
      <w:r>
        <w:rPr>
          <w:color w:val="000000"/>
          <w:sz w:val="24"/>
          <w:szCs w:val="24"/>
        </w:rPr>
        <w:br/>
        <w:t xml:space="preserve"> podejmuje uchwałę o wysokości dobrowolnej składki miesięcznej.</w:t>
      </w:r>
    </w:p>
    <w:p w14:paraId="0000012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Wysokość proponowanej składki na rzecz Rady Rodziców ustala się większością głosów na pierwszym posiedzeniu.</w:t>
      </w:r>
    </w:p>
    <w:p w14:paraId="0000012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Rodzice mogą indywidualnie zadeklarować wyższą lub niższą składkę od sugerowanej przez Radę Rodziców.</w:t>
      </w:r>
    </w:p>
    <w:p w14:paraId="0000012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Rodzice wpłacają składkę jednorazowo, półrocznie według swego uznania i swoich możliwości.</w:t>
      </w:r>
    </w:p>
    <w:p w14:paraId="0000012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Do dysponowania funduszem Rady upoważnione jest Prezydium Rady.</w:t>
      </w:r>
    </w:p>
    <w:p w14:paraId="0000012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Środki funduszu gromadzone są na wydzielonym rachunku bankowym Rady Rodziców.</w:t>
      </w:r>
    </w:p>
    <w:p w14:paraId="0000012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Na rachunku bankowym Rady Rodziców mogą być gromadzone i przechowywane środki związane z działalnością Szkoły inne niż fundusz Rady Rodziców, o ich przeznaczeniu decydują dysponenci tych środków.</w:t>
      </w:r>
    </w:p>
    <w:p w14:paraId="0000012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Osobami podpisującymi dokumenty bankowe są: </w:t>
      </w:r>
      <w:r>
        <w:rPr>
          <w:color w:val="000000"/>
          <w:sz w:val="24"/>
          <w:szCs w:val="24"/>
        </w:rPr>
        <w:t>Przewodniczący lub jeden z pozostałych upoważnionych członków Prezydium oraz Dyrektor szkoły lub upoważniona przez Dyrektora osoba.</w:t>
      </w:r>
    </w:p>
    <w:p w14:paraId="0000012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W imieniu Rady Rodziców umowy skutkujące zobowiązaniami finansowymi podpisują dwaj członkowie Prezydium łącznie spośród: Przewodniczącego, Wiceprzewodniczącego, Sekretarza i Skarbnika.</w:t>
      </w:r>
    </w:p>
    <w:p w14:paraId="0000012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 celu prowadzenia bieżącej dokumentacji administracyjno-księgowej oraz zabezpieczenia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prawidłowości jej sporządzania Rada Rodziców może zlecać wykonanie tych prac osobom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posiadającym odpowiednie przygotowanie.</w:t>
      </w:r>
    </w:p>
    <w:p w14:paraId="0000012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Wysokość, ilość oraz zasady wynagradzania osób świadczących prace na rzecz Rady Rodziców ustala Prezydium.</w:t>
      </w:r>
    </w:p>
    <w:p w14:paraId="0000013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Dokumenty księgowe muszą być przed zaksięgowaniem sprawdzone pod względem formalnym i rachunkowym oraz zatwierdzone pod względem merytorycznym przez Przewodniczącego Szkolnej Rady Rodziców.</w:t>
      </w:r>
    </w:p>
    <w:p w14:paraId="00000131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13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3</w:t>
      </w:r>
    </w:p>
    <w:p w14:paraId="00000133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3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Rady Rodziców w szczególnych warunkach</w:t>
      </w:r>
    </w:p>
    <w:p w14:paraId="00000135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14:paraId="0000013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00000137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3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wyjątkowych sytuacjach, niezależnych od Organów Szkoły oraz Rady Rodziców dopuszcza się zorganizowanie zebrania Rady Rodziców w formie innej niż stacjonarna (bezpośrednie spotkanie w budynku szkoły), tj. w formie zebrania online </w:t>
      </w:r>
    </w:p>
    <w:p w14:paraId="0000013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Tryb zwołania zebrania online pozostaje taki sam jak dla zebrania stacjonarnego. </w:t>
      </w:r>
    </w:p>
    <w:p w14:paraId="0000013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szczególnych warunkach dopuszcza się podejmowanie uchwał w trybie online za pośrednictwem Dziennika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 xml:space="preserve"> i/lub poczty elektronicznej.</w:t>
      </w:r>
    </w:p>
    <w:p w14:paraId="0000013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Tryb podejmowania uchwał pozostaje taki sam jak w przypadku uchwał podejmowanych stacjonarnie. </w:t>
      </w:r>
    </w:p>
    <w:p w14:paraId="0000013C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3D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3E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3F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0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1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2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3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4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5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6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7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0000014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4</w:t>
      </w:r>
    </w:p>
    <w:p w14:paraId="0000014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Przepisy końcowe</w:t>
      </w:r>
    </w:p>
    <w:p w14:paraId="0000014A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14:paraId="0000014B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Do podpisywania dokumentów i korespondencji w imieniu Prezydium Rady Rodziców</w:t>
      </w:r>
      <w:r>
        <w:rPr>
          <w:color w:val="000000"/>
          <w:sz w:val="24"/>
          <w:szCs w:val="24"/>
        </w:rPr>
        <w:br/>
        <w:t xml:space="preserve"> uprawniony jest Przewodniczący Rady Rodziców.</w:t>
      </w:r>
    </w:p>
    <w:p w14:paraId="0000014C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Rada Rodziców posługuje się pieczęcią podłużną o treści</w:t>
      </w:r>
      <w:r>
        <w:rPr>
          <w:b/>
          <w:color w:val="000000"/>
          <w:sz w:val="24"/>
          <w:szCs w:val="24"/>
        </w:rPr>
        <w:t>:</w:t>
      </w:r>
    </w:p>
    <w:p w14:paraId="0000014D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RADA RODZICÓW</w:t>
      </w:r>
    </w:p>
    <w:p w14:paraId="0000014E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231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przy</w:t>
      </w:r>
    </w:p>
    <w:p w14:paraId="0000014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CLX Liceum Ogólnokształcącym</w:t>
      </w:r>
    </w:p>
    <w:p w14:paraId="00000150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02-106 Warszawa, ul. Józefa Siemieńskiego 6</w:t>
      </w:r>
    </w:p>
    <w:p w14:paraId="0000015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NIP 000 000 00 00</w:t>
      </w:r>
    </w:p>
    <w:p w14:paraId="00000152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69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Działalność Rady Rodziców musi być zgodna z obowiązującym Regulaminem Szkolnej Rady Rodziców oraz obowiązującymi przepisami finansowymi, oświatowymi oraz Statutem Szkoły.</w:t>
      </w:r>
    </w:p>
    <w:p w14:paraId="00000153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Dyrektor Szkoły zawiesza wykonywanie uchwał i innych decyzji Rady Rodziców sprzecznych z obowiązującym prawem lub interesem Szkoły.</w:t>
      </w:r>
    </w:p>
    <w:p w14:paraId="0000015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Dyrektor Szkoły ma obowiązek uzgodnić z Prezydium Rady tok postępowania w sprawie będącej przedmiotem zawieszonej uchwały </w:t>
      </w:r>
      <w:r>
        <w:rPr>
          <w:sz w:val="24"/>
          <w:szCs w:val="24"/>
        </w:rPr>
        <w:t>niezwłocznie</w:t>
      </w:r>
      <w:r>
        <w:rPr>
          <w:color w:val="000000"/>
          <w:sz w:val="24"/>
          <w:szCs w:val="24"/>
        </w:rPr>
        <w:t>, nie później niż w ciągu 14 dni.</w:t>
      </w:r>
    </w:p>
    <w:p w14:paraId="0000015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 razie braku uzgodnień o których mowa w pkt. 5 Dyrektor Szkoły lub Rada Rodziców przekazuje sprawę do rozstrzygnięcia organowi prowadzącemu lub Kuratorium Oświaty.</w:t>
      </w:r>
    </w:p>
    <w:p w14:paraId="0000015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14:paraId="00000157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Regulamin Rady Rodziców przyjmowany jest przez Radę Rodziców Szkoły. Do przyjęcia Regulaminu wymagana jest 2/3 głosów spośród obecnych na zebraniu członków Rady Rodziców.</w:t>
      </w:r>
    </w:p>
    <w:p w14:paraId="00000158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Zmiany w Regulaminie wymagają trybu określonego w § 15 pkt. 1.</w:t>
      </w:r>
    </w:p>
    <w:p w14:paraId="00000159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Propozycje zmian Regulaminu mogą być zgłaszane przez:</w:t>
      </w:r>
    </w:p>
    <w:p w14:paraId="0000015A" w14:textId="77777777" w:rsidR="009A7AD6" w:rsidRDefault="0081072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Prezydium Szkolnej Rady Rodziców,</w:t>
      </w:r>
    </w:p>
    <w:p w14:paraId="0000015B" w14:textId="77777777" w:rsidR="009A7AD6" w:rsidRDefault="0081072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Szkoły,</w:t>
      </w:r>
    </w:p>
    <w:p w14:paraId="0000015C" w14:textId="77777777" w:rsidR="009A7AD6" w:rsidRDefault="0081072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Klasowe Rady Rodziców,</w:t>
      </w:r>
    </w:p>
    <w:p w14:paraId="0000015D" w14:textId="77777777" w:rsidR="009A7AD6" w:rsidRDefault="0081072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i opiekunów prawnych, reprezentowanych przez co najmniej 50 osób.</w:t>
      </w:r>
    </w:p>
    <w:p w14:paraId="0000015E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5F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14:paraId="00000160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0000161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after="26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Okresem rozliczeniowym jest okres od 1 września do 31 sierpnia roku następnego.</w:t>
      </w:r>
    </w:p>
    <w:p w14:paraId="00000162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after="265"/>
        <w:jc w:val="center"/>
        <w:rPr>
          <w:b/>
          <w:sz w:val="24"/>
          <w:szCs w:val="24"/>
        </w:rPr>
      </w:pPr>
    </w:p>
    <w:p w14:paraId="00000163" w14:textId="77777777" w:rsidR="009A7AD6" w:rsidRDefault="009A7AD6">
      <w:pPr>
        <w:widowControl/>
        <w:pBdr>
          <w:top w:val="nil"/>
          <w:left w:val="nil"/>
          <w:bottom w:val="nil"/>
          <w:right w:val="nil"/>
          <w:between w:val="nil"/>
        </w:pBdr>
        <w:spacing w:after="265"/>
        <w:jc w:val="center"/>
        <w:rPr>
          <w:b/>
          <w:sz w:val="24"/>
          <w:szCs w:val="24"/>
        </w:rPr>
      </w:pPr>
    </w:p>
    <w:p w14:paraId="00000164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after="26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14:paraId="00000165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after="2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może współpracować z radami rodziców i radami szkół innych szkół oraz organizacjami i stowarzyszeniami o podobnym charakterze.</w:t>
      </w:r>
    </w:p>
    <w:p w14:paraId="00000166" w14:textId="77777777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76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§19</w:t>
      </w:r>
    </w:p>
    <w:p w14:paraId="00000167" w14:textId="34D5EF7F" w:rsidR="009A7AD6" w:rsidRDefault="0081072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 w:rsidRPr="005D75C3">
        <w:rPr>
          <w:color w:val="000000"/>
          <w:sz w:val="24"/>
          <w:szCs w:val="24"/>
          <w:highlight w:val="yellow"/>
        </w:rPr>
        <w:t>1. Regu</w:t>
      </w:r>
      <w:r w:rsidR="00A92469" w:rsidRPr="005D75C3">
        <w:rPr>
          <w:color w:val="000000"/>
          <w:sz w:val="24"/>
          <w:szCs w:val="24"/>
          <w:highlight w:val="yellow"/>
        </w:rPr>
        <w:t xml:space="preserve">lamin wchodzi w życie z dniem </w:t>
      </w:r>
      <w:r w:rsidR="005570F5">
        <w:rPr>
          <w:color w:val="000000"/>
          <w:sz w:val="24"/>
          <w:szCs w:val="24"/>
          <w:highlight w:val="yellow"/>
        </w:rPr>
        <w:t>26</w:t>
      </w:r>
      <w:r w:rsidR="00A92469" w:rsidRPr="005D75C3">
        <w:rPr>
          <w:color w:val="000000"/>
          <w:sz w:val="24"/>
          <w:szCs w:val="24"/>
          <w:highlight w:val="yellow"/>
        </w:rPr>
        <w:t>.</w:t>
      </w:r>
      <w:r w:rsidR="005570F5">
        <w:rPr>
          <w:color w:val="000000"/>
          <w:sz w:val="24"/>
          <w:szCs w:val="24"/>
          <w:highlight w:val="yellow"/>
        </w:rPr>
        <w:t>09</w:t>
      </w:r>
      <w:r w:rsidR="00A92469" w:rsidRPr="005D75C3">
        <w:rPr>
          <w:color w:val="000000"/>
          <w:sz w:val="24"/>
          <w:szCs w:val="24"/>
          <w:highlight w:val="yellow"/>
        </w:rPr>
        <w:t>.202</w:t>
      </w:r>
      <w:r w:rsidR="005570F5">
        <w:rPr>
          <w:color w:val="000000"/>
          <w:sz w:val="24"/>
          <w:szCs w:val="24"/>
          <w:highlight w:val="yellow"/>
        </w:rPr>
        <w:t>3</w:t>
      </w:r>
      <w:r w:rsidRPr="005D75C3">
        <w:rPr>
          <w:color w:val="000000"/>
          <w:sz w:val="24"/>
          <w:szCs w:val="24"/>
          <w:highlight w:val="yellow"/>
        </w:rPr>
        <w:t xml:space="preserve"> r. zgodnie z uchwałą n</w:t>
      </w:r>
      <w:r w:rsidR="00A92469" w:rsidRPr="005D75C3">
        <w:rPr>
          <w:color w:val="000000"/>
          <w:sz w:val="24"/>
          <w:szCs w:val="24"/>
          <w:highlight w:val="yellow"/>
        </w:rPr>
        <w:t>r 1/202</w:t>
      </w:r>
      <w:r w:rsidR="005570F5">
        <w:rPr>
          <w:color w:val="000000"/>
          <w:sz w:val="24"/>
          <w:szCs w:val="24"/>
          <w:highlight w:val="yellow"/>
        </w:rPr>
        <w:t>3</w:t>
      </w:r>
      <w:r w:rsidR="00A92469" w:rsidRPr="005D75C3">
        <w:rPr>
          <w:color w:val="000000"/>
          <w:sz w:val="24"/>
          <w:szCs w:val="24"/>
          <w:highlight w:val="yellow"/>
        </w:rPr>
        <w:t>/202</w:t>
      </w:r>
      <w:r w:rsidR="005570F5">
        <w:rPr>
          <w:color w:val="000000"/>
          <w:sz w:val="24"/>
          <w:szCs w:val="24"/>
          <w:highlight w:val="yellow"/>
        </w:rPr>
        <w:t>4</w:t>
      </w:r>
      <w:r w:rsidR="00A92469" w:rsidRPr="005D75C3">
        <w:rPr>
          <w:color w:val="000000"/>
          <w:sz w:val="24"/>
          <w:szCs w:val="24"/>
          <w:highlight w:val="yellow"/>
        </w:rPr>
        <w:br/>
        <w:t xml:space="preserve"> podjętą w dniu </w:t>
      </w:r>
      <w:r w:rsidR="005570F5">
        <w:rPr>
          <w:color w:val="000000"/>
          <w:sz w:val="24"/>
          <w:szCs w:val="24"/>
          <w:highlight w:val="yellow"/>
        </w:rPr>
        <w:t>26</w:t>
      </w:r>
      <w:r w:rsidR="002C6B59" w:rsidRPr="005D75C3">
        <w:rPr>
          <w:color w:val="000000"/>
          <w:sz w:val="24"/>
          <w:szCs w:val="24"/>
          <w:highlight w:val="yellow"/>
        </w:rPr>
        <w:t>.</w:t>
      </w:r>
      <w:r w:rsidR="005570F5">
        <w:rPr>
          <w:color w:val="000000"/>
          <w:sz w:val="24"/>
          <w:szCs w:val="24"/>
          <w:highlight w:val="yellow"/>
        </w:rPr>
        <w:t>09</w:t>
      </w:r>
      <w:r w:rsidR="002C6B59" w:rsidRPr="005D75C3">
        <w:rPr>
          <w:color w:val="000000"/>
          <w:sz w:val="24"/>
          <w:szCs w:val="24"/>
          <w:highlight w:val="yellow"/>
        </w:rPr>
        <w:t>.202</w:t>
      </w:r>
      <w:r w:rsidR="005570F5">
        <w:rPr>
          <w:color w:val="000000"/>
          <w:sz w:val="24"/>
          <w:szCs w:val="24"/>
          <w:highlight w:val="yellow"/>
        </w:rPr>
        <w:t>3</w:t>
      </w:r>
      <w:r w:rsidRPr="005D75C3">
        <w:rPr>
          <w:color w:val="000000"/>
          <w:sz w:val="24"/>
          <w:szCs w:val="24"/>
          <w:highlight w:val="yellow"/>
        </w:rPr>
        <w:t xml:space="preserve"> r. przez Szkolną Radę Rodziców.</w:t>
      </w:r>
    </w:p>
    <w:p w14:paraId="00000168" w14:textId="1232A738" w:rsidR="009A7AD6" w:rsidRDefault="009A7AD6">
      <w:pPr>
        <w:rPr>
          <w:i/>
          <w:color w:val="000000"/>
          <w:sz w:val="24"/>
          <w:szCs w:val="24"/>
        </w:rPr>
      </w:pPr>
      <w:bookmarkStart w:id="1" w:name="_GoBack"/>
      <w:bookmarkEnd w:id="1"/>
    </w:p>
    <w:sectPr w:rsidR="009A7AD6">
      <w:footerReference w:type="default" r:id="rId8"/>
      <w:pgSz w:w="11906" w:h="1682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A92A" w14:textId="77777777" w:rsidR="00052E87" w:rsidRDefault="00052E87">
      <w:r>
        <w:separator/>
      </w:r>
    </w:p>
  </w:endnote>
  <w:endnote w:type="continuationSeparator" w:id="0">
    <w:p w14:paraId="2DFDF41B" w14:textId="77777777" w:rsidR="00052E87" w:rsidRDefault="0005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08" w14:textId="77777777" w:rsidR="009A7AD6" w:rsidRDefault="00810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2469">
      <w:rPr>
        <w:noProof/>
        <w:color w:val="000000"/>
      </w:rPr>
      <w:t>1</w:t>
    </w:r>
    <w:r>
      <w:rPr>
        <w:color w:val="000000"/>
      </w:rPr>
      <w:fldChar w:fldCharType="end"/>
    </w:r>
  </w:p>
  <w:p w14:paraId="00000209" w14:textId="77777777" w:rsidR="009A7AD6" w:rsidRDefault="009A7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B3B3" w14:textId="77777777" w:rsidR="00052E87" w:rsidRDefault="00052E87">
      <w:r>
        <w:separator/>
      </w:r>
    </w:p>
  </w:footnote>
  <w:footnote w:type="continuationSeparator" w:id="0">
    <w:p w14:paraId="66EA3406" w14:textId="77777777" w:rsidR="00052E87" w:rsidRDefault="0005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E8B"/>
    <w:multiLevelType w:val="multilevel"/>
    <w:tmpl w:val="46883B62"/>
    <w:lvl w:ilvl="0">
      <w:start w:val="1"/>
      <w:numFmt w:val="lowerLetter"/>
      <w:lvlText w:val="%1."/>
      <w:lvlJc w:val="left"/>
      <w:pPr>
        <w:ind w:left="160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2325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FC81441"/>
    <w:multiLevelType w:val="multilevel"/>
    <w:tmpl w:val="745A2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B07"/>
    <w:multiLevelType w:val="multilevel"/>
    <w:tmpl w:val="39003DD2"/>
    <w:lvl w:ilvl="0">
      <w:start w:val="1"/>
      <w:numFmt w:val="decimal"/>
      <w:lvlText w:val="%1)"/>
      <w:lvlJc w:val="left"/>
      <w:pPr>
        <w:ind w:left="1442" w:hanging="360"/>
      </w:p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1A4B644C"/>
    <w:multiLevelType w:val="multilevel"/>
    <w:tmpl w:val="256E3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F95"/>
    <w:multiLevelType w:val="multilevel"/>
    <w:tmpl w:val="4A3C5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52A"/>
    <w:multiLevelType w:val="multilevel"/>
    <w:tmpl w:val="D3CAA7DA"/>
    <w:lvl w:ilvl="0">
      <w:start w:val="1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4468"/>
    <w:multiLevelType w:val="multilevel"/>
    <w:tmpl w:val="15AA7516"/>
    <w:lvl w:ilvl="0">
      <w:start w:val="1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6B4D"/>
    <w:multiLevelType w:val="multilevel"/>
    <w:tmpl w:val="4D6A304E"/>
    <w:lvl w:ilvl="0">
      <w:start w:val="1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55A8"/>
    <w:multiLevelType w:val="multilevel"/>
    <w:tmpl w:val="970414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B87"/>
    <w:multiLevelType w:val="multilevel"/>
    <w:tmpl w:val="C22ED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6D5C"/>
    <w:multiLevelType w:val="multilevel"/>
    <w:tmpl w:val="61C08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4ED7"/>
    <w:multiLevelType w:val="multilevel"/>
    <w:tmpl w:val="84D2CD98"/>
    <w:lvl w:ilvl="0">
      <w:start w:val="1"/>
      <w:numFmt w:val="decimal"/>
      <w:lvlText w:val="%1)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E046740"/>
    <w:multiLevelType w:val="multilevel"/>
    <w:tmpl w:val="7FF4553E"/>
    <w:lvl w:ilvl="0">
      <w:start w:val="2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F2910"/>
    <w:multiLevelType w:val="multilevel"/>
    <w:tmpl w:val="E474BA5A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4279"/>
    <w:multiLevelType w:val="multilevel"/>
    <w:tmpl w:val="B4DE31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3619CB"/>
    <w:multiLevelType w:val="multilevel"/>
    <w:tmpl w:val="631803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42CB"/>
    <w:multiLevelType w:val="multilevel"/>
    <w:tmpl w:val="56BA7746"/>
    <w:lvl w:ilvl="0">
      <w:start w:val="1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9FD"/>
    <w:multiLevelType w:val="multilevel"/>
    <w:tmpl w:val="F10A92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4915"/>
    <w:multiLevelType w:val="multilevel"/>
    <w:tmpl w:val="ED1019C8"/>
    <w:lvl w:ilvl="0">
      <w:start w:val="1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53AA"/>
    <w:multiLevelType w:val="multilevel"/>
    <w:tmpl w:val="E15E5A52"/>
    <w:lvl w:ilvl="0">
      <w:start w:val="4"/>
      <w:numFmt w:val="decimal"/>
      <w:lvlText w:val="%1)"/>
      <w:lvlJc w:val="left"/>
      <w:pPr>
        <w:ind w:left="1245" w:hanging="52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3B07"/>
    <w:multiLevelType w:val="multilevel"/>
    <w:tmpl w:val="573C0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EE4"/>
    <w:multiLevelType w:val="multilevel"/>
    <w:tmpl w:val="C97413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2116A82"/>
    <w:multiLevelType w:val="multilevel"/>
    <w:tmpl w:val="8B1E9E06"/>
    <w:lvl w:ilvl="0">
      <w:start w:val="9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F5E34"/>
    <w:multiLevelType w:val="multilevel"/>
    <w:tmpl w:val="717E4E84"/>
    <w:lvl w:ilvl="0">
      <w:start w:val="1"/>
      <w:numFmt w:val="decimal"/>
      <w:lvlText w:val="%1)"/>
      <w:lvlJc w:val="left"/>
      <w:pPr>
        <w:ind w:left="1245" w:hanging="525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64541"/>
    <w:multiLevelType w:val="multilevel"/>
    <w:tmpl w:val="3C4A77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7F71"/>
    <w:multiLevelType w:val="multilevel"/>
    <w:tmpl w:val="B5807C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3"/>
  </w:num>
  <w:num w:numId="7">
    <w:abstractNumId w:val="19"/>
  </w:num>
  <w:num w:numId="8">
    <w:abstractNumId w:val="12"/>
  </w:num>
  <w:num w:numId="9">
    <w:abstractNumId w:val="22"/>
  </w:num>
  <w:num w:numId="10">
    <w:abstractNumId w:val="20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5"/>
  </w:num>
  <w:num w:numId="16">
    <w:abstractNumId w:val="25"/>
  </w:num>
  <w:num w:numId="17">
    <w:abstractNumId w:val="21"/>
  </w:num>
  <w:num w:numId="18">
    <w:abstractNumId w:val="6"/>
  </w:num>
  <w:num w:numId="19">
    <w:abstractNumId w:val="7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6"/>
    <w:rsid w:val="00052E87"/>
    <w:rsid w:val="000D15FA"/>
    <w:rsid w:val="002C6B59"/>
    <w:rsid w:val="00526A02"/>
    <w:rsid w:val="005570F5"/>
    <w:rsid w:val="005D75C3"/>
    <w:rsid w:val="00810723"/>
    <w:rsid w:val="009A7AD6"/>
    <w:rsid w:val="00A92469"/>
    <w:rsid w:val="00C97030"/>
    <w:rsid w:val="00E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0A72"/>
  <w15:docId w15:val="{76DB63BA-04A5-4545-A401-C5E2144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5F3A"/>
    <w:pPr>
      <w:keepNext/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right"/>
      <w:outlineLvl w:val="6"/>
    </w:pPr>
    <w:rPr>
      <w:i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pacing w:before="120" w:after="240"/>
      <w:jc w:val="both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Bezlisty1">
    <w:name w:val="Bez listy1"/>
    <w:pPr>
      <w:widowControl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autoSpaceDE w:val="0"/>
    </w:pPr>
    <w:rPr>
      <w:rFonts w:ascii="Liberation Serif" w:hAnsi="Liberation Serif" w:cs="Liberation Serif"/>
      <w:color w:val="000000"/>
      <w:sz w:val="24"/>
    </w:rPr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5z0">
    <w:name w:val="WW8Num75z0"/>
    <w:rPr>
      <w:rFonts w:ascii="Times New Roman" w:hAnsi="Times New Roman" w:cs="Times New Roman"/>
      <w:sz w:val="20"/>
      <w:szCs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9z0">
    <w:name w:val="WW8Num39z0"/>
    <w:rPr>
      <w:rFonts w:ascii="Times New Roman" w:hAnsi="Times New Roman" w:cs="Times New Roman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0">
    <w:name w:val="WW8Num49z0"/>
    <w:rPr>
      <w:rFonts w:ascii="Times New Roman" w:hAnsi="Times New Roman" w:cs="Times New Roman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82z0">
    <w:name w:val="WW8Num82z0"/>
    <w:rPr>
      <w:rFonts w:ascii="Times New Roman" w:hAnsi="Times New Roman" w:cs="Times New Roman"/>
      <w:sz w:val="20"/>
      <w:szCs w:val="2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numbering" w:customStyle="1" w:styleId="WW8Num27">
    <w:name w:val="WW8Num27"/>
    <w:basedOn w:val="Bezlisty"/>
  </w:style>
  <w:style w:type="numbering" w:customStyle="1" w:styleId="WW8Num51">
    <w:name w:val="WW8Num51"/>
    <w:basedOn w:val="Bezlisty"/>
  </w:style>
  <w:style w:type="numbering" w:customStyle="1" w:styleId="WW8Num75">
    <w:name w:val="WW8Num75"/>
    <w:basedOn w:val="Bezlisty"/>
  </w:style>
  <w:style w:type="numbering" w:customStyle="1" w:styleId="WW8Num3">
    <w:name w:val="WW8Num3"/>
    <w:basedOn w:val="Bezlisty"/>
  </w:style>
  <w:style w:type="numbering" w:customStyle="1" w:styleId="WW8Num39">
    <w:name w:val="WW8Num39"/>
    <w:basedOn w:val="Bezlisty"/>
  </w:style>
  <w:style w:type="numbering" w:customStyle="1" w:styleId="WW8Num49">
    <w:name w:val="WW8Num49"/>
    <w:basedOn w:val="Bezlisty"/>
  </w:style>
  <w:style w:type="numbering" w:customStyle="1" w:styleId="WW8Num82">
    <w:name w:val="WW8Num82"/>
    <w:basedOn w:val="Bezlisty"/>
  </w:style>
  <w:style w:type="paragraph" w:styleId="Nagwek">
    <w:name w:val="header"/>
    <w:basedOn w:val="Normalny"/>
    <w:link w:val="NagwekZnak"/>
    <w:uiPriority w:val="99"/>
    <w:unhideWhenUsed/>
    <w:rsid w:val="00AA410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A410C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A410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A410C"/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82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24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82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82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824"/>
    <w:rPr>
      <w:rFonts w:cs="Mangal"/>
      <w:b/>
      <w:bCs/>
      <w:sz w:val="20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pacity-75">
    <w:name w:val="opacity-75"/>
    <w:basedOn w:val="Domylnaczcionkaakapitu"/>
    <w:rsid w:val="008C3E6E"/>
  </w:style>
  <w:style w:type="character" w:customStyle="1" w:styleId="text-medium">
    <w:name w:val="text-medium"/>
    <w:basedOn w:val="Domylnaczcionkaakapitu"/>
    <w:rsid w:val="008C3E6E"/>
  </w:style>
  <w:style w:type="paragraph" w:styleId="Tekstpodstawowywcity">
    <w:name w:val="Body Text Indent"/>
    <w:basedOn w:val="Normalny"/>
    <w:link w:val="TekstpodstawowywcityZnak"/>
    <w:uiPriority w:val="99"/>
    <w:unhideWhenUsed/>
    <w:rsid w:val="00B45F3A"/>
    <w:pPr>
      <w:widowControl/>
      <w:pBdr>
        <w:top w:val="nil"/>
        <w:left w:val="nil"/>
        <w:bottom w:val="nil"/>
        <w:right w:val="nil"/>
        <w:between w:val="nil"/>
      </w:pBdr>
      <w:spacing w:line="321" w:lineRule="auto"/>
      <w:ind w:left="658"/>
      <w:jc w:val="center"/>
    </w:pPr>
    <w:rPr>
      <w:b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5F3A"/>
    <w:rPr>
      <w:b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B45F3A"/>
    <w:rPr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WK1KOwkL2OeOkF79MM+V/OIuQ==">AMUW2mVuEIYYPrUnIj5AmnDL7M2TgGmZkQAFT56k/eMuYRGJPHqPh88/Fb1OnTE6SndogxVCjj+3KRq2MedlPnrFaYhqwVg7UHcwFf6Asn9N6vsN7uNl7BC4Jf4Ea1QlDXlooeBjMOsA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4036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BIAŁĘCKA Małgorzata O-PL/Korpo</cp:lastModifiedBy>
  <cp:revision>3</cp:revision>
  <dcterms:created xsi:type="dcterms:W3CDTF">2023-09-27T10:19:00Z</dcterms:created>
  <dcterms:modified xsi:type="dcterms:W3CDTF">2023-09-27T10:19:00Z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1.0000</vt:lpwstr>
  </property>
  <property fmtid="{D5CDD505-2E9C-101B-9397-08002B2CF9AE}" pid="3" name="Company">
    <vt:lpwstr>Aspose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