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gwek1"/>
        <w:widowControl w:val="false"/>
        <w:numPr>
          <w:ilvl w:val="0"/>
          <w:numId w:val="0"/>
        </w:numPr>
        <w:bidi w:val="0"/>
        <w:spacing w:lineRule="auto" w:line="240" w:before="74" w:after="0"/>
        <w:ind w:left="113" w:right="0" w:hanging="0"/>
        <w:jc w:val="center"/>
        <w:outlineLvl w:val="1"/>
        <w:rPr>
          <w:u w:val="single"/>
        </w:rPr>
      </w:pPr>
      <w:r>
        <w:rPr>
          <w:u w:val="single"/>
        </w:rPr>
        <w:t>REGULAMIN KONKURSU NA NAJPIĘKNIEJSZĄ</w:t>
      </w:r>
      <w:r>
        <w:rPr>
          <w:spacing w:val="1"/>
          <w:u w:val="single"/>
        </w:rPr>
        <w:t xml:space="preserve"> </w:t>
      </w:r>
      <w:r>
        <w:rPr>
          <w:u w:val="single"/>
        </w:rPr>
        <w:t>MARZANNĘ EKOLOGICZNĄ</w:t>
      </w:r>
    </w:p>
    <w:p>
      <w:pPr>
        <w:pStyle w:val="Tretekstu"/>
        <w:spacing w:before="5" w:after="0"/>
        <w:ind w:left="0" w:right="0" w:hanging="0"/>
        <w:rPr>
          <w:b/>
          <w:b/>
        </w:rPr>
      </w:pPr>
      <w:r>
        <w:rPr>
          <w:b/>
        </w:rPr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20"/>
          <w:tab w:val="left" w:pos="1196" w:leader="none"/>
          <w:tab w:val="left" w:pos="1197" w:leader="none"/>
        </w:tabs>
        <w:bidi w:val="0"/>
        <w:spacing w:lineRule="auto" w:line="240" w:before="0" w:after="0"/>
        <w:ind w:left="964" w:right="0" w:hanging="624"/>
        <w:jc w:val="left"/>
        <w:rPr>
          <w:b/>
          <w:b/>
          <w:sz w:val="24"/>
        </w:rPr>
      </w:pPr>
      <w:r>
        <w:rPr>
          <w:b/>
          <w:sz w:val="24"/>
        </w:rPr>
        <w:t>Postanowienia ogólne</w:t>
      </w:r>
    </w:p>
    <w:p>
      <w:pPr>
        <w:pStyle w:val="Tretekstu"/>
        <w:ind w:left="0" w:right="0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837" w:leader="none"/>
        </w:tabs>
        <w:spacing w:lineRule="auto" w:line="240" w:before="0" w:after="0"/>
        <w:ind w:left="1312" w:right="1037" w:hanging="0"/>
        <w:jc w:val="left"/>
        <w:rPr>
          <w:sz w:val="24"/>
        </w:rPr>
      </w:pPr>
      <w:r>
        <w:rPr>
          <w:sz w:val="24"/>
        </w:rPr>
        <w:t>Organizatorem konkursu są Pani Ewelina Gomółka, Pani Ela Ceran-Mucha oraz Pani Aleksandra Andryszkiewicz, Pani Ewelina Pacholczyk.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837" w:leader="none"/>
        </w:tabs>
        <w:spacing w:lineRule="auto" w:line="240" w:before="0" w:after="0"/>
        <w:ind w:left="1312" w:right="1037" w:hanging="0"/>
        <w:jc w:val="left"/>
        <w:rPr>
          <w:sz w:val="24"/>
        </w:rPr>
      </w:pPr>
      <w:r>
        <w:rPr>
          <w:sz w:val="24"/>
        </w:rPr>
      </w:r>
    </w:p>
    <w:p>
      <w:pPr>
        <w:pStyle w:val="Nagwek1"/>
        <w:numPr>
          <w:ilvl w:val="0"/>
          <w:numId w:val="0"/>
        </w:numPr>
        <w:tabs>
          <w:tab w:val="clear" w:pos="720"/>
          <w:tab w:val="left" w:pos="837" w:leader="none"/>
        </w:tabs>
        <w:spacing w:lineRule="auto" w:line="240" w:before="5" w:after="0"/>
        <w:ind w:left="0" w:right="0" w:hanging="0"/>
        <w:jc w:val="left"/>
        <w:rPr/>
      </w:pPr>
      <w:r>
        <w:rPr/>
        <w:t>Celem</w:t>
      </w:r>
      <w:r>
        <w:rPr>
          <w:spacing w:val="-6"/>
        </w:rPr>
        <w:t xml:space="preserve"> </w:t>
      </w:r>
      <w:r>
        <w:rPr/>
        <w:t>konkursu</w:t>
      </w:r>
      <w:r>
        <w:rPr>
          <w:spacing w:val="-1"/>
        </w:rPr>
        <w:t xml:space="preserve"> </w:t>
      </w:r>
      <w:r>
        <w:rPr/>
        <w:t>jest:</w:t>
      </w:r>
    </w:p>
    <w:p>
      <w:pPr>
        <w:pStyle w:val="Tretekstu"/>
        <w:spacing w:before="9" w:after="0"/>
        <w:ind w:left="0" w:righ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0" w:after="0"/>
        <w:ind w:left="836" w:right="0" w:hanging="361"/>
        <w:jc w:val="left"/>
        <w:rPr>
          <w:sz w:val="24"/>
        </w:rPr>
      </w:pPr>
      <w:r>
        <w:rPr>
          <w:sz w:val="24"/>
        </w:rPr>
        <w:t>Zachowanie</w:t>
      </w:r>
      <w:r>
        <w:rPr>
          <w:spacing w:val="-2"/>
          <w:sz w:val="24"/>
        </w:rPr>
        <w:t xml:space="preserve"> </w:t>
      </w:r>
      <w:r>
        <w:rPr>
          <w:sz w:val="24"/>
        </w:rPr>
        <w:t>tradycji</w:t>
      </w:r>
      <w:r>
        <w:rPr>
          <w:spacing w:val="2"/>
          <w:sz w:val="24"/>
        </w:rPr>
        <w:t xml:space="preserve"> </w:t>
      </w:r>
      <w:r>
        <w:rPr>
          <w:sz w:val="24"/>
        </w:rPr>
        <w:t>przywitania</w:t>
      </w:r>
      <w:r>
        <w:rPr>
          <w:spacing w:val="-1"/>
          <w:sz w:val="24"/>
        </w:rPr>
        <w:t xml:space="preserve"> </w:t>
      </w:r>
      <w:r>
        <w:rPr>
          <w:sz w:val="24"/>
        </w:rPr>
        <w:t>wiosny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0" w:after="0"/>
        <w:ind w:left="836" w:right="0" w:hanging="361"/>
        <w:jc w:val="left"/>
        <w:rPr>
          <w:sz w:val="24"/>
        </w:rPr>
      </w:pPr>
      <w:r>
        <w:rPr>
          <w:sz w:val="24"/>
        </w:rPr>
        <w:t>Rozwijanie</w:t>
      </w:r>
      <w:r>
        <w:rPr>
          <w:spacing w:val="-3"/>
          <w:sz w:val="24"/>
        </w:rPr>
        <w:t xml:space="preserve"> </w:t>
      </w:r>
      <w:r>
        <w:rPr>
          <w:sz w:val="24"/>
        </w:rPr>
        <w:t>uzdolnień</w:t>
      </w:r>
      <w:r>
        <w:rPr>
          <w:spacing w:val="-2"/>
          <w:sz w:val="24"/>
        </w:rPr>
        <w:t xml:space="preserve"> </w:t>
      </w:r>
      <w:r>
        <w:rPr>
          <w:sz w:val="24"/>
        </w:rPr>
        <w:t>plastyczno-technicznych</w:t>
      </w:r>
      <w:r>
        <w:rPr>
          <w:spacing w:val="1"/>
          <w:sz w:val="24"/>
        </w:rPr>
        <w:t xml:space="preserve"> </w:t>
      </w:r>
      <w:r>
        <w:rPr>
          <w:sz w:val="24"/>
        </w:rPr>
        <w:t>wśród</w:t>
      </w:r>
      <w:r>
        <w:rPr>
          <w:spacing w:val="-2"/>
          <w:sz w:val="24"/>
        </w:rPr>
        <w:t xml:space="preserve"> </w:t>
      </w:r>
      <w:r>
        <w:rPr>
          <w:sz w:val="24"/>
        </w:rPr>
        <w:t>dzieci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młodzieży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0" w:after="0"/>
        <w:ind w:left="836" w:right="0" w:hanging="361"/>
        <w:jc w:val="left"/>
        <w:rPr>
          <w:sz w:val="24"/>
        </w:rPr>
      </w:pPr>
      <w:r>
        <w:rPr>
          <w:sz w:val="24"/>
        </w:rPr>
        <w:t>Integracja</w:t>
      </w:r>
      <w:r>
        <w:rPr>
          <w:spacing w:val="-2"/>
          <w:sz w:val="24"/>
        </w:rPr>
        <w:t xml:space="preserve"> klasy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0" w:after="0"/>
        <w:ind w:left="836" w:right="0" w:hanging="361"/>
        <w:jc w:val="left"/>
        <w:rPr>
          <w:sz w:val="24"/>
        </w:rPr>
      </w:pPr>
      <w:r>
        <w:rPr>
          <w:sz w:val="24"/>
        </w:rPr>
        <w:t>Stworzenie</w:t>
      </w:r>
      <w:r>
        <w:rPr>
          <w:spacing w:val="-3"/>
          <w:sz w:val="24"/>
        </w:rPr>
        <w:t xml:space="preserve"> </w:t>
      </w:r>
      <w:r>
        <w:rPr>
          <w:sz w:val="24"/>
        </w:rPr>
        <w:t>warunków</w:t>
      </w:r>
      <w:r>
        <w:rPr>
          <w:spacing w:val="-4"/>
          <w:sz w:val="24"/>
        </w:rPr>
        <w:t xml:space="preserve"> </w:t>
      </w:r>
      <w:r>
        <w:rPr>
          <w:sz w:val="24"/>
        </w:rPr>
        <w:t>korzystania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różnorodnych form</w:t>
      </w:r>
      <w:r>
        <w:rPr>
          <w:spacing w:val="-3"/>
          <w:sz w:val="24"/>
        </w:rPr>
        <w:t xml:space="preserve"> </w:t>
      </w:r>
      <w:r>
        <w:rPr>
          <w:sz w:val="24"/>
        </w:rPr>
        <w:t>spędzania</w:t>
      </w:r>
      <w:r>
        <w:rPr>
          <w:spacing w:val="-3"/>
          <w:sz w:val="24"/>
        </w:rPr>
        <w:t xml:space="preserve"> </w:t>
      </w:r>
      <w:r>
        <w:rPr>
          <w:sz w:val="24"/>
        </w:rPr>
        <w:t>czasu</w:t>
      </w:r>
      <w:r>
        <w:rPr>
          <w:spacing w:val="-4"/>
          <w:sz w:val="24"/>
        </w:rPr>
        <w:t xml:space="preserve"> </w:t>
      </w:r>
      <w:r>
        <w:rPr>
          <w:sz w:val="24"/>
        </w:rPr>
        <w:t>wolnego.</w:t>
      </w:r>
    </w:p>
    <w:p>
      <w:pPr>
        <w:pStyle w:val="Tretekstu"/>
        <w:spacing w:before="10" w:after="0"/>
        <w:ind w:left="0" w:right="0" w:hanging="0"/>
        <w:rPr/>
      </w:pPr>
      <w:r>
        <w:rPr/>
      </w:r>
    </w:p>
    <w:p>
      <w:pPr>
        <w:pStyle w:val="Nagwek1"/>
        <w:numPr>
          <w:ilvl w:val="0"/>
          <w:numId w:val="0"/>
        </w:numPr>
        <w:tabs>
          <w:tab w:val="clear" w:pos="720"/>
          <w:tab w:val="left" w:pos="837" w:leader="none"/>
        </w:tabs>
        <w:spacing w:lineRule="auto" w:line="240" w:before="0" w:after="0"/>
        <w:ind w:left="0" w:right="0" w:hanging="0"/>
        <w:jc w:val="left"/>
        <w:rPr/>
      </w:pPr>
      <w:r>
        <w:rPr/>
        <w:t>Tematyka</w:t>
      </w:r>
      <w:r>
        <w:rPr>
          <w:spacing w:val="-2"/>
        </w:rPr>
        <w:t xml:space="preserve"> </w:t>
      </w:r>
      <w:r>
        <w:rPr/>
        <w:t>konkursu</w:t>
      </w:r>
    </w:p>
    <w:p>
      <w:pPr>
        <w:pStyle w:val="Tretekstu"/>
        <w:spacing w:before="1" w:after="0"/>
        <w:ind w:left="0" w:right="0" w:hanging="0"/>
        <w:rPr>
          <w:b/>
          <w:b/>
        </w:rPr>
      </w:pPr>
      <w:r>
        <w:rPr>
          <w:b/>
        </w:rPr>
      </w:r>
    </w:p>
    <w:p>
      <w:pPr>
        <w:pStyle w:val="Tretekstu"/>
        <w:ind w:left="116" w:right="0" w:hanging="0"/>
        <w:rPr/>
      </w:pPr>
      <w:r>
        <w:rPr/>
        <w:tab/>
        <w:t xml:space="preserve">   Zadaniem</w:t>
      </w:r>
      <w:r>
        <w:rPr>
          <w:spacing w:val="-3"/>
        </w:rPr>
        <w:t xml:space="preserve"> </w:t>
      </w:r>
      <w:r>
        <w:rPr/>
        <w:t>uczestników</w:t>
      </w:r>
      <w:r>
        <w:rPr>
          <w:spacing w:val="-3"/>
        </w:rPr>
        <w:t xml:space="preserve"> </w:t>
      </w:r>
      <w:r>
        <w:rPr/>
        <w:t>konkursu</w:t>
      </w:r>
      <w:r>
        <w:rPr>
          <w:spacing w:val="-4"/>
        </w:rPr>
        <w:t xml:space="preserve"> </w:t>
      </w:r>
      <w:r>
        <w:rPr/>
        <w:t>jest</w:t>
      </w:r>
      <w:r>
        <w:rPr>
          <w:spacing w:val="-3"/>
        </w:rPr>
        <w:t xml:space="preserve"> </w:t>
      </w:r>
      <w:r>
        <w:rPr/>
        <w:t>wykonanie</w:t>
      </w:r>
      <w:r>
        <w:rPr>
          <w:spacing w:val="1"/>
        </w:rPr>
        <w:t xml:space="preserve"> ekologicznej</w:t>
      </w:r>
      <w:r>
        <w:rPr>
          <w:spacing w:val="-3"/>
        </w:rPr>
        <w:t xml:space="preserve"> </w:t>
      </w:r>
      <w:r>
        <w:rPr/>
        <w:t>Marzanny.</w:t>
      </w:r>
    </w:p>
    <w:p>
      <w:pPr>
        <w:pStyle w:val="Tretekstu"/>
        <w:spacing w:before="7" w:after="0"/>
        <w:ind w:left="0" w:right="0" w:hanging="0"/>
        <w:rPr/>
      </w:pPr>
      <w:r>
        <w:rPr/>
      </w:r>
    </w:p>
    <w:p>
      <w:pPr>
        <w:pStyle w:val="Nagwek1"/>
        <w:numPr>
          <w:ilvl w:val="0"/>
          <w:numId w:val="2"/>
        </w:numPr>
        <w:tabs>
          <w:tab w:val="clear" w:pos="720"/>
          <w:tab w:val="left" w:pos="903" w:leader="none"/>
          <w:tab w:val="left" w:pos="904" w:leader="none"/>
        </w:tabs>
        <w:spacing w:lineRule="exact" w:line="274" w:before="0" w:after="0"/>
        <w:ind w:left="903" w:right="0" w:hanging="582"/>
        <w:jc w:val="left"/>
        <w:rPr/>
      </w:pPr>
      <w:r>
        <w:rPr/>
        <w:t>Warunki</w:t>
      </w:r>
      <w:r>
        <w:rPr>
          <w:spacing w:val="-4"/>
        </w:rPr>
        <w:t xml:space="preserve"> </w:t>
      </w:r>
      <w:r>
        <w:rPr/>
        <w:t>konkursu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624" w:leader="none"/>
        </w:tabs>
        <w:spacing w:lineRule="exact" w:line="274" w:before="0" w:after="0"/>
        <w:ind w:left="1623" w:right="0" w:hanging="361"/>
        <w:jc w:val="left"/>
        <w:rPr>
          <w:sz w:val="24"/>
        </w:rPr>
      </w:pP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konkursie mogą</w:t>
      </w:r>
      <w:r>
        <w:rPr>
          <w:spacing w:val="-1"/>
          <w:sz w:val="24"/>
        </w:rPr>
        <w:t xml:space="preserve"> </w:t>
      </w:r>
      <w:r>
        <w:rPr>
          <w:sz w:val="24"/>
        </w:rPr>
        <w:t>wziąć udział</w:t>
      </w:r>
      <w:r>
        <w:rPr>
          <w:spacing w:val="1"/>
          <w:sz w:val="24"/>
        </w:rPr>
        <w:t xml:space="preserve"> klasy 0-VIII.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624" w:leader="none"/>
        </w:tabs>
        <w:spacing w:lineRule="auto" w:line="240" w:before="0" w:after="0"/>
        <w:ind w:left="1623" w:right="105" w:hanging="360"/>
        <w:jc w:val="left"/>
        <w:rPr>
          <w:rFonts w:ascii="Times New Roman" w:hAnsi="Times New Roman"/>
        </w:rPr>
      </w:pPr>
      <w:r>
        <w:rPr>
          <w:sz w:val="24"/>
        </w:rPr>
        <w:t>Każda klasa powinien dostarczyć jedną Marzannę w</w:t>
      </w:r>
      <w:r>
        <w:rPr>
          <w:spacing w:val="-57"/>
          <w:sz w:val="24"/>
        </w:rPr>
        <w:t xml:space="preserve"> </w:t>
      </w:r>
      <w:r>
        <w:rPr>
          <w:sz w:val="24"/>
        </w:rPr>
        <w:t>formie</w:t>
      </w:r>
      <w:r>
        <w:rPr>
          <w:spacing w:val="-2"/>
          <w:sz w:val="24"/>
        </w:rPr>
        <w:t xml:space="preserve"> </w:t>
      </w:r>
      <w:r>
        <w:rPr>
          <w:sz w:val="24"/>
        </w:rPr>
        <w:t>kukły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wysokości minimalnej</w:t>
      </w:r>
      <w:r>
        <w:rPr>
          <w:spacing w:val="-1"/>
          <w:sz w:val="24"/>
        </w:rPr>
        <w:t xml:space="preserve"> </w:t>
      </w:r>
      <w:r>
        <w:rPr>
          <w:sz w:val="24"/>
        </w:rPr>
        <w:t>1 m</w:t>
      </w:r>
      <w:r>
        <w:rPr>
          <w:spacing w:val="-2"/>
          <w:sz w:val="24"/>
        </w:rPr>
        <w:t xml:space="preserve"> </w:t>
      </w:r>
      <w:r>
        <w:rPr>
          <w:sz w:val="24"/>
        </w:rPr>
        <w:t>max</w:t>
      </w:r>
      <w:r>
        <w:rPr>
          <w:spacing w:val="1"/>
          <w:sz w:val="24"/>
        </w:rPr>
        <w:t xml:space="preserve"> 1,5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624" w:leader="none"/>
        </w:tabs>
        <w:spacing w:lineRule="auto" w:line="240" w:before="0" w:after="0"/>
        <w:ind w:left="1623" w:right="0" w:hanging="361"/>
        <w:jc w:val="left"/>
        <w:rPr>
          <w:rFonts w:ascii="Times New Roman" w:hAnsi="Times New Roman"/>
        </w:rPr>
      </w:pPr>
      <w:r>
        <w:rPr>
          <w:sz w:val="24"/>
        </w:rPr>
        <w:t>Technika</w:t>
      </w:r>
      <w:r>
        <w:rPr>
          <w:spacing w:val="-1"/>
          <w:sz w:val="24"/>
        </w:rPr>
        <w:t xml:space="preserve"> </w:t>
      </w:r>
      <w:r>
        <w:rPr>
          <w:sz w:val="24"/>
        </w:rPr>
        <w:t>prac</w:t>
      </w:r>
      <w:r>
        <w:rPr>
          <w:spacing w:val="-1"/>
          <w:sz w:val="24"/>
        </w:rPr>
        <w:t xml:space="preserve"> -</w:t>
      </w:r>
      <w:r>
        <w:rPr>
          <w:sz w:val="24"/>
        </w:rPr>
        <w:t xml:space="preserve"> </w:t>
      </w:r>
      <w:r>
        <w:rPr>
          <w:sz w:val="24"/>
          <w:szCs w:val="24"/>
        </w:rPr>
        <w:t>k</w:t>
      </w:r>
      <w:r>
        <w:rPr>
          <w:b w:val="false"/>
          <w:i w:val="false"/>
          <w:caps w:val="false"/>
          <w:smallCaps w:val="false"/>
          <w:color w:val="393939"/>
          <w:spacing w:val="0"/>
          <w:sz w:val="24"/>
          <w:szCs w:val="24"/>
        </w:rPr>
        <w:t>ukła powinna być wykonana z materiałów ekologicznych (słoma, siano, elementy drewniane, bibuła, papier itp</w:t>
      </w:r>
      <w:r>
        <w:rPr>
          <w:sz w:val="24"/>
          <w:szCs w:val="24"/>
        </w:rPr>
        <w:t>.)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z w:val="24"/>
        </w:rPr>
        <w:t>racę należy oznaczyć numerem klasy.</w:t>
      </w:r>
    </w:p>
    <w:p>
      <w:pPr>
        <w:pStyle w:val="ListParagraph"/>
        <w:widowControl w:val="false"/>
        <w:numPr>
          <w:ilvl w:val="1"/>
          <w:numId w:val="2"/>
        </w:numPr>
        <w:tabs>
          <w:tab w:val="clear" w:pos="720"/>
          <w:tab w:val="left" w:pos="1624" w:leader="none"/>
        </w:tabs>
        <w:bidi w:val="0"/>
        <w:spacing w:lineRule="auto" w:line="240" w:before="0" w:after="0"/>
        <w:ind w:left="1644" w:right="-113" w:hanging="340"/>
        <w:jc w:val="left"/>
        <w:rPr>
          <w:sz w:val="24"/>
        </w:rPr>
      </w:pPr>
      <w:r>
        <w:rPr>
          <w:sz w:val="24"/>
        </w:rPr>
        <w:t>Zgłoszenie</w:t>
      </w:r>
      <w:r>
        <w:rPr>
          <w:spacing w:val="-2"/>
          <w:sz w:val="24"/>
        </w:rPr>
        <w:t xml:space="preserve"> </w:t>
      </w:r>
      <w:r>
        <w:rPr>
          <w:sz w:val="24"/>
        </w:rPr>
        <w:t>udziału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konkursie</w:t>
      </w:r>
      <w:r>
        <w:rPr>
          <w:spacing w:val="-2"/>
          <w:sz w:val="24"/>
        </w:rPr>
        <w:t xml:space="preserve"> </w:t>
      </w:r>
      <w:r>
        <w:rPr>
          <w:sz w:val="24"/>
        </w:rPr>
        <w:t>oznacza</w:t>
      </w:r>
      <w:r>
        <w:rPr>
          <w:spacing w:val="-3"/>
          <w:sz w:val="24"/>
        </w:rPr>
        <w:t xml:space="preserve"> </w:t>
      </w:r>
      <w:r>
        <w:rPr>
          <w:sz w:val="24"/>
        </w:rPr>
        <w:t>również</w:t>
      </w:r>
      <w:r>
        <w:rPr>
          <w:spacing w:val="-1"/>
          <w:sz w:val="24"/>
        </w:rPr>
        <w:t xml:space="preserve"> </w:t>
      </w:r>
      <w:r>
        <w:rPr>
          <w:sz w:val="24"/>
        </w:rPr>
        <w:t>pełną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nieodwołalną</w:t>
      </w:r>
      <w:r>
        <w:rPr>
          <w:spacing w:val="-57"/>
          <w:sz w:val="24"/>
        </w:rPr>
        <w:t xml:space="preserve"> </w:t>
      </w:r>
      <w:r>
        <w:rPr>
          <w:sz w:val="24"/>
        </w:rPr>
        <w:t>akceptację</w:t>
      </w:r>
      <w:r>
        <w:rPr>
          <w:spacing w:val="-1"/>
          <w:sz w:val="24"/>
        </w:rPr>
        <w:t xml:space="preserve"> </w:t>
      </w:r>
      <w:r>
        <w:rPr>
          <w:sz w:val="24"/>
        </w:rPr>
        <w:t>warunków</w:t>
      </w:r>
      <w:r>
        <w:rPr>
          <w:spacing w:val="-1"/>
          <w:sz w:val="24"/>
        </w:rPr>
        <w:t xml:space="preserve"> </w:t>
      </w:r>
      <w:r>
        <w:rPr>
          <w:sz w:val="24"/>
        </w:rPr>
        <w:t>niniejszego regulaminu.</w:t>
      </w:r>
    </w:p>
    <w:p>
      <w:pPr>
        <w:pStyle w:val="Tretekstu"/>
        <w:spacing w:before="10" w:after="0"/>
        <w:ind w:left="0" w:right="0" w:hanging="0"/>
        <w:rPr/>
      </w:pPr>
      <w:r>
        <w:rPr/>
      </w:r>
    </w:p>
    <w:p>
      <w:pPr>
        <w:pStyle w:val="Nagwek1"/>
        <w:numPr>
          <w:ilvl w:val="0"/>
          <w:numId w:val="2"/>
        </w:numPr>
        <w:tabs>
          <w:tab w:val="clear" w:pos="720"/>
          <w:tab w:val="left" w:pos="903" w:leader="none"/>
          <w:tab w:val="left" w:pos="904" w:leader="none"/>
        </w:tabs>
        <w:spacing w:lineRule="auto" w:line="240" w:before="0" w:after="0"/>
        <w:ind w:left="903" w:right="0" w:hanging="661"/>
        <w:jc w:val="left"/>
        <w:rPr/>
      </w:pPr>
      <w:r>
        <w:rPr/>
        <w:t>Ocena</w:t>
      </w:r>
      <w:r>
        <w:rPr>
          <w:spacing w:val="-1"/>
        </w:rPr>
        <w:t xml:space="preserve"> </w:t>
      </w:r>
      <w:r>
        <w:rPr/>
        <w:t>i</w:t>
      </w:r>
      <w:r>
        <w:rPr>
          <w:spacing w:val="-1"/>
        </w:rPr>
        <w:t xml:space="preserve"> </w:t>
      </w:r>
      <w:r>
        <w:rPr/>
        <w:t>nagrody</w:t>
      </w:r>
    </w:p>
    <w:p>
      <w:pPr>
        <w:pStyle w:val="Tretekstu"/>
        <w:ind w:left="0" w:right="0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557" w:leader="none"/>
        </w:tabs>
        <w:spacing w:lineRule="auto" w:line="240" w:before="0" w:after="0"/>
        <w:ind w:left="1556" w:right="0" w:hanging="361"/>
        <w:jc w:val="left"/>
        <w:rPr>
          <w:sz w:val="24"/>
        </w:rPr>
      </w:pPr>
      <w:r>
        <w:rPr>
          <w:sz w:val="24"/>
        </w:rPr>
        <w:t>Prace</w:t>
      </w:r>
      <w:r>
        <w:rPr>
          <w:spacing w:val="-2"/>
          <w:sz w:val="24"/>
        </w:rPr>
        <w:t xml:space="preserve"> </w:t>
      </w:r>
      <w:r>
        <w:rPr>
          <w:sz w:val="24"/>
        </w:rPr>
        <w:t>oceniać</w:t>
      </w:r>
      <w:r>
        <w:rPr>
          <w:spacing w:val="-3"/>
          <w:sz w:val="24"/>
        </w:rPr>
        <w:t xml:space="preserve"> </w:t>
      </w:r>
      <w:r>
        <w:rPr>
          <w:sz w:val="24"/>
        </w:rPr>
        <w:t>będzie</w:t>
      </w:r>
      <w:r>
        <w:rPr>
          <w:spacing w:val="-1"/>
          <w:sz w:val="24"/>
        </w:rPr>
        <w:t xml:space="preserve"> </w:t>
      </w:r>
      <w:r>
        <w:rPr>
          <w:sz w:val="24"/>
        </w:rPr>
        <w:t>Komisja</w:t>
      </w:r>
      <w:r>
        <w:rPr>
          <w:spacing w:val="-2"/>
          <w:sz w:val="24"/>
        </w:rPr>
        <w:t xml:space="preserve"> </w:t>
      </w:r>
      <w:r>
        <w:rPr>
          <w:sz w:val="24"/>
        </w:rPr>
        <w:t>Konkursowa</w:t>
      </w:r>
      <w:r>
        <w:rPr>
          <w:spacing w:val="-3"/>
          <w:sz w:val="24"/>
        </w:rPr>
        <w:t xml:space="preserve"> </w:t>
      </w:r>
      <w:r>
        <w:rPr>
          <w:sz w:val="24"/>
        </w:rPr>
        <w:t>powołana</w:t>
      </w:r>
      <w:r>
        <w:rPr>
          <w:spacing w:val="-3"/>
          <w:sz w:val="24"/>
        </w:rPr>
        <w:t xml:space="preserve"> </w:t>
      </w:r>
      <w:r>
        <w:rPr>
          <w:sz w:val="24"/>
        </w:rPr>
        <w:t>przez organizatorów</w:t>
      </w:r>
      <w:r>
        <w:rPr>
          <w:spacing w:val="4"/>
          <w:sz w:val="24"/>
        </w:rPr>
        <w:t xml:space="preserve"> </w:t>
      </w:r>
      <w:r>
        <w:rPr>
          <w:sz w:val="24"/>
        </w:rPr>
        <w:t>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557" w:leader="none"/>
        </w:tabs>
        <w:spacing w:lineRule="auto" w:line="240" w:before="0" w:after="0"/>
        <w:ind w:left="1556" w:right="0" w:hanging="361"/>
        <w:jc w:val="left"/>
        <w:rPr>
          <w:sz w:val="24"/>
        </w:rPr>
      </w:pPr>
      <w:r>
        <w:rPr>
          <w:sz w:val="24"/>
        </w:rPr>
        <w:t>Marzanny</w:t>
      </w:r>
      <w:r>
        <w:rPr>
          <w:spacing w:val="-7"/>
          <w:sz w:val="24"/>
        </w:rPr>
        <w:t xml:space="preserve"> </w:t>
      </w:r>
      <w:r>
        <w:rPr>
          <w:sz w:val="24"/>
        </w:rPr>
        <w:t>będą</w:t>
      </w:r>
      <w:r>
        <w:rPr>
          <w:spacing w:val="-3"/>
          <w:sz w:val="24"/>
        </w:rPr>
        <w:t xml:space="preserve"> </w:t>
      </w:r>
      <w:r>
        <w:rPr>
          <w:sz w:val="24"/>
        </w:rPr>
        <w:t>oceniane</w:t>
      </w:r>
      <w:r>
        <w:rPr>
          <w:spacing w:val="-1"/>
          <w:sz w:val="24"/>
        </w:rPr>
        <w:t xml:space="preserve"> </w:t>
      </w:r>
      <w:r>
        <w:rPr>
          <w:sz w:val="24"/>
        </w:rPr>
        <w:t>według</w:t>
      </w:r>
      <w:r>
        <w:rPr>
          <w:spacing w:val="-4"/>
          <w:sz w:val="24"/>
        </w:rPr>
        <w:t xml:space="preserve"> </w:t>
      </w:r>
      <w:r>
        <w:rPr>
          <w:sz w:val="24"/>
        </w:rPr>
        <w:t>następujących</w:t>
      </w:r>
      <w:r>
        <w:rPr>
          <w:spacing w:val="-2"/>
          <w:sz w:val="24"/>
        </w:rPr>
        <w:t xml:space="preserve"> </w:t>
      </w:r>
      <w:r>
        <w:rPr>
          <w:sz w:val="24"/>
        </w:rPr>
        <w:t>kryteriów:</w:t>
      </w:r>
    </w:p>
    <w:p>
      <w:pPr>
        <w:pStyle w:val="Tretekstu"/>
        <w:spacing w:before="2" w:after="0"/>
        <w:ind w:left="0" w:right="0" w:hanging="0"/>
        <w:rPr/>
      </w:pPr>
      <w:r>
        <w:rPr/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1" w:after="0"/>
        <w:ind w:left="836" w:right="0" w:hanging="361"/>
        <w:jc w:val="left"/>
        <w:rPr>
          <w:sz w:val="24"/>
        </w:rPr>
      </w:pPr>
      <w:r>
        <w:rPr>
          <w:sz w:val="24"/>
        </w:rPr>
        <w:t>ogólne</w:t>
      </w:r>
      <w:r>
        <w:rPr>
          <w:spacing w:val="-2"/>
          <w:sz w:val="24"/>
        </w:rPr>
        <w:t xml:space="preserve"> </w:t>
      </w:r>
      <w:r>
        <w:rPr>
          <w:sz w:val="24"/>
        </w:rPr>
        <w:t>wrażenie</w:t>
      </w:r>
      <w:r>
        <w:rPr>
          <w:spacing w:val="-1"/>
          <w:sz w:val="24"/>
        </w:rPr>
        <w:t xml:space="preserve"> </w:t>
      </w:r>
      <w:r>
        <w:rPr>
          <w:sz w:val="24"/>
        </w:rPr>
        <w:t>artystyczne,</w:t>
      </w:r>
      <w:r>
        <w:rPr>
          <w:spacing w:val="-2"/>
          <w:sz w:val="24"/>
        </w:rPr>
        <w:t xml:space="preserve"> </w:t>
      </w:r>
      <w:r>
        <w:rPr>
          <w:sz w:val="24"/>
        </w:rPr>
        <w:t>oryginalność</w:t>
      </w:r>
      <w:r>
        <w:rPr>
          <w:spacing w:val="-2"/>
          <w:sz w:val="24"/>
        </w:rPr>
        <w:t xml:space="preserve"> </w:t>
      </w:r>
      <w:r>
        <w:rPr>
          <w:sz w:val="24"/>
        </w:rPr>
        <w:t>pomysłu,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0" w:after="0"/>
        <w:ind w:left="836" w:right="1399" w:hanging="360"/>
        <w:jc w:val="left"/>
        <w:rPr>
          <w:sz w:val="24"/>
        </w:rPr>
      </w:pPr>
      <w:r>
        <w:rPr>
          <w:sz w:val="24"/>
        </w:rPr>
        <w:t>opracowanie ogólne, dobór i wykorzystanie materiałów (w szczególności</w:t>
      </w:r>
      <w:r>
        <w:rPr>
          <w:spacing w:val="-57"/>
          <w:sz w:val="24"/>
        </w:rPr>
        <w:t xml:space="preserve"> </w:t>
      </w:r>
      <w:r>
        <w:rPr>
          <w:sz w:val="24"/>
        </w:rPr>
        <w:t>naturalnych),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0" w:after="0"/>
        <w:ind w:left="836" w:right="0" w:hanging="361"/>
        <w:jc w:val="left"/>
        <w:rPr>
          <w:sz w:val="24"/>
        </w:rPr>
      </w:pPr>
      <w:r>
        <w:rPr>
          <w:sz w:val="24"/>
        </w:rPr>
        <w:t>wkład</w:t>
      </w:r>
      <w:r>
        <w:rPr>
          <w:spacing w:val="-4"/>
          <w:sz w:val="24"/>
        </w:rPr>
        <w:t xml:space="preserve"> </w:t>
      </w:r>
      <w:r>
        <w:rPr>
          <w:sz w:val="24"/>
        </w:rPr>
        <w:t>pracy całej klasy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4778375</wp:posOffset>
            </wp:positionH>
            <wp:positionV relativeFrom="paragraph">
              <wp:posOffset>61595</wp:posOffset>
            </wp:positionV>
            <wp:extent cx="1231265" cy="298894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0" w:after="0"/>
        <w:ind w:left="836" w:right="0" w:hanging="361"/>
        <w:jc w:val="left"/>
        <w:rPr>
          <w:sz w:val="24"/>
        </w:rPr>
      </w:pPr>
      <w:r>
        <w:rPr>
          <w:sz w:val="24"/>
        </w:rPr>
        <w:t>walory</w:t>
      </w:r>
      <w:r>
        <w:rPr>
          <w:spacing w:val="-6"/>
          <w:sz w:val="24"/>
        </w:rPr>
        <w:t xml:space="preserve"> </w:t>
      </w:r>
      <w:r>
        <w:rPr>
          <w:sz w:val="24"/>
        </w:rPr>
        <w:t>plastyczne</w:t>
      </w:r>
      <w:r>
        <w:rPr>
          <w:spacing w:val="-2"/>
          <w:sz w:val="24"/>
        </w:rPr>
        <w:t xml:space="preserve"> </w:t>
      </w:r>
      <w:r>
        <w:rPr>
          <w:sz w:val="24"/>
        </w:rPr>
        <w:t>(kompozycja, kolorystyka,</w:t>
      </w:r>
      <w:r>
        <w:rPr>
          <w:spacing w:val="-1"/>
          <w:sz w:val="24"/>
        </w:rPr>
        <w:t xml:space="preserve"> </w:t>
      </w:r>
      <w:r>
        <w:rPr>
          <w:sz w:val="24"/>
        </w:rPr>
        <w:t>dodatki).</w:t>
      </w:r>
    </w:p>
    <w:p>
      <w:pPr>
        <w:pStyle w:val="Tretekstu"/>
        <w:spacing w:before="4" w:after="0"/>
        <w:ind w:left="0" w:right="0" w:hanging="0"/>
        <w:rPr/>
      </w:pPr>
      <w:r>
        <w:rPr/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557" w:leader="none"/>
        </w:tabs>
        <w:spacing w:lineRule="auto" w:line="240" w:before="1" w:after="0"/>
        <w:ind w:left="1556" w:right="0" w:hanging="361"/>
        <w:jc w:val="left"/>
        <w:rPr>
          <w:sz w:val="24"/>
        </w:rPr>
      </w:pPr>
      <w:r>
        <w:rPr>
          <w:sz w:val="24"/>
        </w:rPr>
        <w:t>Komisja</w:t>
      </w:r>
      <w:r>
        <w:rPr>
          <w:spacing w:val="-1"/>
          <w:sz w:val="24"/>
        </w:rPr>
        <w:t xml:space="preserve"> </w:t>
      </w:r>
      <w:r>
        <w:rPr>
          <w:sz w:val="24"/>
        </w:rPr>
        <w:t>Konkursowa</w:t>
      </w:r>
      <w:r>
        <w:rPr>
          <w:spacing w:val="-2"/>
          <w:sz w:val="24"/>
        </w:rPr>
        <w:t xml:space="preserve"> </w:t>
      </w:r>
      <w:r>
        <w:rPr>
          <w:sz w:val="24"/>
        </w:rPr>
        <w:t>oceni Marzanny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59"/>
          <w:sz w:val="24"/>
        </w:rPr>
        <w:t xml:space="preserve"> </w:t>
      </w:r>
      <w:r>
        <w:rPr>
          <w:sz w:val="24"/>
        </w:rPr>
        <w:t>wyłoni jedną</w:t>
      </w:r>
      <w:r>
        <w:rPr>
          <w:spacing w:val="-1"/>
          <w:sz w:val="24"/>
        </w:rPr>
        <w:t xml:space="preserve"> </w:t>
      </w:r>
      <w:r>
        <w:rPr>
          <w:sz w:val="24"/>
        </w:rPr>
        <w:t>najoryginalniejszą.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557" w:leader="none"/>
        </w:tabs>
        <w:spacing w:lineRule="auto" w:line="240" w:before="0" w:after="0"/>
        <w:ind w:left="2819" w:right="289" w:hanging="0"/>
        <w:jc w:val="left"/>
        <w:rPr>
          <w:sz w:val="24"/>
        </w:rPr>
      </w:pPr>
      <w:r>
        <w:rPr>
          <w:sz w:val="24"/>
        </w:rPr>
      </w:r>
    </w:p>
    <w:p>
      <w:pPr>
        <w:pStyle w:val="Tretekstu"/>
        <w:spacing w:before="7" w:after="0"/>
        <w:ind w:left="0" w:right="0" w:hanging="0"/>
        <w:rPr/>
      </w:pPr>
      <w:r>
        <w:rPr/>
      </w:r>
    </w:p>
    <w:p>
      <w:pPr>
        <w:pStyle w:val="Nagwek1"/>
        <w:numPr>
          <w:ilvl w:val="0"/>
          <w:numId w:val="2"/>
        </w:numPr>
        <w:tabs>
          <w:tab w:val="clear" w:pos="720"/>
          <w:tab w:val="left" w:pos="903" w:leader="none"/>
          <w:tab w:val="left" w:pos="904" w:leader="none"/>
        </w:tabs>
        <w:spacing w:lineRule="exact" w:line="274" w:before="1" w:after="0"/>
        <w:ind w:left="903" w:right="0" w:hanging="675"/>
        <w:jc w:val="left"/>
        <w:rPr/>
      </w:pPr>
      <w:r>
        <w:rPr/>
        <w:t>Postanowienia</w:t>
      </w:r>
      <w:r>
        <w:rPr>
          <w:spacing w:val="-1"/>
        </w:rPr>
        <w:t xml:space="preserve"> </w:t>
      </w:r>
      <w:r>
        <w:rPr/>
        <w:t>końcowe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624" w:leader="none"/>
        </w:tabs>
        <w:spacing w:lineRule="exact" w:line="274" w:before="0" w:after="0"/>
        <w:ind w:left="1623" w:right="0" w:hanging="361"/>
        <w:jc w:val="left"/>
        <w:rPr>
          <w:sz w:val="24"/>
        </w:rPr>
      </w:pPr>
      <w:r>
        <w:rPr>
          <w:sz w:val="24"/>
        </w:rPr>
        <w:t>Kukły</w:t>
      </w:r>
      <w:r>
        <w:rPr>
          <w:spacing w:val="54"/>
          <w:sz w:val="24"/>
        </w:rPr>
        <w:t xml:space="preserve"> </w:t>
      </w:r>
      <w:r>
        <w:rPr>
          <w:sz w:val="24"/>
        </w:rPr>
        <w:t>należy</w:t>
      </w:r>
      <w:r>
        <w:rPr>
          <w:spacing w:val="-4"/>
          <w:sz w:val="24"/>
        </w:rPr>
        <w:t xml:space="preserve"> </w:t>
      </w:r>
      <w:r>
        <w:rPr>
          <w:sz w:val="24"/>
        </w:rPr>
        <w:t>dostarczyć</w:t>
      </w:r>
      <w:r>
        <w:rPr>
          <w:spacing w:val="3"/>
          <w:sz w:val="24"/>
        </w:rPr>
        <w:t xml:space="preserve"> </w:t>
      </w:r>
      <w:r>
        <w:rPr>
          <w:sz w:val="24"/>
        </w:rPr>
        <w:t>do pracowni geograficznej (nr1) do</w:t>
      </w:r>
      <w:r>
        <w:rPr>
          <w:spacing w:val="1"/>
          <w:sz w:val="24"/>
        </w:rPr>
        <w:t xml:space="preserve"> </w:t>
      </w:r>
      <w:r>
        <w:rPr>
          <w:b w:val="false"/>
          <w:bCs w:val="false"/>
          <w:strike w:val="false"/>
          <w:dstrike w:val="false"/>
          <w:sz w:val="24"/>
          <w:u w:val="none"/>
        </w:rPr>
        <w:t>dnia</w:t>
      </w:r>
      <w:r>
        <w:rPr>
          <w:b/>
          <w:bCs/>
          <w:strike w:val="false"/>
          <w:dstrike w:val="false"/>
          <w:spacing w:val="-1"/>
          <w:sz w:val="24"/>
          <w:u w:val="single"/>
        </w:rPr>
        <w:t xml:space="preserve"> 20 </w:t>
      </w:r>
      <w:r>
        <w:rPr>
          <w:b/>
          <w:bCs/>
          <w:strike w:val="false"/>
          <w:dstrike w:val="false"/>
          <w:sz w:val="24"/>
          <w:u w:val="single"/>
        </w:rPr>
        <w:t>marca</w:t>
      </w:r>
      <w:r>
        <w:rPr>
          <w:b/>
          <w:bCs/>
          <w:strike w:val="false"/>
          <w:dstrike w:val="false"/>
          <w:spacing w:val="-1"/>
          <w:sz w:val="24"/>
          <w:u w:val="single"/>
        </w:rPr>
        <w:t xml:space="preserve"> </w:t>
      </w:r>
      <w:r>
        <w:rPr>
          <w:b/>
          <w:bCs/>
          <w:strike w:val="false"/>
          <w:dstrike w:val="false"/>
          <w:sz w:val="24"/>
          <w:u w:val="single"/>
        </w:rPr>
        <w:t>2024</w:t>
      </w:r>
      <w:r>
        <w:rPr>
          <w:b/>
          <w:bCs/>
          <w:strike w:val="false"/>
          <w:dstrike w:val="false"/>
          <w:spacing w:val="3"/>
          <w:sz w:val="24"/>
          <w:u w:val="single"/>
        </w:rPr>
        <w:t xml:space="preserve"> </w:t>
      </w:r>
      <w:r>
        <w:rPr>
          <w:b/>
          <w:bCs/>
          <w:strike w:val="false"/>
          <w:dstrike w:val="false"/>
          <w:sz w:val="24"/>
          <w:u w:val="single"/>
        </w:rPr>
        <w:t>r.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624" w:leader="none"/>
        </w:tabs>
        <w:spacing w:lineRule="exact" w:line="274" w:before="0" w:after="0"/>
        <w:ind w:left="1623" w:right="0" w:hanging="361"/>
        <w:jc w:val="left"/>
        <w:rPr>
          <w:sz w:val="24"/>
        </w:rPr>
      </w:pPr>
      <w:r>
        <w:rPr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4"/>
          <w:u w:val="none"/>
        </w:rPr>
        <w:t xml:space="preserve">Rozstrzygnięcie konkursu odbędzie się w Szkole Podstawowej w Czestkowie </w:t>
      </w:r>
      <w:r>
        <w:rPr>
          <w:rStyle w:val="Mocnewyrnione"/>
          <w:b/>
          <w:i w:val="false"/>
          <w:caps w:val="false"/>
          <w:smallCaps w:val="false"/>
          <w:strike w:val="false"/>
          <w:dstrike w:val="false"/>
          <w:spacing w:val="0"/>
          <w:sz w:val="24"/>
          <w:u w:val="single"/>
        </w:rPr>
        <w:t xml:space="preserve"> 21 marca 2024 r.</w:t>
      </w:r>
      <w:r>
        <w:rPr>
          <w:b/>
          <w:bCs/>
          <w:strike w:val="false"/>
          <w:dstrike w:val="false"/>
          <w:sz w:val="24"/>
          <w:u w:val="single"/>
        </w:rPr>
        <w:t xml:space="preserve"> 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624" w:leader="none"/>
        </w:tabs>
        <w:spacing w:lineRule="auto" w:line="240" w:before="0" w:after="0"/>
        <w:ind w:left="1623" w:right="362" w:hanging="360"/>
        <w:jc w:val="left"/>
        <w:rPr>
          <w:sz w:val="24"/>
        </w:rPr>
      </w:pPr>
      <w:r>
        <w:rPr>
          <w:sz w:val="24"/>
        </w:rPr>
        <w:t>Wyniki</w:t>
      </w:r>
      <w:r>
        <w:rPr>
          <w:spacing w:val="-3"/>
          <w:sz w:val="24"/>
        </w:rPr>
        <w:t xml:space="preserve"> </w:t>
      </w:r>
      <w:r>
        <w:rPr>
          <w:sz w:val="24"/>
        </w:rPr>
        <w:t>konkursu</w:t>
      </w:r>
      <w:r>
        <w:rPr>
          <w:spacing w:val="-3"/>
          <w:sz w:val="24"/>
        </w:rPr>
        <w:t xml:space="preserve"> </w:t>
      </w:r>
      <w:r>
        <w:rPr>
          <w:sz w:val="24"/>
        </w:rPr>
        <w:t>zostaną</w:t>
      </w:r>
      <w:r>
        <w:rPr>
          <w:spacing w:val="-2"/>
          <w:sz w:val="24"/>
        </w:rPr>
        <w:t xml:space="preserve"> </w:t>
      </w:r>
      <w:r>
        <w:rPr>
          <w:sz w:val="24"/>
        </w:rPr>
        <w:t>podane</w:t>
      </w:r>
      <w:r>
        <w:rPr>
          <w:spacing w:val="-1"/>
          <w:sz w:val="24"/>
        </w:rPr>
        <w:t xml:space="preserve"> </w:t>
      </w:r>
      <w:r>
        <w:rPr>
          <w:sz w:val="24"/>
        </w:rPr>
        <w:t>do publicznej wiadomości.</w:t>
      </w:r>
    </w:p>
    <w:p>
      <w:pPr>
        <w:sectPr>
          <w:type w:val="nextPage"/>
          <w:pgSz w:w="11906" w:h="16838"/>
          <w:pgMar w:left="1300" w:right="1320" w:header="0" w:top="13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0"/>
        </w:numPr>
        <w:tabs>
          <w:tab w:val="clear" w:pos="720"/>
          <w:tab w:val="left" w:pos="1624" w:leader="none"/>
        </w:tabs>
        <w:spacing w:lineRule="auto" w:line="240" w:before="0" w:after="0"/>
        <w:ind w:left="2886" w:right="362" w:hanging="0"/>
        <w:jc w:val="left"/>
        <w:rPr>
          <w:sz w:val="24"/>
        </w:rPr>
      </w:pPr>
      <w:r>
        <w:rPr>
          <w:sz w:val="24"/>
        </w:rPr>
      </w:r>
    </w:p>
    <w:p>
      <w:pPr>
        <w:pStyle w:val="Nagwek1"/>
        <w:widowControl w:val="false"/>
        <w:numPr>
          <w:ilvl w:val="0"/>
          <w:numId w:val="0"/>
        </w:numPr>
        <w:bidi w:val="0"/>
        <w:spacing w:lineRule="auto" w:line="240" w:before="74" w:after="0"/>
        <w:ind w:left="113" w:right="0" w:hanging="0"/>
        <w:jc w:val="center"/>
        <w:outlineLvl w:val="1"/>
        <w:rPr>
          <w:u w:val="single"/>
        </w:rPr>
      </w:pPr>
      <w:r>
        <w:rPr>
          <w:u w:val="single"/>
        </w:rPr>
        <w:t>REGULAMIN KONKURSU „POKAZ MODY WIOSENNEJ”</w:t>
      </w:r>
    </w:p>
    <w:p>
      <w:pPr>
        <w:pStyle w:val="Tretekstu"/>
        <w:spacing w:before="5" w:after="0"/>
        <w:ind w:left="0" w:right="0" w:hanging="0"/>
        <w:rPr>
          <w:b/>
          <w:b/>
        </w:rPr>
      </w:pPr>
      <w:r>
        <w:rPr>
          <w:b/>
        </w:rPr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20"/>
          <w:tab w:val="left" w:pos="1196" w:leader="none"/>
          <w:tab w:val="left" w:pos="1197" w:leader="none"/>
        </w:tabs>
        <w:bidi w:val="0"/>
        <w:spacing w:lineRule="auto" w:line="240" w:before="0" w:after="0"/>
        <w:ind w:left="1536" w:right="0" w:hanging="0"/>
        <w:jc w:val="left"/>
        <w:rPr>
          <w:b/>
          <w:b/>
          <w:sz w:val="24"/>
        </w:rPr>
      </w:pPr>
      <w:r>
        <w:rPr>
          <w:b/>
          <w:sz w:val="24"/>
        </w:rPr>
        <w:t>I. Postanowienia ogólne</w:t>
      </w:r>
    </w:p>
    <w:p>
      <w:pPr>
        <w:pStyle w:val="Tretekstu"/>
        <w:ind w:left="0" w:right="0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837" w:leader="none"/>
        </w:tabs>
        <w:spacing w:lineRule="auto" w:line="240" w:before="0" w:after="0"/>
        <w:ind w:left="0" w:right="1037" w:hanging="0"/>
        <w:jc w:val="left"/>
        <w:rPr>
          <w:sz w:val="24"/>
        </w:rPr>
      </w:pPr>
      <w:r>
        <w:rPr>
          <w:sz w:val="24"/>
        </w:rPr>
        <w:t>Organizatorem konkursu są Pani Ewelina Gomółka, Pani Ela Ceran-Mucha oraz Pani Aleksandra Andryszkiewicz, Pani Ewelina Pacholczyk.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837" w:leader="none"/>
        </w:tabs>
        <w:spacing w:lineRule="auto" w:line="240" w:before="0" w:after="0"/>
        <w:ind w:left="1312" w:right="1037" w:hanging="0"/>
        <w:jc w:val="left"/>
        <w:rPr>
          <w:sz w:val="24"/>
        </w:rPr>
      </w:pPr>
      <w:r>
        <w:rPr>
          <w:sz w:val="24"/>
        </w:rPr>
      </w:r>
    </w:p>
    <w:p>
      <w:pPr>
        <w:pStyle w:val="Nagwek1"/>
        <w:numPr>
          <w:ilvl w:val="0"/>
          <w:numId w:val="0"/>
        </w:numPr>
        <w:tabs>
          <w:tab w:val="clear" w:pos="720"/>
          <w:tab w:val="left" w:pos="837" w:leader="none"/>
        </w:tabs>
        <w:spacing w:lineRule="auto" w:line="240" w:before="5" w:after="0"/>
        <w:ind w:left="0" w:right="0" w:hanging="0"/>
        <w:jc w:val="left"/>
        <w:rPr>
          <w:sz w:val="24"/>
        </w:rPr>
      </w:pPr>
      <w:r>
        <w:rPr/>
        <w:t>Celem</w:t>
      </w:r>
      <w:r>
        <w:rPr>
          <w:spacing w:val="-6"/>
        </w:rPr>
        <w:t xml:space="preserve"> </w:t>
      </w:r>
      <w:r>
        <w:rPr/>
        <w:t>konkursu</w:t>
      </w:r>
      <w:r>
        <w:rPr>
          <w:spacing w:val="-1"/>
        </w:rPr>
        <w:t xml:space="preserve"> </w:t>
      </w:r>
      <w:r>
        <w:rPr/>
        <w:t>jest:</w:t>
      </w:r>
    </w:p>
    <w:p>
      <w:pPr>
        <w:pStyle w:val="Tretekstu"/>
        <w:spacing w:before="9" w:after="0"/>
        <w:ind w:left="0" w:right="0" w:hanging="0"/>
        <w:rPr>
          <w:rFonts w:ascii="Times New Roman" w:hAnsi="Times New Roman"/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0" w:after="0"/>
        <w:ind w:left="836" w:right="0" w:hanging="361"/>
        <w:jc w:val="left"/>
        <w:rPr>
          <w:rFonts w:ascii="Times New Roman" w:hAnsi="Times New Roman"/>
        </w:rPr>
      </w:pPr>
      <w:r>
        <w:rPr>
          <w:b w:val="false"/>
          <w:i w:val="false"/>
          <w:caps w:val="false"/>
          <w:smallCaps w:val="false"/>
          <w:spacing w:val="0"/>
          <w:sz w:val="24"/>
        </w:rPr>
        <w:t>Rozwijanie kreatywności, uzdolnień plastycznych i wrażliwości artystycznej u dzieci,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0" w:after="0"/>
        <w:ind w:left="836" w:right="0" w:hanging="361"/>
        <w:jc w:val="left"/>
        <w:rPr>
          <w:rFonts w:ascii="Times New Roman" w:hAnsi="Times New Roman"/>
        </w:rPr>
      </w:pPr>
      <w:r>
        <w:rPr>
          <w:b w:val="false"/>
          <w:i w:val="false"/>
          <w:caps w:val="false"/>
          <w:smallCaps w:val="false"/>
          <w:spacing w:val="0"/>
          <w:sz w:val="24"/>
        </w:rPr>
        <w:t>Rozbudzenie wyobraźni i zachęcanie do wypowiedzi w formie przestrzennej,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0" w:after="0"/>
        <w:ind w:left="836" w:right="0" w:hanging="361"/>
        <w:jc w:val="left"/>
        <w:rPr>
          <w:rFonts w:ascii="Times New Roman" w:hAnsi="Times New Roman"/>
        </w:rPr>
      </w:pPr>
      <w:r>
        <w:rPr>
          <w:b w:val="false"/>
          <w:i w:val="false"/>
          <w:caps w:val="false"/>
          <w:smallCaps w:val="false"/>
          <w:spacing w:val="0"/>
          <w:sz w:val="24"/>
        </w:rPr>
        <w:t>Wykorzystywanie materiałów przyrodniczych w projektowanych strojach,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0" w:after="0"/>
        <w:ind w:left="836" w:right="0" w:hanging="361"/>
        <w:jc w:val="left"/>
        <w:rPr>
          <w:rFonts w:ascii="Times New Roman" w:hAnsi="Times New Roman"/>
        </w:rPr>
      </w:pPr>
      <w:r>
        <w:rPr>
          <w:b w:val="false"/>
          <w:i w:val="false"/>
          <w:caps w:val="false"/>
          <w:smallCaps w:val="false"/>
          <w:spacing w:val="0"/>
          <w:sz w:val="24"/>
        </w:rPr>
        <w:t>Uwrażliwianie dzieci na piękno wiosennej przyrody.</w:t>
      </w:r>
      <w:r>
        <w:rPr>
          <w:sz w:val="24"/>
        </w:rPr>
        <w:t xml:space="preserve"> </w:t>
      </w:r>
    </w:p>
    <w:p>
      <w:pPr>
        <w:pStyle w:val="Tretekstu"/>
        <w:spacing w:before="10" w:after="0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Nagwek1"/>
        <w:numPr>
          <w:ilvl w:val="0"/>
          <w:numId w:val="0"/>
        </w:numPr>
        <w:tabs>
          <w:tab w:val="clear" w:pos="720"/>
          <w:tab w:val="left" w:pos="837" w:leader="none"/>
        </w:tabs>
        <w:spacing w:lineRule="auto" w:line="240" w:before="0" w:after="0"/>
        <w:ind w:left="0" w:right="0" w:hanging="0"/>
        <w:jc w:val="left"/>
        <w:rPr>
          <w:sz w:val="24"/>
        </w:rPr>
      </w:pPr>
      <w:r>
        <w:rPr/>
        <w:t>Tematyka</w:t>
      </w:r>
      <w:r>
        <w:rPr>
          <w:spacing w:val="-2"/>
        </w:rPr>
        <w:t xml:space="preserve"> </w:t>
      </w:r>
      <w:r>
        <w:rPr/>
        <w:t>konkursu</w:t>
      </w:r>
    </w:p>
    <w:p>
      <w:pPr>
        <w:pStyle w:val="Tretekstu"/>
        <w:spacing w:before="1" w:after="0"/>
        <w:ind w:left="0" w:right="0" w:hanging="0"/>
        <w:rPr>
          <w:b/>
          <w:b/>
        </w:rPr>
      </w:pPr>
      <w:r>
        <w:rPr>
          <w:b/>
        </w:rPr>
      </w:r>
    </w:p>
    <w:p>
      <w:pPr>
        <w:pStyle w:val="Tretekstu"/>
        <w:widowControl w:val="false"/>
        <w:bidi w:val="0"/>
        <w:spacing w:lineRule="auto" w:line="240" w:before="0" w:after="0"/>
        <w:ind w:left="0" w:right="0" w:hanging="0"/>
        <w:jc w:val="left"/>
        <w:rPr>
          <w:sz w:val="24"/>
        </w:rPr>
      </w:pPr>
      <w:r>
        <w:rPr/>
        <w:t xml:space="preserve"> </w:t>
      </w:r>
      <w:r>
        <w:rPr/>
        <w:t>Zadaniem</w:t>
      </w:r>
      <w:r>
        <w:rPr>
          <w:spacing w:val="-3"/>
        </w:rPr>
        <w:t xml:space="preserve"> </w:t>
      </w:r>
      <w:r>
        <w:rPr/>
        <w:t>uczestnika</w:t>
      </w:r>
      <w:r>
        <w:rPr>
          <w:spacing w:val="-3"/>
        </w:rPr>
        <w:t xml:space="preserve"> </w:t>
      </w:r>
      <w:r>
        <w:rPr/>
        <w:t>konkursu</w:t>
      </w:r>
      <w:r>
        <w:rPr>
          <w:spacing w:val="-4"/>
        </w:rPr>
        <w:t xml:space="preserve"> </w:t>
      </w:r>
      <w:r>
        <w:rPr/>
        <w:t>jest</w:t>
      </w:r>
      <w:r>
        <w:rPr>
          <w:spacing w:val="-3"/>
        </w:rPr>
        <w:t xml:space="preserve"> przedstawienie stylizacji wiosennej (dowolność użytych materiałów)</w:t>
      </w:r>
      <w:r>
        <w:rPr/>
        <w:t>.</w:t>
      </w:r>
    </w:p>
    <w:p>
      <w:pPr>
        <w:pStyle w:val="Tretekstu"/>
        <w:spacing w:before="7" w:after="0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Nagwek1"/>
        <w:numPr>
          <w:ilvl w:val="0"/>
          <w:numId w:val="0"/>
        </w:numPr>
        <w:tabs>
          <w:tab w:val="clear" w:pos="720"/>
          <w:tab w:val="left" w:pos="903" w:leader="none"/>
          <w:tab w:val="left" w:pos="904" w:leader="none"/>
        </w:tabs>
        <w:spacing w:lineRule="exact" w:line="274" w:before="0" w:after="0"/>
        <w:ind w:left="1517" w:right="0" w:hanging="0"/>
        <w:jc w:val="left"/>
        <w:rPr>
          <w:sz w:val="24"/>
        </w:rPr>
      </w:pPr>
      <w:r>
        <w:rPr/>
        <w:t>II. Warunki</w:t>
      </w:r>
      <w:r>
        <w:rPr>
          <w:spacing w:val="-4"/>
        </w:rPr>
        <w:t xml:space="preserve"> </w:t>
      </w:r>
      <w:r>
        <w:rPr/>
        <w:t>konkursu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624" w:leader="none"/>
        </w:tabs>
        <w:spacing w:lineRule="exact" w:line="274" w:before="0" w:after="0"/>
        <w:ind w:left="2885" w:right="0" w:hanging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W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konkursie mogą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wziąć udział</w:t>
      </w:r>
      <w:r>
        <w:rPr>
          <w:color w:val="000000"/>
          <w:spacing w:val="1"/>
          <w:sz w:val="24"/>
          <w:szCs w:val="24"/>
        </w:rPr>
        <w:t xml:space="preserve"> uczniowie klas 0-VI.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624" w:leader="none"/>
        </w:tabs>
        <w:spacing w:lineRule="auto" w:line="240" w:before="0" w:after="0"/>
        <w:ind w:left="2886" w:right="105" w:hanging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Każdy uczeń biorący udział w konkursie ma za zadanie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zaprezentować stylizację wiosenną przygotowaną wspólnie z osobą dorosłą, rodzicem.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624" w:leader="none"/>
        </w:tabs>
        <w:spacing w:lineRule="auto" w:line="240" w:before="0" w:after="0"/>
        <w:ind w:left="2886" w:right="105" w:hanging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3. Organizator zapewnia podkład muzyczny.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20"/>
          <w:tab w:val="left" w:pos="1624" w:leader="none"/>
        </w:tabs>
        <w:bidi w:val="0"/>
        <w:spacing w:lineRule="auto" w:line="240" w:before="0" w:after="0"/>
        <w:ind w:left="2927" w:right="0" w:hanging="0"/>
        <w:jc w:val="left"/>
        <w:rPr>
          <w:sz w:val="24"/>
        </w:rPr>
      </w:pPr>
      <w:r>
        <w:rPr>
          <w:sz w:val="24"/>
        </w:rPr>
        <w:t>4. Zgłoszenie</w:t>
      </w:r>
      <w:r>
        <w:rPr>
          <w:spacing w:val="-2"/>
          <w:sz w:val="24"/>
        </w:rPr>
        <w:t xml:space="preserve"> </w:t>
      </w:r>
      <w:r>
        <w:rPr>
          <w:sz w:val="24"/>
        </w:rPr>
        <w:t>udziału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konkursie</w:t>
      </w:r>
      <w:r>
        <w:rPr>
          <w:spacing w:val="-2"/>
          <w:sz w:val="24"/>
        </w:rPr>
        <w:t xml:space="preserve"> </w:t>
      </w:r>
      <w:r>
        <w:rPr>
          <w:sz w:val="24"/>
        </w:rPr>
        <w:t>oznacza</w:t>
      </w:r>
      <w:r>
        <w:rPr>
          <w:spacing w:val="-3"/>
          <w:sz w:val="24"/>
        </w:rPr>
        <w:t xml:space="preserve"> </w:t>
      </w:r>
      <w:r>
        <w:rPr>
          <w:sz w:val="24"/>
        </w:rPr>
        <w:t>również</w:t>
      </w:r>
      <w:r>
        <w:rPr>
          <w:spacing w:val="-1"/>
          <w:sz w:val="24"/>
        </w:rPr>
        <w:t xml:space="preserve"> </w:t>
      </w:r>
      <w:r>
        <w:rPr>
          <w:sz w:val="24"/>
        </w:rPr>
        <w:t>pełną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nieodwołalną</w:t>
      </w:r>
      <w:r>
        <w:rPr>
          <w:spacing w:val="-57"/>
          <w:sz w:val="24"/>
        </w:rPr>
        <w:t xml:space="preserve"> </w:t>
      </w:r>
      <w:r>
        <w:rPr>
          <w:sz w:val="24"/>
        </w:rPr>
        <w:t>akceptację</w:t>
      </w:r>
      <w:r>
        <w:rPr>
          <w:spacing w:val="-1"/>
          <w:sz w:val="24"/>
        </w:rPr>
        <w:t xml:space="preserve"> </w:t>
      </w:r>
      <w:r>
        <w:rPr>
          <w:sz w:val="24"/>
        </w:rPr>
        <w:t>warunków</w:t>
      </w:r>
      <w:r>
        <w:rPr>
          <w:spacing w:val="-1"/>
          <w:sz w:val="24"/>
        </w:rPr>
        <w:t xml:space="preserve"> </w:t>
      </w:r>
      <w:r>
        <w:rPr>
          <w:sz w:val="24"/>
        </w:rPr>
        <w:t>niniejszego regulaminu.</w:t>
      </w:r>
    </w:p>
    <w:p>
      <w:pPr>
        <w:pStyle w:val="Tretekstu"/>
        <w:spacing w:before="10" w:after="0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Nagwek1"/>
        <w:numPr>
          <w:ilvl w:val="0"/>
          <w:numId w:val="0"/>
        </w:numPr>
        <w:tabs>
          <w:tab w:val="clear" w:pos="720"/>
          <w:tab w:val="left" w:pos="903" w:leader="none"/>
          <w:tab w:val="left" w:pos="904" w:leader="none"/>
        </w:tabs>
        <w:spacing w:lineRule="auto" w:line="240" w:before="0" w:after="0"/>
        <w:ind w:left="1438" w:right="0" w:hanging="0"/>
        <w:jc w:val="left"/>
        <w:rPr>
          <w:sz w:val="24"/>
        </w:rPr>
      </w:pPr>
      <w:r>
        <w:rPr/>
        <w:t>III. Ocena</w:t>
      </w:r>
      <w:r>
        <w:rPr>
          <w:spacing w:val="-1"/>
        </w:rPr>
        <w:t xml:space="preserve"> </w:t>
      </w:r>
      <w:r>
        <w:rPr/>
        <w:t>i</w:t>
      </w:r>
      <w:r>
        <w:rPr>
          <w:spacing w:val="-1"/>
        </w:rPr>
        <w:t xml:space="preserve"> </w:t>
      </w:r>
      <w:r>
        <w:rPr/>
        <w:t>nagrody</w:t>
      </w:r>
    </w:p>
    <w:p>
      <w:pPr>
        <w:pStyle w:val="Tretekstu"/>
        <w:ind w:left="0" w:right="0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557" w:leader="none"/>
        </w:tabs>
        <w:spacing w:lineRule="auto" w:line="240" w:before="0" w:after="0"/>
        <w:ind w:left="2818" w:right="0" w:hanging="0"/>
        <w:jc w:val="left"/>
        <w:rPr>
          <w:sz w:val="24"/>
        </w:rPr>
      </w:pPr>
      <w:r>
        <w:rPr>
          <w:sz w:val="24"/>
        </w:rPr>
        <w:t>1. Prace</w:t>
      </w:r>
      <w:r>
        <w:rPr>
          <w:spacing w:val="-2"/>
          <w:sz w:val="24"/>
        </w:rPr>
        <w:t xml:space="preserve"> </w:t>
      </w:r>
      <w:r>
        <w:rPr>
          <w:sz w:val="24"/>
        </w:rPr>
        <w:t>oceniać</w:t>
      </w:r>
      <w:r>
        <w:rPr>
          <w:spacing w:val="-3"/>
          <w:sz w:val="24"/>
        </w:rPr>
        <w:t xml:space="preserve"> </w:t>
      </w:r>
      <w:r>
        <w:rPr>
          <w:sz w:val="24"/>
        </w:rPr>
        <w:t>będzie</w:t>
      </w:r>
      <w:r>
        <w:rPr>
          <w:spacing w:val="-1"/>
          <w:sz w:val="24"/>
        </w:rPr>
        <w:t xml:space="preserve"> </w:t>
      </w:r>
      <w:r>
        <w:rPr>
          <w:sz w:val="24"/>
        </w:rPr>
        <w:t>Komisja</w:t>
      </w:r>
      <w:r>
        <w:rPr>
          <w:spacing w:val="-2"/>
          <w:sz w:val="24"/>
        </w:rPr>
        <w:t xml:space="preserve"> </w:t>
      </w:r>
      <w:r>
        <w:rPr>
          <w:sz w:val="24"/>
        </w:rPr>
        <w:t>Konkursowa</w:t>
      </w:r>
      <w:r>
        <w:rPr>
          <w:spacing w:val="-3"/>
          <w:sz w:val="24"/>
        </w:rPr>
        <w:t xml:space="preserve"> </w:t>
      </w:r>
      <w:r>
        <w:rPr>
          <w:sz w:val="24"/>
        </w:rPr>
        <w:t>powołana</w:t>
      </w:r>
      <w:r>
        <w:rPr>
          <w:spacing w:val="-3"/>
          <w:sz w:val="24"/>
        </w:rPr>
        <w:t xml:space="preserve"> </w:t>
      </w:r>
      <w:r>
        <w:rPr>
          <w:sz w:val="24"/>
        </w:rPr>
        <w:t>przez organizatorów</w:t>
      </w:r>
      <w:r>
        <w:rPr>
          <w:spacing w:val="4"/>
          <w:sz w:val="24"/>
        </w:rPr>
        <w:t xml:space="preserve"> </w:t>
      </w:r>
      <w:r>
        <w:rPr>
          <w:sz w:val="24"/>
        </w:rPr>
        <w:t>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557" w:leader="none"/>
        </w:tabs>
        <w:spacing w:lineRule="auto" w:line="240" w:before="0" w:after="0"/>
        <w:ind w:left="2818" w:right="0" w:hanging="0"/>
        <w:jc w:val="left"/>
        <w:rPr>
          <w:sz w:val="24"/>
        </w:rPr>
      </w:pPr>
      <w:r>
        <w:rPr>
          <w:spacing w:val="-7"/>
          <w:sz w:val="24"/>
        </w:rPr>
        <w:t xml:space="preserve">2. Stroje wiosenne </w:t>
      </w:r>
      <w:r>
        <w:rPr>
          <w:sz w:val="24"/>
        </w:rPr>
        <w:t>będą</w:t>
      </w:r>
      <w:r>
        <w:rPr>
          <w:spacing w:val="-3"/>
          <w:sz w:val="24"/>
        </w:rPr>
        <w:t xml:space="preserve"> </w:t>
      </w:r>
      <w:r>
        <w:rPr>
          <w:sz w:val="24"/>
        </w:rPr>
        <w:t>oceniane</w:t>
      </w:r>
      <w:r>
        <w:rPr>
          <w:spacing w:val="-1"/>
          <w:sz w:val="24"/>
        </w:rPr>
        <w:t xml:space="preserve"> </w:t>
      </w:r>
      <w:r>
        <w:rPr>
          <w:sz w:val="24"/>
        </w:rPr>
        <w:t>według</w:t>
      </w:r>
      <w:r>
        <w:rPr>
          <w:spacing w:val="-4"/>
          <w:sz w:val="24"/>
        </w:rPr>
        <w:t xml:space="preserve"> </w:t>
      </w:r>
      <w:r>
        <w:rPr>
          <w:sz w:val="24"/>
        </w:rPr>
        <w:t>następujących</w:t>
      </w:r>
      <w:r>
        <w:rPr>
          <w:spacing w:val="-2"/>
          <w:sz w:val="24"/>
        </w:rPr>
        <w:t xml:space="preserve"> </w:t>
      </w:r>
      <w:r>
        <w:rPr>
          <w:sz w:val="24"/>
        </w:rPr>
        <w:t>kryteriów:</w:t>
      </w:r>
    </w:p>
    <w:p>
      <w:pPr>
        <w:pStyle w:val="Tretekstu"/>
        <w:spacing w:before="2" w:after="0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Tretekstu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1" w:after="0"/>
        <w:ind w:left="836" w:right="0" w:hanging="361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zgodność z tematyką,</w:t>
      </w:r>
    </w:p>
    <w:p>
      <w:pPr>
        <w:pStyle w:val="Tretekstu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1" w:after="0"/>
        <w:ind w:left="836" w:right="0" w:hanging="361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oryginalność stroju, pomysłowość, estetyka,</w:t>
      </w:r>
    </w:p>
    <w:p>
      <w:pPr>
        <w:pStyle w:val="Tretekstu"/>
        <w:numPr>
          <w:ilvl w:val="0"/>
          <w:numId w:val="1"/>
        </w:numPr>
        <w:tabs>
          <w:tab w:val="clear" w:pos="720"/>
          <w:tab w:val="left" w:pos="836" w:leader="none"/>
          <w:tab w:val="left" w:pos="837" w:leader="none"/>
        </w:tabs>
        <w:spacing w:lineRule="auto" w:line="240" w:before="1" w:after="0"/>
        <w:ind w:left="836" w:right="0" w:hanging="361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sposób zaprezentowania stroju.</w:t>
      </w:r>
    </w:p>
    <w:p>
      <w:pPr>
        <w:pStyle w:val="Tretekstu"/>
        <w:spacing w:before="4" w:after="0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557" w:leader="none"/>
        </w:tabs>
        <w:spacing w:lineRule="auto" w:line="240" w:before="1" w:after="0"/>
        <w:ind w:left="2818" w:right="0" w:hanging="0"/>
        <w:jc w:val="left"/>
        <w:rPr>
          <w:sz w:val="24"/>
        </w:rPr>
      </w:pPr>
      <w:r>
        <w:rPr>
          <w:sz w:val="24"/>
        </w:rPr>
        <w:t>3. Komisja</w:t>
      </w:r>
      <w:r>
        <w:rPr>
          <w:spacing w:val="-1"/>
          <w:sz w:val="24"/>
        </w:rPr>
        <w:t xml:space="preserve"> </w:t>
      </w:r>
      <w:r>
        <w:rPr>
          <w:sz w:val="24"/>
        </w:rPr>
        <w:t>Konkursowa</w:t>
      </w:r>
      <w:r>
        <w:rPr>
          <w:spacing w:val="-2"/>
          <w:sz w:val="24"/>
        </w:rPr>
        <w:t xml:space="preserve"> </w:t>
      </w:r>
      <w:r>
        <w:rPr>
          <w:sz w:val="24"/>
        </w:rPr>
        <w:t>oceni stroje i wyłoni I, II i III miejsce.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557" w:leader="none"/>
        </w:tabs>
        <w:spacing w:lineRule="auto" w:line="240" w:before="0" w:after="0"/>
        <w:ind w:left="2819" w:right="289" w:hanging="0"/>
        <w:jc w:val="left"/>
        <w:rPr>
          <w:sz w:val="24"/>
        </w:rPr>
      </w:pPr>
      <w:r>
        <w:rPr>
          <w:sz w:val="24"/>
        </w:rPr>
      </w:r>
    </w:p>
    <w:p>
      <w:pPr>
        <w:pStyle w:val="Tretekstu"/>
        <w:spacing w:before="7" w:after="0"/>
        <w:ind w:left="0" w:right="0" w:hanging="0"/>
        <w:rPr>
          <w:sz w:val="24"/>
        </w:rPr>
      </w:pPr>
      <w:r>
        <w:rPr>
          <w:sz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4473575</wp:posOffset>
            </wp:positionH>
            <wp:positionV relativeFrom="paragraph">
              <wp:posOffset>94615</wp:posOffset>
            </wp:positionV>
            <wp:extent cx="1588770" cy="211836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76" t="-132" r="-176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1836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agwek1"/>
        <w:numPr>
          <w:ilvl w:val="0"/>
          <w:numId w:val="0"/>
        </w:numPr>
        <w:tabs>
          <w:tab w:val="clear" w:pos="720"/>
          <w:tab w:val="left" w:pos="903" w:leader="none"/>
          <w:tab w:val="left" w:pos="904" w:leader="none"/>
        </w:tabs>
        <w:spacing w:lineRule="exact" w:line="274" w:before="1" w:after="0"/>
        <w:ind w:left="1424" w:right="0" w:hanging="0"/>
        <w:jc w:val="left"/>
        <w:rPr>
          <w:sz w:val="24"/>
        </w:rPr>
      </w:pPr>
      <w:r>
        <w:rPr/>
        <w:t>IV. Postanowienia</w:t>
      </w:r>
      <w:r>
        <w:rPr>
          <w:spacing w:val="-1"/>
        </w:rPr>
        <w:t xml:space="preserve"> </w:t>
      </w:r>
      <w:r>
        <w:rPr/>
        <w:t>końcowe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624" w:leader="none"/>
        </w:tabs>
        <w:spacing w:lineRule="exact" w:line="274" w:before="0" w:after="0"/>
        <w:ind w:left="2885" w:right="0" w:hanging="0"/>
        <w:jc w:val="left"/>
        <w:rPr>
          <w:sz w:val="24"/>
        </w:rPr>
      </w:pPr>
      <w:r>
        <w:rPr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4"/>
          <w:u w:val="none"/>
        </w:rPr>
        <w:t xml:space="preserve">1. Pokaz mody odbędzie się w Szkole Podstawowej w Czestkowie </w:t>
      </w:r>
      <w:r>
        <w:rPr>
          <w:rStyle w:val="Mocnewyrnione"/>
          <w:b/>
          <w:i w:val="false"/>
          <w:caps w:val="false"/>
          <w:smallCaps w:val="false"/>
          <w:strike w:val="false"/>
          <w:dstrike w:val="false"/>
          <w:spacing w:val="0"/>
          <w:sz w:val="24"/>
          <w:u w:val="single"/>
        </w:rPr>
        <w:t xml:space="preserve"> 21 marca 2024 roku.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624" w:leader="none"/>
        </w:tabs>
        <w:spacing w:lineRule="auto" w:line="240" w:before="0" w:after="0"/>
        <w:ind w:left="2886" w:right="362" w:hanging="0"/>
        <w:jc w:val="left"/>
        <w:rPr>
          <w:sz w:val="24"/>
        </w:rPr>
      </w:pPr>
      <w:r>
        <w:rPr>
          <w:sz w:val="24"/>
        </w:rPr>
        <w:t>2. Wyniki</w:t>
      </w:r>
      <w:r>
        <w:rPr>
          <w:spacing w:val="-3"/>
          <w:sz w:val="24"/>
        </w:rPr>
        <w:t xml:space="preserve"> </w:t>
      </w:r>
      <w:r>
        <w:rPr>
          <w:sz w:val="24"/>
        </w:rPr>
        <w:t>konkursu</w:t>
      </w:r>
      <w:r>
        <w:rPr>
          <w:spacing w:val="-3"/>
          <w:sz w:val="24"/>
        </w:rPr>
        <w:t xml:space="preserve"> </w:t>
      </w:r>
      <w:r>
        <w:rPr>
          <w:sz w:val="24"/>
        </w:rPr>
        <w:t>zostaną</w:t>
      </w:r>
      <w:r>
        <w:rPr>
          <w:spacing w:val="-2"/>
          <w:sz w:val="24"/>
        </w:rPr>
        <w:t xml:space="preserve"> </w:t>
      </w:r>
      <w:r>
        <w:rPr>
          <w:sz w:val="24"/>
        </w:rPr>
        <w:t>podane</w:t>
      </w:r>
      <w:r>
        <w:rPr>
          <w:spacing w:val="-1"/>
          <w:sz w:val="24"/>
        </w:rPr>
        <w:t xml:space="preserve"> </w:t>
      </w:r>
      <w:r>
        <w:rPr>
          <w:sz w:val="24"/>
        </w:rPr>
        <w:t>do publicznej wiadomości.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624" w:leader="none"/>
        </w:tabs>
        <w:spacing w:lineRule="auto" w:line="240" w:before="0" w:after="0"/>
        <w:ind w:left="2886" w:right="362" w:hanging="0"/>
        <w:jc w:val="left"/>
        <w:rPr>
          <w:sz w:val="24"/>
        </w:rPr>
      </w:pPr>
      <w:r>
        <w:rPr/>
      </w:r>
    </w:p>
    <w:sectPr>
      <w:type w:val="nextPage"/>
      <w:pgSz w:w="11906" w:h="16838"/>
      <w:pgMar w:left="1300" w:right="1320" w:header="0" w:top="132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0"/>
        </w:tabs>
        <w:ind w:left="836" w:hanging="360"/>
      </w:pPr>
      <w:rPr>
        <w:rFonts w:ascii="Symbol" w:hAnsi="Symbol" w:cs="Symbo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4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29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73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18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63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07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752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597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upperRoman"/>
      <w:lvlText w:val="%1."/>
      <w:lvlJc w:val="left"/>
      <w:pPr>
        <w:tabs>
          <w:tab w:val="num" w:pos="0"/>
        </w:tabs>
        <w:ind w:left="1196" w:hanging="720"/>
      </w:pPr>
      <w:rPr>
        <w:sz w:val="24"/>
        <w:spacing w:val="-4"/>
        <w:szCs w:val="24"/>
        <w:w w:val="99"/>
        <w:rFonts w:ascii="Times New Roman" w:hAnsi="Times New Roman" w:eastAsia="Times New Roman" w:cs="Times New Roman"/>
        <w:lang w:val="pl-PL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623" w:hanging="360"/>
      </w:pPr>
      <w:rPr>
        <w:sz w:val="24"/>
        <w:szCs w:val="24"/>
        <w:w w:val="100"/>
        <w:rFonts w:ascii="Times New Roman" w:hAnsi="Times New Roman" w:eastAsia="Times New Roman" w:cs="Times New Roman"/>
        <w:lang w:val="pl-PL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78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536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494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453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411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369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uiPriority w:val="1"/>
    <w:qFormat/>
    <w:pPr>
      <w:ind w:left="903" w:right="0" w:hanging="3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Mocnewyrnione">
    <w:name w:val="Mocne wyróżnione"/>
    <w:qFormat/>
    <w:rPr>
      <w:b/>
      <w:b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uiPriority w:val="1"/>
    <w:qFormat/>
    <w:pPr>
      <w:ind w:left="0" w:right="0" w:hanging="361"/>
    </w:pPr>
    <w:rPr>
      <w:rFonts w:ascii="Times New Roman" w:hAnsi="Times New Roman" w:eastAsia="Times New Roman" w:cs="Times New Roman"/>
      <w:sz w:val="24"/>
      <w:szCs w:val="24"/>
      <w:lang w:val="pl-PL" w:eastAsia="en-US" w:bidi="ar-SA"/>
    </w:rPr>
  </w:style>
  <w:style w:type="paragraph" w:styleId="Lista">
    <w:name w:val="List"/>
    <w:basedOn w:val="Tretekstu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>
      <w:ind w:left="836" w:right="0" w:hanging="361"/>
    </w:pPr>
    <w:rPr>
      <w:rFonts w:ascii="Times New Roman" w:hAnsi="Times New Roman" w:eastAsia="Times New Roman" w:cs="Times New Roman"/>
      <w:lang w:val="pl-PL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pl-PL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Application>LibreOffice/7.0.0.3$Windows_X86_64 LibreOffice_project/8061b3e9204bef6b321a21033174034a5e2ea88e</Application>
  <Pages>2</Pages>
  <Words>420</Words>
  <Characters>2761</Characters>
  <CharactersWithSpaces>3109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2024-02-29T11:23:42Z</dcterms:created>
  <dc:creator>Agnieszka Hyndza</dc:creator>
  <dc:description/>
  <dc:language>pl-PL</dc:language>
  <cp:lastModifiedBy/>
  <dcterms:modified xsi:type="dcterms:W3CDTF">2024-03-04T14:07:09Z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2021-02-19T00:00:00Z</vt:filetime>
  </property>
  <property fmtid="{D5CDD505-2E9C-101B-9397-08002B2CF9AE}" pid="4" name="Creator">
    <vt:lpwstr>Microsoft® Word 2013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2024-02-29T00:00:00Z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