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5E7" w:rsidRDefault="000F40F9" w:rsidP="000F40F9">
      <w:pPr>
        <w:jc w:val="center"/>
      </w:pPr>
      <w:r>
        <w:rPr>
          <w:noProof/>
          <w:lang w:eastAsia="sk-SK"/>
        </w:rPr>
        <w:drawing>
          <wp:inline distT="0" distB="0" distL="0" distR="0" wp14:anchorId="63228630" wp14:editId="3E82C019">
            <wp:extent cx="3202940" cy="1121410"/>
            <wp:effectExtent l="0" t="0" r="0" b="0"/>
            <wp:docPr id="1" name="Obrázok 4"/>
            <wp:cNvGraphicFramePr/>
            <a:graphic xmlns:a="http://schemas.openxmlformats.org/drawingml/2006/main">
              <a:graphicData uri="http://schemas.openxmlformats.org/drawingml/2006/picture">
                <pic:pic xmlns:pic="http://schemas.openxmlformats.org/drawingml/2006/picture">
                  <pic:nvPicPr>
                    <pic:cNvPr id="1" name="Obrázok 4"/>
                    <pic:cNvPicPr/>
                  </pic:nvPicPr>
                  <pic:blipFill>
                    <a:blip r:embed="rId4"/>
                    <a:srcRect l="357" t="-24755" r="2770" b="-24755"/>
                    <a:stretch>
                      <a:fillRect/>
                    </a:stretch>
                  </pic:blipFill>
                  <pic:spPr>
                    <a:xfrm>
                      <a:off x="0" y="0"/>
                      <a:ext cx="3202940" cy="1121410"/>
                    </a:xfrm>
                    <a:prstGeom prst="rect">
                      <a:avLst/>
                    </a:prstGeom>
                    <a:noFill/>
                    <a:ln>
                      <a:noFill/>
                      <a:prstDash/>
                    </a:ln>
                  </pic:spPr>
                </pic:pic>
              </a:graphicData>
            </a:graphic>
          </wp:inline>
        </w:drawing>
      </w:r>
    </w:p>
    <w:p w:rsidR="000F40F9" w:rsidRDefault="000F40F9" w:rsidP="000F40F9">
      <w:pPr>
        <w:jc w:val="center"/>
        <w:rPr>
          <w:rFonts w:ascii="Times New Roman" w:hAnsi="Times New Roman" w:cs="Times New Roman"/>
          <w:sz w:val="24"/>
          <w:szCs w:val="24"/>
        </w:rPr>
      </w:pPr>
      <w:r w:rsidRPr="0019023C">
        <w:rPr>
          <w:rFonts w:ascii="Times New Roman" w:hAnsi="Times New Roman" w:cs="Times New Roman"/>
          <w:sz w:val="24"/>
          <w:szCs w:val="24"/>
        </w:rPr>
        <w:t>Náš školský časopis</w:t>
      </w:r>
      <w:r w:rsidRPr="0019023C">
        <w:rPr>
          <w:rFonts w:ascii="Times New Roman" w:hAnsi="Times New Roman" w:cs="Times New Roman"/>
          <w:sz w:val="24"/>
          <w:szCs w:val="24"/>
        </w:rPr>
        <w:tab/>
      </w:r>
      <w:r w:rsidRPr="0019023C">
        <w:rPr>
          <w:rFonts w:ascii="Times New Roman" w:hAnsi="Times New Roman" w:cs="Times New Roman"/>
          <w:sz w:val="24"/>
          <w:szCs w:val="24"/>
        </w:rPr>
        <w:tab/>
      </w:r>
      <w:r w:rsidRPr="0019023C">
        <w:rPr>
          <w:rFonts w:ascii="Times New Roman" w:hAnsi="Times New Roman" w:cs="Times New Roman"/>
          <w:sz w:val="24"/>
          <w:szCs w:val="24"/>
        </w:rPr>
        <w:tab/>
      </w:r>
      <w:r w:rsidRPr="0019023C">
        <w:rPr>
          <w:rFonts w:ascii="Times New Roman" w:hAnsi="Times New Roman" w:cs="Times New Roman"/>
          <w:sz w:val="24"/>
          <w:szCs w:val="24"/>
        </w:rPr>
        <w:tab/>
      </w:r>
      <w:r w:rsidRPr="0019023C">
        <w:rPr>
          <w:rFonts w:ascii="Times New Roman" w:hAnsi="Times New Roman" w:cs="Times New Roman"/>
          <w:sz w:val="24"/>
          <w:szCs w:val="24"/>
        </w:rPr>
        <w:tab/>
      </w:r>
      <w:r w:rsidRPr="0019023C">
        <w:rPr>
          <w:rFonts w:ascii="Times New Roman" w:hAnsi="Times New Roman" w:cs="Times New Roman"/>
          <w:sz w:val="24"/>
          <w:szCs w:val="24"/>
        </w:rPr>
        <w:tab/>
      </w:r>
      <w:r w:rsidRPr="0019023C">
        <w:rPr>
          <w:rFonts w:ascii="Times New Roman" w:hAnsi="Times New Roman" w:cs="Times New Roman"/>
          <w:sz w:val="24"/>
          <w:szCs w:val="24"/>
        </w:rPr>
        <w:tab/>
      </w:r>
      <w:r w:rsidRPr="0019023C">
        <w:rPr>
          <w:rFonts w:ascii="Times New Roman" w:hAnsi="Times New Roman" w:cs="Times New Roman"/>
          <w:sz w:val="24"/>
          <w:szCs w:val="24"/>
        </w:rPr>
        <w:tab/>
      </w:r>
      <w:r>
        <w:rPr>
          <w:rFonts w:ascii="Times New Roman" w:hAnsi="Times New Roman" w:cs="Times New Roman"/>
          <w:sz w:val="24"/>
          <w:szCs w:val="24"/>
        </w:rPr>
        <w:t xml:space="preserve">      September </w:t>
      </w:r>
      <w:r w:rsidRPr="0019023C">
        <w:rPr>
          <w:rFonts w:ascii="Times New Roman" w:hAnsi="Times New Roman" w:cs="Times New Roman"/>
          <w:sz w:val="24"/>
          <w:szCs w:val="24"/>
        </w:rPr>
        <w:t xml:space="preserve"> 202</w:t>
      </w:r>
      <w:r>
        <w:rPr>
          <w:rFonts w:ascii="Times New Roman" w:hAnsi="Times New Roman" w:cs="Times New Roman"/>
          <w:sz w:val="24"/>
          <w:szCs w:val="24"/>
        </w:rPr>
        <w:t>1</w:t>
      </w:r>
    </w:p>
    <w:p w:rsidR="000F40F9" w:rsidRPr="000F40F9" w:rsidRDefault="000F40F9" w:rsidP="000F40F9">
      <w:pPr>
        <w:jc w:val="center"/>
        <w:rPr>
          <w:rFonts w:ascii="Times New Roman" w:hAnsi="Times New Roman" w:cs="Times New Roman"/>
          <w:b/>
          <w:sz w:val="24"/>
          <w:szCs w:val="24"/>
        </w:rPr>
      </w:pPr>
      <w:r w:rsidRPr="000F40F9">
        <w:rPr>
          <w:rFonts w:ascii="Times New Roman" w:hAnsi="Times New Roman" w:cs="Times New Roman"/>
          <w:b/>
          <w:sz w:val="24"/>
          <w:szCs w:val="24"/>
        </w:rPr>
        <w:t>Otvorenie školského roku 2021/2022</w:t>
      </w:r>
    </w:p>
    <w:p w:rsidR="000F40F9" w:rsidRPr="000F40F9" w:rsidRDefault="000F40F9" w:rsidP="000F40F9">
      <w:pPr>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Prešli horúce letné prázdninové dni, v závere ich vystriedali chladivé, daždivé, to preto aby nám nebolo ľúto, že končia. Nadišiel september, a to je čas na nástup do </w:t>
      </w:r>
      <w:r w:rsidR="00803A3E">
        <w:rPr>
          <w:rFonts w:ascii="Times New Roman" w:hAnsi="Times New Roman" w:cs="Times New Roman"/>
          <w:sz w:val="24"/>
          <w:szCs w:val="24"/>
        </w:rPr>
        <w:t xml:space="preserve">školy. „Škola volá, začínajú sa </w:t>
      </w:r>
      <w:r w:rsidRPr="000F40F9">
        <w:rPr>
          <w:rFonts w:ascii="Times New Roman" w:hAnsi="Times New Roman" w:cs="Times New Roman"/>
          <w:sz w:val="24"/>
          <w:szCs w:val="24"/>
        </w:rPr>
        <w:t>povinnosti.“</w:t>
      </w:r>
    </w:p>
    <w:p w:rsidR="000F40F9" w:rsidRPr="000F40F9" w:rsidRDefault="000F40F9" w:rsidP="000F40F9">
      <w:pPr>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Aký </w:t>
      </w:r>
      <w:r w:rsidR="00803A3E">
        <w:rPr>
          <w:rFonts w:ascii="Times New Roman" w:hAnsi="Times New Roman" w:cs="Times New Roman"/>
          <w:sz w:val="24"/>
          <w:szCs w:val="24"/>
        </w:rPr>
        <w:t xml:space="preserve">bude tento školský rok? Nevieme čo nám </w:t>
      </w:r>
      <w:r w:rsidR="003D3CCC">
        <w:rPr>
          <w:rFonts w:ascii="Times New Roman" w:hAnsi="Times New Roman" w:cs="Times New Roman"/>
          <w:sz w:val="24"/>
          <w:szCs w:val="24"/>
        </w:rPr>
        <w:t xml:space="preserve">prinesie. Určite tak ako minulý, </w:t>
      </w:r>
      <w:r w:rsidR="00803A3E">
        <w:rPr>
          <w:rFonts w:ascii="Times New Roman" w:hAnsi="Times New Roman" w:cs="Times New Roman"/>
          <w:sz w:val="24"/>
          <w:szCs w:val="24"/>
        </w:rPr>
        <w:t>nebude ľahký</w:t>
      </w:r>
      <w:r w:rsidR="003D3CCC">
        <w:rPr>
          <w:rFonts w:ascii="Times New Roman" w:hAnsi="Times New Roman" w:cs="Times New Roman"/>
          <w:sz w:val="24"/>
          <w:szCs w:val="24"/>
        </w:rPr>
        <w:t>, ale my sme v Božom náručí a</w:t>
      </w:r>
      <w:r w:rsidR="00803A3E">
        <w:rPr>
          <w:rFonts w:ascii="Times New Roman" w:hAnsi="Times New Roman" w:cs="Times New Roman"/>
          <w:sz w:val="24"/>
          <w:szCs w:val="24"/>
        </w:rPr>
        <w:t xml:space="preserve"> spolu s naší</w:t>
      </w:r>
      <w:r w:rsidRPr="000F40F9">
        <w:rPr>
          <w:rFonts w:ascii="Times New Roman" w:hAnsi="Times New Roman" w:cs="Times New Roman"/>
          <w:sz w:val="24"/>
          <w:szCs w:val="24"/>
        </w:rPr>
        <w:t>m tímom to určite zvládneme.</w:t>
      </w:r>
    </w:p>
    <w:p w:rsidR="000F40F9" w:rsidRPr="000F40F9" w:rsidRDefault="000F40F9" w:rsidP="000F40F9">
      <w:pPr>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Ministerstvo školstva určilo pravidlá, za ktorých bude prebiehať tento školský rok. Budeme sa riadiť COVID automatom a školským semaforom. Znamená to, že pán minister nebude </w:t>
      </w:r>
      <w:r w:rsidR="00803A3E">
        <w:rPr>
          <w:rFonts w:ascii="Times New Roman" w:hAnsi="Times New Roman" w:cs="Times New Roman"/>
          <w:sz w:val="24"/>
          <w:szCs w:val="24"/>
        </w:rPr>
        <w:t>zatvárať školy, nebudeme sa teda učiť všetci</w:t>
      </w:r>
      <w:r w:rsidRPr="000F40F9">
        <w:rPr>
          <w:rFonts w:ascii="Times New Roman" w:hAnsi="Times New Roman" w:cs="Times New Roman"/>
          <w:sz w:val="24"/>
          <w:szCs w:val="24"/>
        </w:rPr>
        <w:t xml:space="preserve"> dištančne z domu.  Ak príde aj pozitívne testovaný, zatvorí sa trieda, dokonca môžu mať aj výnimku. Každý rodič, ktorý mal záujem o antigénové </w:t>
      </w:r>
      <w:proofErr w:type="spellStart"/>
      <w:r w:rsidRPr="000F40F9">
        <w:rPr>
          <w:rFonts w:ascii="Times New Roman" w:hAnsi="Times New Roman" w:cs="Times New Roman"/>
          <w:sz w:val="24"/>
          <w:szCs w:val="24"/>
        </w:rPr>
        <w:t>samotesty</w:t>
      </w:r>
      <w:proofErr w:type="spellEnd"/>
      <w:r w:rsidRPr="000F40F9">
        <w:rPr>
          <w:rFonts w:ascii="Times New Roman" w:hAnsi="Times New Roman" w:cs="Times New Roman"/>
          <w:sz w:val="24"/>
          <w:szCs w:val="24"/>
        </w:rPr>
        <w:t>, dostal sadu pre svoje dieťa.</w:t>
      </w:r>
      <w:r w:rsidR="004643DE" w:rsidRPr="004643DE">
        <w:rPr>
          <w:noProof/>
          <w:lang w:eastAsia="sk-SK"/>
        </w:rPr>
        <w:t xml:space="preserve"> </w:t>
      </w:r>
    </w:p>
    <w:p w:rsidR="000F40F9" w:rsidRPr="000F40F9" w:rsidRDefault="004643DE" w:rsidP="000F40F9">
      <w:pPr>
        <w:spacing w:line="240" w:lineRule="auto"/>
        <w:jc w:val="both"/>
        <w:rPr>
          <w:rFonts w:ascii="Times New Roman" w:hAnsi="Times New Roman" w:cs="Times New Roman"/>
          <w:sz w:val="24"/>
          <w:szCs w:val="24"/>
        </w:rPr>
      </w:pPr>
      <w:bookmarkStart w:id="0" w:name="_GoBack"/>
      <w:r>
        <w:rPr>
          <w:noProof/>
          <w:lang w:eastAsia="sk-SK"/>
        </w:rPr>
        <w:drawing>
          <wp:anchor distT="0" distB="0" distL="114300" distR="114300" simplePos="0" relativeHeight="251660288" behindDoc="0" locked="0" layoutInCell="1" allowOverlap="1" wp14:anchorId="3A7D5804" wp14:editId="75A65A95">
            <wp:simplePos x="0" y="0"/>
            <wp:positionH relativeFrom="margin">
              <wp:posOffset>-15875</wp:posOffset>
            </wp:positionH>
            <wp:positionV relativeFrom="paragraph">
              <wp:posOffset>223520</wp:posOffset>
            </wp:positionV>
            <wp:extent cx="3234690" cy="2920365"/>
            <wp:effectExtent l="0" t="0" r="3810" b="0"/>
            <wp:wrapThrough wrapText="bothSides">
              <wp:wrapPolygon edited="0">
                <wp:start x="0" y="0"/>
                <wp:lineTo x="0" y="21417"/>
                <wp:lineTo x="21498" y="21417"/>
                <wp:lineTo x="21498" y="0"/>
                <wp:lineTo x="0" y="0"/>
              </wp:wrapPolygon>
            </wp:wrapThrough>
            <wp:docPr id="7" name="Obrázok 7" descr="Slávnostné otvorenie školského roku 2021/2022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ávnostné otvorenie školského roku 2021/2022 - Obrázok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4690"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F40F9" w:rsidRPr="000F40F9">
        <w:rPr>
          <w:rFonts w:ascii="Times New Roman" w:hAnsi="Times New Roman" w:cs="Times New Roman"/>
          <w:sz w:val="24"/>
          <w:szCs w:val="24"/>
        </w:rPr>
        <w:t xml:space="preserve">Všetky školské aktivity  nie sú odporúčané, tak uvidíme za akých podmienok to všetko bude prebiehať. Budeme sa riadiť aktuálnymi usmerneniami. Budeme sa aj naďalej zapájať do online súťaží a projektov.  Krúžková činnosť bude prebiehať. I naďalej platí: R-O-R. </w:t>
      </w:r>
    </w:p>
    <w:p w:rsidR="000F40F9" w:rsidRPr="000F40F9" w:rsidRDefault="000F40F9" w:rsidP="000F40F9">
      <w:pPr>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V tomto školskom roku máme  40 detí v MŠ a 93 žiakov v ZŠ. </w:t>
      </w:r>
    </w:p>
    <w:p w:rsidR="000F40F9" w:rsidRPr="000F40F9" w:rsidRDefault="000F40F9" w:rsidP="000F40F9">
      <w:pPr>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Buďte vytrvalí, trpezliví a húževnatí v práci, pretože zvyčajne najďalej zájdu tí. Plňme všetci úlohy zodpovedne. Želám Vám milí žiaci, aby ste túžili po poznaní a múdrosti, prinášali ovocie a radosťou vzdávali vďaku za všetko, čo máte. </w:t>
      </w:r>
    </w:p>
    <w:p w:rsidR="000F40F9" w:rsidRPr="000F40F9" w:rsidRDefault="006067B7" w:rsidP="000F40F9">
      <w:pPr>
        <w:spacing w:line="240" w:lineRule="auto"/>
        <w:jc w:val="both"/>
        <w:rPr>
          <w:rFonts w:ascii="Times New Roman" w:hAnsi="Times New Roman" w:cs="Times New Roman"/>
          <w:sz w:val="24"/>
          <w:szCs w:val="24"/>
        </w:rPr>
      </w:pPr>
      <w:r>
        <w:rPr>
          <w:noProof/>
          <w:lang w:eastAsia="sk-SK"/>
        </w:rPr>
        <w:drawing>
          <wp:anchor distT="0" distB="0" distL="114300" distR="114300" simplePos="0" relativeHeight="251658240" behindDoc="0" locked="0" layoutInCell="1" allowOverlap="1" wp14:anchorId="69B4A7B0" wp14:editId="5291FF9A">
            <wp:simplePos x="0" y="0"/>
            <wp:positionH relativeFrom="margin">
              <wp:posOffset>3778885</wp:posOffset>
            </wp:positionH>
            <wp:positionV relativeFrom="paragraph">
              <wp:posOffset>25400</wp:posOffset>
            </wp:positionV>
            <wp:extent cx="2540000" cy="1905000"/>
            <wp:effectExtent l="0" t="0" r="0" b="0"/>
            <wp:wrapThrough wrapText="bothSides">
              <wp:wrapPolygon edited="0">
                <wp:start x="0" y="0"/>
                <wp:lineTo x="0" y="21384"/>
                <wp:lineTo x="21384" y="21384"/>
                <wp:lineTo x="21384" y="0"/>
                <wp:lineTo x="0" y="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margin">
              <wp14:pctWidth>0</wp14:pctWidth>
            </wp14:sizeRelH>
            <wp14:sizeRelV relativeFrom="margin">
              <wp14:pctHeight>0</wp14:pctHeight>
            </wp14:sizeRelV>
          </wp:anchor>
        </w:drawing>
      </w:r>
      <w:r w:rsidR="000F40F9" w:rsidRPr="000F40F9">
        <w:rPr>
          <w:rFonts w:ascii="Times New Roman" w:hAnsi="Times New Roman" w:cs="Times New Roman"/>
          <w:sz w:val="24"/>
          <w:szCs w:val="24"/>
        </w:rPr>
        <w:t xml:space="preserve">Prajem a vyprosujem všetkým úspešný ďalší školský rok. </w:t>
      </w:r>
    </w:p>
    <w:p w:rsidR="000F40F9" w:rsidRPr="000F40F9" w:rsidRDefault="000F40F9" w:rsidP="000F40F9">
      <w:pPr>
        <w:spacing w:line="240" w:lineRule="auto"/>
        <w:jc w:val="center"/>
        <w:rPr>
          <w:rFonts w:ascii="Times New Roman" w:hAnsi="Times New Roman" w:cs="Times New Roman"/>
          <w:b/>
          <w:sz w:val="24"/>
          <w:szCs w:val="24"/>
        </w:rPr>
      </w:pPr>
      <w:r w:rsidRPr="000F40F9">
        <w:rPr>
          <w:rFonts w:ascii="Times New Roman" w:hAnsi="Times New Roman" w:cs="Times New Roman"/>
          <w:b/>
          <w:sz w:val="24"/>
          <w:szCs w:val="24"/>
        </w:rPr>
        <w:t>Cvičenia v prírode</w:t>
      </w:r>
    </w:p>
    <w:p w:rsidR="000F40F9" w:rsidRPr="000F40F9" w:rsidRDefault="000F40F9" w:rsidP="000F40F9">
      <w:pPr>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Štvrtok 9. 9. 2021 žiaci 2. stupňa absolvovali teoretickú prípravu Kurzu na ochranu života a zdravia, kde získali nové vedomosti o civilnej obrane, pohybe a pobyte v prírode a overili si poznatky o prvej pomoci. V piatok pokračovali v praktickom výcviku. </w:t>
      </w:r>
    </w:p>
    <w:p w:rsidR="000F40F9" w:rsidRPr="000F40F9" w:rsidRDefault="006067B7" w:rsidP="000F40F9">
      <w:pPr>
        <w:spacing w:line="240" w:lineRule="auto"/>
        <w:jc w:val="both"/>
        <w:rPr>
          <w:rFonts w:ascii="Times New Roman" w:hAnsi="Times New Roman" w:cs="Times New Roman"/>
          <w:sz w:val="24"/>
          <w:szCs w:val="24"/>
        </w:rPr>
      </w:pPr>
      <w:r>
        <w:rPr>
          <w:noProof/>
          <w:lang w:eastAsia="sk-SK"/>
        </w:rPr>
        <w:lastRenderedPageBreak/>
        <w:drawing>
          <wp:anchor distT="0" distB="0" distL="114300" distR="114300" simplePos="0" relativeHeight="251659264" behindDoc="0" locked="0" layoutInCell="1" allowOverlap="1" wp14:anchorId="5F1BBA46" wp14:editId="45C5FABA">
            <wp:simplePos x="0" y="0"/>
            <wp:positionH relativeFrom="margin">
              <wp:posOffset>-145415</wp:posOffset>
            </wp:positionH>
            <wp:positionV relativeFrom="paragraph">
              <wp:posOffset>-163195</wp:posOffset>
            </wp:positionV>
            <wp:extent cx="2814320" cy="2110740"/>
            <wp:effectExtent l="0" t="0" r="5080" b="3810"/>
            <wp:wrapThrough wrapText="bothSides">
              <wp:wrapPolygon edited="0">
                <wp:start x="0" y="0"/>
                <wp:lineTo x="0" y="21444"/>
                <wp:lineTo x="21493" y="21444"/>
                <wp:lineTo x="21493" y="0"/>
                <wp:lineTo x="0" y="0"/>
              </wp:wrapPolygon>
            </wp:wrapThrough>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4320" cy="2110740"/>
                    </a:xfrm>
                    <a:prstGeom prst="rect">
                      <a:avLst/>
                    </a:prstGeom>
                  </pic:spPr>
                </pic:pic>
              </a:graphicData>
            </a:graphic>
            <wp14:sizeRelH relativeFrom="margin">
              <wp14:pctWidth>0</wp14:pctWidth>
            </wp14:sizeRelH>
            <wp14:sizeRelV relativeFrom="margin">
              <wp14:pctHeight>0</wp14:pctHeight>
            </wp14:sizeRelV>
          </wp:anchor>
        </w:drawing>
      </w:r>
      <w:r w:rsidR="000F40F9" w:rsidRPr="000F40F9">
        <w:rPr>
          <w:rFonts w:ascii="Times New Roman" w:hAnsi="Times New Roman" w:cs="Times New Roman"/>
          <w:sz w:val="24"/>
          <w:szCs w:val="24"/>
        </w:rPr>
        <w:t xml:space="preserve">Žiaci 1. stupňa absolvovali cvičenia v prírode. </w:t>
      </w:r>
    </w:p>
    <w:p w:rsidR="000F40F9" w:rsidRPr="000F40F9" w:rsidRDefault="000F40F9" w:rsidP="000F40F9">
      <w:pPr>
        <w:tabs>
          <w:tab w:val="center" w:pos="4536"/>
          <w:tab w:val="left" w:pos="6744"/>
        </w:tabs>
        <w:spacing w:line="240" w:lineRule="auto"/>
        <w:jc w:val="center"/>
        <w:rPr>
          <w:rFonts w:ascii="Times New Roman" w:hAnsi="Times New Roman" w:cs="Times New Roman"/>
          <w:b/>
          <w:sz w:val="24"/>
          <w:szCs w:val="24"/>
        </w:rPr>
      </w:pPr>
      <w:r w:rsidRPr="000F40F9">
        <w:rPr>
          <w:rFonts w:ascii="Times New Roman" w:hAnsi="Times New Roman" w:cs="Times New Roman"/>
          <w:b/>
          <w:sz w:val="24"/>
          <w:szCs w:val="24"/>
        </w:rPr>
        <w:t>Preteky okolo Slovenska</w:t>
      </w:r>
    </w:p>
    <w:p w:rsidR="000F40F9" w:rsidRPr="000F40F9" w:rsidRDefault="000F40F9" w:rsidP="000F40F9">
      <w:pPr>
        <w:tabs>
          <w:tab w:val="center" w:pos="4536"/>
          <w:tab w:val="left" w:pos="6744"/>
        </w:tabs>
        <w:spacing w:line="240" w:lineRule="auto"/>
        <w:jc w:val="both"/>
        <w:rPr>
          <w:rFonts w:ascii="Times New Roman" w:hAnsi="Times New Roman" w:cs="Times New Roman"/>
          <w:b/>
          <w:sz w:val="24"/>
          <w:szCs w:val="24"/>
        </w:rPr>
      </w:pPr>
    </w:p>
    <w:p w:rsidR="000F40F9" w:rsidRDefault="000F40F9" w:rsidP="000F40F9">
      <w:pPr>
        <w:tabs>
          <w:tab w:val="center" w:pos="4536"/>
          <w:tab w:val="left" w:pos="6744"/>
        </w:tabs>
        <w:spacing w:line="240" w:lineRule="auto"/>
        <w:jc w:val="both"/>
        <w:rPr>
          <w:rFonts w:ascii="Times New Roman" w:hAnsi="Times New Roman" w:cs="Times New Roman"/>
          <w:sz w:val="24"/>
          <w:szCs w:val="24"/>
        </w:rPr>
      </w:pPr>
      <w:r w:rsidRPr="000F40F9">
        <w:rPr>
          <w:rFonts w:ascii="Times New Roman" w:hAnsi="Times New Roman" w:cs="Times New Roman"/>
          <w:sz w:val="24"/>
          <w:szCs w:val="24"/>
        </w:rPr>
        <w:t xml:space="preserve">V piatok 17.9. 2021, cez našu dedinu Klčov prechádzal pelotón s cyklistami z rôznych kútov sveta. Medzi nimi bol aj náš slovenský cyklista Peter </w:t>
      </w:r>
      <w:proofErr w:type="spellStart"/>
      <w:r w:rsidRPr="000F40F9">
        <w:rPr>
          <w:rFonts w:ascii="Times New Roman" w:hAnsi="Times New Roman" w:cs="Times New Roman"/>
          <w:sz w:val="24"/>
          <w:szCs w:val="24"/>
        </w:rPr>
        <w:t>Sagan</w:t>
      </w:r>
      <w:proofErr w:type="spellEnd"/>
      <w:r w:rsidRPr="000F40F9">
        <w:rPr>
          <w:rFonts w:ascii="Times New Roman" w:hAnsi="Times New Roman" w:cs="Times New Roman"/>
          <w:sz w:val="24"/>
          <w:szCs w:val="24"/>
        </w:rPr>
        <w:t xml:space="preserve"> so svojím tímom. Žiaci a učitelia netrpezlivo očakávali pretekárov a tešili sa, že uvidia našu svetovú cyklistickú špičku. Petrovi blahoželáme k víťazstvu. Sme hrdí, že je NÁŠ. </w:t>
      </w:r>
    </w:p>
    <w:p w:rsidR="006067B7" w:rsidRPr="000F40F9" w:rsidRDefault="006067B7" w:rsidP="000F40F9">
      <w:pPr>
        <w:tabs>
          <w:tab w:val="center" w:pos="4536"/>
          <w:tab w:val="left" w:pos="6744"/>
        </w:tabs>
        <w:spacing w:line="240" w:lineRule="auto"/>
        <w:jc w:val="both"/>
        <w:rPr>
          <w:rFonts w:ascii="Times New Roman" w:hAnsi="Times New Roman" w:cs="Times New Roman"/>
          <w:sz w:val="24"/>
          <w:szCs w:val="24"/>
        </w:rPr>
      </w:pPr>
    </w:p>
    <w:p w:rsidR="000F40F9" w:rsidRPr="000F40F9" w:rsidRDefault="000F40F9" w:rsidP="000F40F9">
      <w:pPr>
        <w:shd w:val="clear" w:color="auto" w:fill="FFFFFF"/>
        <w:spacing w:line="240" w:lineRule="auto"/>
        <w:jc w:val="center"/>
        <w:rPr>
          <w:rFonts w:ascii="Times New Roman" w:eastAsia="Times New Roman" w:hAnsi="Times New Roman" w:cs="Times New Roman"/>
          <w:color w:val="222222"/>
          <w:sz w:val="24"/>
          <w:szCs w:val="24"/>
          <w:lang w:eastAsia="sk-SK"/>
        </w:rPr>
      </w:pPr>
      <w:r w:rsidRPr="000F40F9">
        <w:rPr>
          <w:rFonts w:ascii="Times New Roman" w:eastAsia="Times New Roman" w:hAnsi="Times New Roman" w:cs="Times New Roman"/>
          <w:b/>
          <w:bCs/>
          <w:color w:val="000000"/>
          <w:sz w:val="24"/>
          <w:szCs w:val="24"/>
          <w:lang w:eastAsia="sk-SK"/>
        </w:rPr>
        <w:t>EKOPOLIS – STROM  ROKA  2021</w:t>
      </w:r>
    </w:p>
    <w:p w:rsidR="000F40F9" w:rsidRPr="000F40F9" w:rsidRDefault="000F40F9" w:rsidP="000F40F9">
      <w:pPr>
        <w:shd w:val="clear" w:color="auto" w:fill="FFFFFF"/>
        <w:spacing w:line="240" w:lineRule="auto"/>
        <w:jc w:val="both"/>
        <w:rPr>
          <w:rFonts w:ascii="Times New Roman" w:eastAsia="Times New Roman" w:hAnsi="Times New Roman" w:cs="Times New Roman"/>
          <w:color w:val="222222"/>
          <w:sz w:val="24"/>
          <w:szCs w:val="24"/>
          <w:lang w:eastAsia="sk-SK"/>
        </w:rPr>
      </w:pPr>
      <w:r w:rsidRPr="000F40F9">
        <w:rPr>
          <w:rFonts w:ascii="Times New Roman" w:eastAsia="Times New Roman" w:hAnsi="Times New Roman" w:cs="Times New Roman"/>
          <w:color w:val="000000"/>
          <w:sz w:val="24"/>
          <w:szCs w:val="24"/>
          <w:lang w:eastAsia="sk-SK"/>
        </w:rPr>
        <w:t xml:space="preserve">Nadácia </w:t>
      </w:r>
      <w:proofErr w:type="spellStart"/>
      <w:r w:rsidRPr="000F40F9">
        <w:rPr>
          <w:rFonts w:ascii="Times New Roman" w:eastAsia="Times New Roman" w:hAnsi="Times New Roman" w:cs="Times New Roman"/>
          <w:color w:val="000000"/>
          <w:sz w:val="24"/>
          <w:szCs w:val="24"/>
          <w:lang w:eastAsia="sk-SK"/>
        </w:rPr>
        <w:t>Ekopolis</w:t>
      </w:r>
      <w:proofErr w:type="spellEnd"/>
      <w:r w:rsidRPr="000F40F9">
        <w:rPr>
          <w:rFonts w:ascii="Times New Roman" w:eastAsia="Times New Roman" w:hAnsi="Times New Roman" w:cs="Times New Roman"/>
          <w:color w:val="000000"/>
          <w:sz w:val="24"/>
          <w:szCs w:val="24"/>
          <w:lang w:eastAsia="sk-SK"/>
        </w:rPr>
        <w:t> organizuje v poradí už 19. ročník ankety Strom roka, ktorej cieľom je upozorniť na staré, vzácne či ohrozené stromy a vzbudiť záujem ľudí o životné prostredie.  </w:t>
      </w:r>
      <w:r w:rsidRPr="000F40F9">
        <w:rPr>
          <w:rFonts w:ascii="Times New Roman" w:eastAsia="Times New Roman" w:hAnsi="Times New Roman" w:cs="Times New Roman"/>
          <w:color w:val="222222"/>
          <w:sz w:val="24"/>
          <w:szCs w:val="24"/>
          <w:bdr w:val="none" w:sz="0" w:space="0" w:color="auto" w:frame="1"/>
          <w:lang w:eastAsia="sk-SK"/>
        </w:rPr>
        <w:t>V apríli tohto kalendárneho roka</w:t>
      </w:r>
      <w:r w:rsidRPr="000F40F9">
        <w:rPr>
          <w:rFonts w:ascii="Times New Roman" w:eastAsia="Times New Roman" w:hAnsi="Times New Roman" w:cs="Times New Roman"/>
          <w:color w:val="222222"/>
          <w:sz w:val="24"/>
          <w:szCs w:val="24"/>
          <w:lang w:eastAsia="sk-SK"/>
        </w:rPr>
        <w:t> mohli jednotlivci, mestá, školy či organizácie nominovať stromy, ktoré sú ich srdcu blízke. Po uzávierke nominácií boli spomedzi všetkých uchádzačov vybraní dvanásti finalisti, ktorí súťažia o titul Strom roka 2021. Verejné hlasovanie bolo spustené </w:t>
      </w:r>
      <w:r w:rsidRPr="000F40F9">
        <w:rPr>
          <w:rFonts w:ascii="Times New Roman" w:eastAsia="Times New Roman" w:hAnsi="Times New Roman" w:cs="Times New Roman"/>
          <w:color w:val="222222"/>
          <w:sz w:val="24"/>
          <w:szCs w:val="24"/>
          <w:bdr w:val="none" w:sz="0" w:space="0" w:color="auto" w:frame="1"/>
          <w:lang w:eastAsia="sk-SK"/>
        </w:rPr>
        <w:t>1. júla 2021</w:t>
      </w:r>
      <w:r w:rsidRPr="000F40F9">
        <w:rPr>
          <w:rFonts w:ascii="Times New Roman" w:eastAsia="Times New Roman" w:hAnsi="Times New Roman" w:cs="Times New Roman"/>
          <w:color w:val="222222"/>
          <w:sz w:val="24"/>
          <w:szCs w:val="24"/>
          <w:lang w:eastAsia="sk-SK"/>
        </w:rPr>
        <w:t> a potrvá do konca septembra. Patronát nad anketou prevzal už desiaty rok spevák Peter Lipa. Aj my sme sa so žiakmi našej školy zapojili do tejto ankety. Každý žiak dostal hlasovací lístok, prostredníctvom ktorého udelil hlas stromu, ktorý ho najviac zaujal. Ak sa na nás usmeje šťastie, tak dokonca môžeme pre školu vyhrať aj výsadbový materiál v hodnote 500 €.</w:t>
      </w:r>
    </w:p>
    <w:p w:rsidR="000F40F9" w:rsidRDefault="000F40F9" w:rsidP="000F40F9">
      <w:pPr>
        <w:spacing w:line="240" w:lineRule="auto"/>
        <w:jc w:val="both"/>
        <w:rPr>
          <w:rFonts w:ascii="Times New Roman" w:hAnsi="Times New Roman" w:cs="Times New Roman"/>
          <w:b/>
          <w:bCs/>
          <w:sz w:val="24"/>
          <w:szCs w:val="24"/>
        </w:rPr>
      </w:pPr>
    </w:p>
    <w:p w:rsidR="00BB2D02" w:rsidRPr="007C74F4" w:rsidRDefault="00BB2D02" w:rsidP="00BB2D02">
      <w:pPr>
        <w:jc w:val="center"/>
        <w:rPr>
          <w:rFonts w:ascii="Goudy Stout" w:hAnsi="Goudy Stout"/>
          <w:b/>
          <w:color w:val="0070C0"/>
          <w:sz w:val="44"/>
          <w:szCs w:val="44"/>
        </w:rPr>
      </w:pPr>
      <w:r w:rsidRPr="008B7EBB">
        <w:rPr>
          <w:rFonts w:ascii="Goudy Stout" w:hAnsi="Goudy Stout"/>
          <w:b/>
          <w:color w:val="0070C0"/>
          <w:sz w:val="44"/>
          <w:szCs w:val="44"/>
        </w:rPr>
        <w:t>KUK DO NAŠEJ ŠKÔLKY...</w:t>
      </w:r>
    </w:p>
    <w:p w:rsidR="00BB2D02" w:rsidRPr="003B2245" w:rsidRDefault="00BB2D02" w:rsidP="00BB2D02">
      <w:pPr>
        <w:tabs>
          <w:tab w:val="left" w:pos="7686"/>
        </w:tabs>
        <w:jc w:val="center"/>
        <w:rPr>
          <w:rFonts w:ascii="Comic Sans MS" w:hAnsi="Comic Sans MS"/>
          <w:color w:val="C00000"/>
          <w:sz w:val="24"/>
          <w:szCs w:val="24"/>
        </w:rPr>
      </w:pPr>
      <w:r w:rsidRPr="003B2245">
        <w:rPr>
          <w:rFonts w:ascii="Comic Sans MS" w:hAnsi="Comic Sans MS"/>
          <w:color w:val="C00000"/>
          <w:sz w:val="24"/>
          <w:szCs w:val="24"/>
        </w:rPr>
        <w:t>SEPTEMBER JE TU....</w:t>
      </w:r>
    </w:p>
    <w:p w:rsidR="00BB2D02" w:rsidRPr="007C74F4" w:rsidRDefault="00BB2D02" w:rsidP="00BB2D02">
      <w:pPr>
        <w:tabs>
          <w:tab w:val="left" w:pos="7686"/>
        </w:tabs>
        <w:jc w:val="center"/>
        <w:rPr>
          <w:rFonts w:ascii="Comic Sans MS" w:hAnsi="Comic Sans MS"/>
          <w:sz w:val="20"/>
          <w:szCs w:val="20"/>
        </w:rPr>
      </w:pPr>
      <w:r w:rsidRPr="007C74F4">
        <w:rPr>
          <w:rFonts w:ascii="Comic Sans MS" w:hAnsi="Comic Sans MS"/>
          <w:sz w:val="20"/>
          <w:szCs w:val="20"/>
        </w:rPr>
        <w:t>AJ MY SME ZAČALI NOVÝ ŠKOLSKÝ ROK. SME RADI ŽE SME SPOLU A MÔŽEME SA KAŽDÝ DEŇ STRETÁVAŤ. DO NAŠEJ ŠKOLIČKY NASTÚPILO 40 DETÍ.</w:t>
      </w:r>
    </w:p>
    <w:p w:rsidR="00BB2D02" w:rsidRPr="007C74F4" w:rsidRDefault="00BB2D02" w:rsidP="00BB2D02">
      <w:pPr>
        <w:tabs>
          <w:tab w:val="left" w:pos="7686"/>
        </w:tabs>
        <w:jc w:val="center"/>
        <w:rPr>
          <w:rFonts w:ascii="Comic Sans MS" w:hAnsi="Comic Sans MS"/>
          <w:sz w:val="20"/>
          <w:szCs w:val="20"/>
        </w:rPr>
      </w:pPr>
      <w:r w:rsidRPr="007C74F4">
        <w:rPr>
          <w:rFonts w:ascii="Comic Sans MS" w:hAnsi="Comic Sans MS"/>
          <w:sz w:val="20"/>
          <w:szCs w:val="20"/>
        </w:rPr>
        <w:t>KEĎ SA SPOLU PRECHÁDZAME PO NAŠEJ DEDINKE, TAK SA NÁS TETUŠKY PÝTAJÚ ŽE: ,,SKADZI MÁCE TEĽO D</w:t>
      </w:r>
      <w:r>
        <w:rPr>
          <w:rFonts w:ascii="Comic Sans MS" w:hAnsi="Comic Sans MS"/>
          <w:sz w:val="20"/>
          <w:szCs w:val="20"/>
        </w:rPr>
        <w:t>Z</w:t>
      </w:r>
      <w:r w:rsidRPr="007C74F4">
        <w:rPr>
          <w:rFonts w:ascii="Comic Sans MS" w:hAnsi="Comic Sans MS"/>
          <w:sz w:val="20"/>
          <w:szCs w:val="20"/>
        </w:rPr>
        <w:t>ECIČKOCH?“</w:t>
      </w:r>
    </w:p>
    <w:p w:rsidR="00BB2D02" w:rsidRDefault="00BB2D02" w:rsidP="00BB2D02">
      <w:pPr>
        <w:tabs>
          <w:tab w:val="left" w:pos="7686"/>
        </w:tabs>
        <w:jc w:val="center"/>
        <w:rPr>
          <w:rFonts w:ascii="Comic Sans MS" w:hAnsi="Comic Sans MS"/>
          <w:sz w:val="20"/>
          <w:szCs w:val="20"/>
        </w:rPr>
      </w:pPr>
      <w:r w:rsidRPr="007C74F4">
        <w:rPr>
          <w:rFonts w:ascii="Comic Sans MS" w:hAnsi="Comic Sans MS"/>
          <w:sz w:val="20"/>
          <w:szCs w:val="20"/>
        </w:rPr>
        <w:t>NO ĽUDIA</w:t>
      </w:r>
      <w:r>
        <w:rPr>
          <w:rFonts w:ascii="Comic Sans MS" w:hAnsi="Comic Sans MS"/>
          <w:sz w:val="20"/>
          <w:szCs w:val="20"/>
        </w:rPr>
        <w:t>... Z KLČOVA!!!</w:t>
      </w:r>
    </w:p>
    <w:p w:rsidR="00BB2D02" w:rsidRPr="007C74F4" w:rsidRDefault="00BB2D02" w:rsidP="00BB2D02">
      <w:pPr>
        <w:tabs>
          <w:tab w:val="left" w:pos="7686"/>
        </w:tabs>
        <w:jc w:val="center"/>
        <w:rPr>
          <w:rFonts w:ascii="Comic Sans MS" w:hAnsi="Comic Sans MS"/>
          <w:sz w:val="20"/>
          <w:szCs w:val="20"/>
        </w:rPr>
      </w:pPr>
      <w:r w:rsidRPr="007C74F4">
        <w:rPr>
          <w:rFonts w:ascii="Comic Sans MS" w:hAnsi="Comic Sans MS"/>
          <w:sz w:val="20"/>
          <w:szCs w:val="20"/>
        </w:rPr>
        <w:t>ALE NAŠU ŠKÔLKU NAVŠTEVUJÚ AJ DETI Z OKOLITÝCH OBCÍ A TO SI NAOZAJ VÁŽIME.</w:t>
      </w:r>
    </w:p>
    <w:p w:rsidR="00BB2D02" w:rsidRPr="007C74F4" w:rsidRDefault="00BB2D02" w:rsidP="00BB2D02">
      <w:pPr>
        <w:tabs>
          <w:tab w:val="left" w:pos="7686"/>
        </w:tabs>
        <w:jc w:val="center"/>
        <w:rPr>
          <w:rFonts w:ascii="Comic Sans MS" w:hAnsi="Comic Sans MS"/>
          <w:sz w:val="20"/>
          <w:szCs w:val="20"/>
        </w:rPr>
      </w:pPr>
      <w:r w:rsidRPr="007C74F4">
        <w:rPr>
          <w:rFonts w:ascii="Comic Sans MS" w:hAnsi="Comic Sans MS"/>
          <w:sz w:val="20"/>
          <w:szCs w:val="20"/>
        </w:rPr>
        <w:t>SME RADI</w:t>
      </w:r>
      <w:r>
        <w:rPr>
          <w:rFonts w:ascii="Comic Sans MS" w:hAnsi="Comic Sans MS"/>
          <w:sz w:val="20"/>
          <w:szCs w:val="20"/>
        </w:rPr>
        <w:t>,</w:t>
      </w:r>
      <w:r w:rsidRPr="007C74F4">
        <w:rPr>
          <w:rFonts w:ascii="Comic Sans MS" w:hAnsi="Comic Sans MS"/>
          <w:sz w:val="20"/>
          <w:szCs w:val="20"/>
        </w:rPr>
        <w:t xml:space="preserve"> ŽE NÁS JE</w:t>
      </w:r>
      <w:r>
        <w:rPr>
          <w:rFonts w:ascii="Comic Sans MS" w:hAnsi="Comic Sans MS"/>
          <w:sz w:val="20"/>
          <w:szCs w:val="20"/>
        </w:rPr>
        <w:t xml:space="preserve"> TOĽKO A MÔŽEME SA  SPOLU HRAŤ</w:t>
      </w:r>
      <w:r w:rsidRPr="007C74F4">
        <w:rPr>
          <w:rFonts w:ascii="Comic Sans MS" w:hAnsi="Comic Sans MS"/>
          <w:sz w:val="20"/>
          <w:szCs w:val="20"/>
        </w:rPr>
        <w:t>, CVIČIŤ, MAĽOVAŤ, SPIEVAŤ A TEŠIŤ SA Z KAŽDÉHO DŇA.</w:t>
      </w:r>
    </w:p>
    <w:p w:rsidR="00BB2D02" w:rsidRPr="007C74F4" w:rsidRDefault="00BB2D02" w:rsidP="00BB2D02">
      <w:pPr>
        <w:tabs>
          <w:tab w:val="left" w:pos="7686"/>
        </w:tabs>
        <w:jc w:val="center"/>
        <w:rPr>
          <w:rFonts w:ascii="Comic Sans MS" w:hAnsi="Comic Sans MS"/>
          <w:sz w:val="20"/>
          <w:szCs w:val="20"/>
        </w:rPr>
      </w:pPr>
      <w:r w:rsidRPr="007C74F4">
        <w:rPr>
          <w:rFonts w:ascii="Comic Sans MS" w:hAnsi="Comic Sans MS"/>
          <w:sz w:val="20"/>
          <w:szCs w:val="20"/>
        </w:rPr>
        <w:t>PRAJEME SI DO NOVÉHO ŠKOLSKÉHO ROKU HLAVNE ZDRAVIE, RADOSŤ A POŽEHNANIE......ABY SME SI NA KONCI ŠKOLSKÉHO ROKU MOHLI ZAŽELAŤ KRÁSNE LETO.</w:t>
      </w:r>
    </w:p>
    <w:p w:rsidR="00BB2D02" w:rsidRPr="007C74F4" w:rsidRDefault="00BB2D02" w:rsidP="00BB2D02">
      <w:pPr>
        <w:jc w:val="center"/>
        <w:rPr>
          <w:i/>
          <w:color w:val="FF0000"/>
          <w:sz w:val="24"/>
          <w:u w:val="single"/>
        </w:rPr>
      </w:pPr>
      <w:r w:rsidRPr="007C74F4">
        <w:rPr>
          <w:i/>
          <w:color w:val="FF0000"/>
          <w:sz w:val="24"/>
          <w:u w:val="single"/>
        </w:rPr>
        <w:lastRenderedPageBreak/>
        <w:t>DOPRAVNÁ VÝCHOVA V NAŠEJ VEĽKEJ TRIEDE</w:t>
      </w:r>
    </w:p>
    <w:p w:rsidR="00BB2D02" w:rsidRPr="00BB2D02" w:rsidRDefault="00BB2D02" w:rsidP="00BB2D02">
      <w:pPr>
        <w:jc w:val="both"/>
        <w:rPr>
          <w:sz w:val="24"/>
          <w:szCs w:val="24"/>
        </w:rPr>
      </w:pPr>
      <w:r w:rsidRPr="00BB2D02">
        <w:rPr>
          <w:sz w:val="24"/>
          <w:szCs w:val="24"/>
        </w:rPr>
        <w:t xml:space="preserve">V mesiaci September sa škôlkari vo veľkej triede celý týždeň venovali téme: Dopravná výchova. Prostredníctvom zaujímavých aktivít, ktoré im pripravili pani učiteľky spoznali rôzne druhy dopravných prostriedkov, taktiež spôsob, akým sa pohybujú. Naučili sa, na čo nám na ceste slúžia dopravné značky, zahrali sa na záchranárov, policajtov, hasičov a veľa iného..... Vyskúšali si reflexné prvky (vesty, náramky...) a vydali sa na prechádzku, aby sa stali súčasťou cestnej premávky. Po ceste dokonca stretli hasičské auto. </w:t>
      </w:r>
    </w:p>
    <w:p w:rsidR="00BB2D02" w:rsidRPr="00BB2D02" w:rsidRDefault="00BB2D02" w:rsidP="00BB2D02">
      <w:pPr>
        <w:jc w:val="both"/>
        <w:rPr>
          <w:sz w:val="24"/>
          <w:szCs w:val="24"/>
        </w:rPr>
      </w:pPr>
      <w:r w:rsidRPr="00BB2D02">
        <w:rPr>
          <w:sz w:val="24"/>
          <w:szCs w:val="24"/>
        </w:rPr>
        <w:t xml:space="preserve">Koniec týždňa sme ukončili vo veľkom štýle a boli sme povzbudiť Petra </w:t>
      </w:r>
      <w:proofErr w:type="spellStart"/>
      <w:r w:rsidRPr="00BB2D02">
        <w:rPr>
          <w:sz w:val="24"/>
          <w:szCs w:val="24"/>
        </w:rPr>
        <w:t>Sagana</w:t>
      </w:r>
      <w:proofErr w:type="spellEnd"/>
      <w:r w:rsidRPr="00BB2D02">
        <w:rPr>
          <w:sz w:val="24"/>
          <w:szCs w:val="24"/>
        </w:rPr>
        <w:t xml:space="preserve">, nášho slovenského profesionálneho cestného cyklistu na pretekoch - Okolo Slovenska, kde cyklisti prechádzali cez našu dedinku Klčov. Deti si z tohto týždňa odniesli veľmi veľa zážitkov. </w:t>
      </w:r>
    </w:p>
    <w:p w:rsidR="00BB2D02" w:rsidRDefault="00BB2D02" w:rsidP="00BB2D02">
      <w:r>
        <w:rPr>
          <w:noProof/>
          <w:lang w:eastAsia="sk-SK"/>
        </w:rPr>
        <w:drawing>
          <wp:inline distT="0" distB="0" distL="0" distR="0" wp14:anchorId="456205CF" wp14:editId="5C85A313">
            <wp:extent cx="2086708" cy="1565031"/>
            <wp:effectExtent l="0" t="0" r="889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2180178_576111193823625_22467448888336406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3051" cy="1569788"/>
                    </a:xfrm>
                    <a:prstGeom prst="rect">
                      <a:avLst/>
                    </a:prstGeom>
                  </pic:spPr>
                </pic:pic>
              </a:graphicData>
            </a:graphic>
          </wp:inline>
        </w:drawing>
      </w:r>
      <w:r>
        <w:rPr>
          <w:noProof/>
          <w:lang w:eastAsia="sk-SK"/>
        </w:rPr>
        <w:drawing>
          <wp:inline distT="0" distB="0" distL="0" distR="0" wp14:anchorId="0DCDF7AE" wp14:editId="31A397A4">
            <wp:extent cx="1338630" cy="1784839"/>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2405997_1231185697360520_18255870169879883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078" cy="1810770"/>
                    </a:xfrm>
                    <a:prstGeom prst="rect">
                      <a:avLst/>
                    </a:prstGeom>
                  </pic:spPr>
                </pic:pic>
              </a:graphicData>
            </a:graphic>
          </wp:inline>
        </w:drawing>
      </w:r>
      <w:r>
        <w:rPr>
          <w:noProof/>
          <w:lang w:eastAsia="sk-SK"/>
        </w:rPr>
        <w:drawing>
          <wp:inline distT="0" distB="0" distL="0" distR="0" wp14:anchorId="6BFD48B7" wp14:editId="6EDB8206">
            <wp:extent cx="2127739" cy="1595804"/>
            <wp:effectExtent l="0" t="0" r="6350" b="444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2211273_732965651435426_504283498008525375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090" cy="1604317"/>
                    </a:xfrm>
                    <a:prstGeom prst="rect">
                      <a:avLst/>
                    </a:prstGeom>
                  </pic:spPr>
                </pic:pic>
              </a:graphicData>
            </a:graphic>
          </wp:inline>
        </w:drawing>
      </w:r>
    </w:p>
    <w:p w:rsidR="00BB2D02" w:rsidRPr="008B7EBB" w:rsidRDefault="00BB2D02" w:rsidP="00BB2D02">
      <w:pPr>
        <w:tabs>
          <w:tab w:val="left" w:pos="7686"/>
        </w:tabs>
        <w:jc w:val="center"/>
        <w:rPr>
          <w:rFonts w:ascii="Comic Sans MS" w:hAnsi="Comic Sans MS"/>
          <w:sz w:val="24"/>
          <w:szCs w:val="24"/>
        </w:rPr>
      </w:pPr>
    </w:p>
    <w:p w:rsidR="00BB2D02" w:rsidRPr="000F40F9" w:rsidRDefault="00BB2D02" w:rsidP="000F40F9">
      <w:pPr>
        <w:spacing w:line="240" w:lineRule="auto"/>
        <w:jc w:val="both"/>
        <w:rPr>
          <w:rFonts w:ascii="Times New Roman" w:hAnsi="Times New Roman" w:cs="Times New Roman"/>
          <w:b/>
          <w:bCs/>
          <w:sz w:val="24"/>
          <w:szCs w:val="24"/>
        </w:rPr>
      </w:pPr>
    </w:p>
    <w:p w:rsidR="000F40F9" w:rsidRPr="000F40F9" w:rsidRDefault="000F40F9" w:rsidP="000F40F9">
      <w:pPr>
        <w:spacing w:line="240" w:lineRule="auto"/>
        <w:jc w:val="both"/>
        <w:rPr>
          <w:rFonts w:ascii="Times New Roman" w:hAnsi="Times New Roman" w:cs="Times New Roman"/>
          <w:b/>
          <w:bCs/>
          <w:sz w:val="24"/>
          <w:szCs w:val="24"/>
        </w:rPr>
      </w:pPr>
    </w:p>
    <w:p w:rsidR="000F40F9" w:rsidRPr="000F40F9" w:rsidRDefault="000F40F9" w:rsidP="000F40F9">
      <w:pPr>
        <w:spacing w:line="240" w:lineRule="auto"/>
        <w:jc w:val="both"/>
        <w:rPr>
          <w:rFonts w:ascii="Times New Roman" w:hAnsi="Times New Roman" w:cs="Times New Roman"/>
          <w:sz w:val="24"/>
          <w:szCs w:val="24"/>
        </w:rPr>
      </w:pPr>
    </w:p>
    <w:sectPr w:rsidR="000F40F9" w:rsidRPr="000F40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0F9"/>
    <w:rsid w:val="000F40F9"/>
    <w:rsid w:val="00393520"/>
    <w:rsid w:val="003D3CCC"/>
    <w:rsid w:val="004643DE"/>
    <w:rsid w:val="006067B7"/>
    <w:rsid w:val="00803A3E"/>
    <w:rsid w:val="00BB2D02"/>
    <w:rsid w:val="00C775E7"/>
    <w:rsid w:val="00D93B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3A70"/>
  <w15:chartTrackingRefBased/>
  <w15:docId w15:val="{78BD7AED-F720-4C6D-B5EF-E538C537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3803</Characters>
  <Application>Microsoft Office Word</Application>
  <DocSecurity>0</DocSecurity>
  <Lines>31</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2021-09-22T11:14:00Z</dcterms:created>
  <dcterms:modified xsi:type="dcterms:W3CDTF">2021-09-22T11:14:00Z</dcterms:modified>
</cp:coreProperties>
</file>