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477E" w14:textId="37811228" w:rsidR="00D55CE4" w:rsidRDefault="000D1D44" w:rsidP="000D1D44">
      <w:pPr>
        <w:jc w:val="center"/>
        <w:rPr>
          <w:b/>
          <w:bCs/>
          <w:sz w:val="28"/>
          <w:szCs w:val="28"/>
        </w:rPr>
      </w:pPr>
      <w:r w:rsidRPr="000D1D4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5D66B5" wp14:editId="25DA673D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7879080" cy="5909310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D44">
        <w:rPr>
          <w:b/>
          <w:bCs/>
          <w:sz w:val="28"/>
          <w:szCs w:val="28"/>
        </w:rPr>
        <w:t>SRETKO S PANI RIADITEĽKOU Mgr. A. Moldovou</w:t>
      </w:r>
      <w:r w:rsidR="00C9011F">
        <w:rPr>
          <w:b/>
          <w:bCs/>
          <w:sz w:val="28"/>
          <w:szCs w:val="28"/>
        </w:rPr>
        <w:t xml:space="preserve"> (28.11.2022)</w:t>
      </w:r>
    </w:p>
    <w:p w14:paraId="0B49C4E4" w14:textId="77777777" w:rsidR="00C9011F" w:rsidRPr="000D1D44" w:rsidRDefault="00C9011F" w:rsidP="000D1D44">
      <w:pPr>
        <w:jc w:val="center"/>
        <w:rPr>
          <w:b/>
          <w:bCs/>
          <w:sz w:val="28"/>
          <w:szCs w:val="28"/>
        </w:rPr>
      </w:pPr>
    </w:p>
    <w:sectPr w:rsidR="00C9011F" w:rsidRPr="000D1D44" w:rsidSect="000D1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E4"/>
    <w:rsid w:val="000D1D44"/>
    <w:rsid w:val="00C9011F"/>
    <w:rsid w:val="00D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66DB"/>
  <w15:chartTrackingRefBased/>
  <w15:docId w15:val="{D618F52A-7FA9-4A17-8964-57DDD19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Istvan</dc:creator>
  <cp:keywords/>
  <dc:description/>
  <cp:lastModifiedBy>Matej Istvan</cp:lastModifiedBy>
  <cp:revision>3</cp:revision>
  <dcterms:created xsi:type="dcterms:W3CDTF">2022-11-29T15:54:00Z</dcterms:created>
  <dcterms:modified xsi:type="dcterms:W3CDTF">2022-11-29T15:59:00Z</dcterms:modified>
</cp:coreProperties>
</file>