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75" w:rsidRDefault="00DD4775" w:rsidP="00DD4775">
      <w:pPr>
        <w:pStyle w:val="Nagwek1"/>
      </w:pPr>
      <w:r w:rsidRPr="00DD4775">
        <w:t xml:space="preserve">Zakup lodowiska mobilnego sztucznego </w:t>
      </w:r>
    </w:p>
    <w:p w:rsidR="00007B1D" w:rsidRDefault="00007B1D" w:rsidP="00007B1D">
      <w:pPr>
        <w:rPr>
          <w:noProof/>
          <w:lang w:eastAsia="pl-PL"/>
        </w:rPr>
      </w:pPr>
      <w:r>
        <w:rPr>
          <w:noProof/>
          <w:lang w:eastAsia="pl-PL"/>
        </w:rPr>
        <w:t>Nasze miasto przez wiele lat słynęło z lodowiska „Bajka”, którego inicjatorem był znamienity Władysław Żurowski. Na łyżwach śmigały dzieci, jeździli także dorośli. Wszyscy podziwiali lodowe rzeźby czy śnieżne zamki. Łyżwiarstwo na stałe wpisało się do kanonu zimo</w:t>
      </w:r>
      <w:r w:rsidR="00242DE7">
        <w:rPr>
          <w:noProof/>
          <w:lang w:eastAsia="pl-PL"/>
        </w:rPr>
        <w:t>wych atrakcji w naszym mieście.</w:t>
      </w:r>
    </w:p>
    <w:p w:rsidR="00007B1D" w:rsidRDefault="00007B1D" w:rsidP="00007B1D">
      <w:pPr>
        <w:rPr>
          <w:noProof/>
          <w:lang w:eastAsia="pl-PL"/>
        </w:rPr>
      </w:pPr>
      <w:r w:rsidRPr="00CE3A8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1426362</wp:posOffset>
            </wp:positionV>
            <wp:extent cx="5410200" cy="2955290"/>
            <wp:effectExtent l="0" t="0" r="0" b="0"/>
            <wp:wrapSquare wrapText="bothSides"/>
            <wp:docPr id="5" name="Obraz 5" descr="C:\Users\kjudycka\Desktop\BUDŻET  OBYWATELSKI\11 - promocja projektów do głosowania\3  Zakup lodowiska mobilnego sztucznego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judycka\Desktop\BUDŻET  OBYWATELSKI\11 - promocja projektów do głosowania\3  Zakup lodowiska mobilnego sztucznego\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289" b="13902"/>
                    <a:stretch/>
                  </pic:blipFill>
                  <pic:spPr bwMode="auto">
                    <a:xfrm>
                      <a:off x="0" y="0"/>
                      <a:ext cx="541020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>Celem projektu jest umożliwienie powrotu do niegdyś ulubionej rozrywki mieszkańców poprzez utworzenie lodowiska w samym centrum naszego miasta. Dodatkowo powstanie ślizgawki na Placu Wolności zdecydowanie uatrakcyjn</w:t>
      </w:r>
      <w:r w:rsidR="00242DE7">
        <w:rPr>
          <w:noProof/>
          <w:lang w:eastAsia="pl-PL"/>
        </w:rPr>
        <w:t>iłoby zimową porę.</w:t>
      </w:r>
    </w:p>
    <w:p w:rsidR="00007B1D" w:rsidRDefault="00007B1D" w:rsidP="00007B1D">
      <w:pPr>
        <w:rPr>
          <w:noProof/>
          <w:lang w:eastAsia="pl-PL"/>
        </w:rPr>
      </w:pPr>
      <w:r>
        <w:rPr>
          <w:noProof/>
          <w:lang w:eastAsia="pl-PL"/>
        </w:rPr>
        <w:t>*zdjęcie poglądowe</w:t>
      </w:r>
    </w:p>
    <w:p w:rsidR="00007B1D" w:rsidRDefault="00007B1D" w:rsidP="00007B1D">
      <w:pPr>
        <w:rPr>
          <w:noProof/>
          <w:lang w:eastAsia="pl-PL"/>
        </w:rPr>
      </w:pPr>
      <w:r>
        <w:rPr>
          <w:noProof/>
          <w:lang w:eastAsia="pl-PL"/>
        </w:rPr>
        <w:t>Przedsięwzięcie będzie miejscem aktywności sportowej na świeżym powietrzu oraz integracji mieszkańców. Ślizgawka będzie dostępna bezpłatnie dla wszystkich chętnych i</w:t>
      </w:r>
      <w:r w:rsidR="00242DE7">
        <w:rPr>
          <w:noProof/>
          <w:lang w:eastAsia="pl-PL"/>
        </w:rPr>
        <w:t xml:space="preserve"> spragnionych jazdy na łyżwach.</w:t>
      </w:r>
    </w:p>
    <w:p w:rsidR="0053616E" w:rsidRDefault="00DD4775" w:rsidP="00007B1D">
      <w:pPr>
        <w:rPr>
          <w:noProof/>
          <w:lang w:eastAsia="pl-PL"/>
        </w:rPr>
      </w:pPr>
      <w:r>
        <w:rPr>
          <w:noProof/>
          <w:lang w:eastAsia="pl-PL"/>
        </w:rPr>
        <w:t>Projekt zakłada prz</w:t>
      </w:r>
      <w:r w:rsidR="00211C5E">
        <w:rPr>
          <w:noProof/>
          <w:lang w:eastAsia="pl-PL"/>
        </w:rPr>
        <w:t xml:space="preserve">ygotowanie tafli lodowiska o </w:t>
      </w:r>
      <w:r>
        <w:rPr>
          <w:noProof/>
          <w:lang w:eastAsia="pl-PL"/>
        </w:rPr>
        <w:t xml:space="preserve">wymiarach 10x20 m. </w:t>
      </w:r>
      <w:r w:rsidR="00007B1D">
        <w:rPr>
          <w:noProof/>
          <w:lang w:eastAsia="pl-PL"/>
        </w:rPr>
        <w:br/>
      </w:r>
      <w:r>
        <w:rPr>
          <w:noProof/>
          <w:lang w:eastAsia="pl-PL"/>
        </w:rPr>
        <w:t>Na zewnątrz lodowiska znajdować się będą bandy.</w:t>
      </w:r>
      <w:bookmarkStart w:id="0" w:name="_GoBack"/>
      <w:bookmarkEnd w:id="0"/>
    </w:p>
    <w:sectPr w:rsidR="0053616E" w:rsidSect="0053616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7F4"/>
    <w:multiLevelType w:val="hybridMultilevel"/>
    <w:tmpl w:val="0DDE3F88"/>
    <w:lvl w:ilvl="0" w:tplc="E99C8F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E713A"/>
    <w:multiLevelType w:val="hybridMultilevel"/>
    <w:tmpl w:val="4C188BA0"/>
    <w:lvl w:ilvl="0" w:tplc="39A8348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96701"/>
    <w:rsid w:val="00007B1D"/>
    <w:rsid w:val="001E7FF9"/>
    <w:rsid w:val="00211C5E"/>
    <w:rsid w:val="00242DE7"/>
    <w:rsid w:val="00342A75"/>
    <w:rsid w:val="0053616E"/>
    <w:rsid w:val="007556D1"/>
    <w:rsid w:val="00B42D75"/>
    <w:rsid w:val="00C34659"/>
    <w:rsid w:val="00D96701"/>
    <w:rsid w:val="00DD4775"/>
    <w:rsid w:val="00E43CAB"/>
    <w:rsid w:val="00FF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16E"/>
    <w:pPr>
      <w:spacing w:before="120" w:after="0" w:line="360" w:lineRule="auto"/>
    </w:pPr>
    <w:rPr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616E"/>
    <w:pPr>
      <w:keepNext/>
      <w:keepLines/>
      <w:spacing w:before="240" w:after="48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616E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Akapitzlist">
    <w:name w:val="List Paragraph"/>
    <w:basedOn w:val="Normalny"/>
    <w:uiPriority w:val="34"/>
    <w:qFormat/>
    <w:rsid w:val="00E43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Judycka</dc:creator>
  <cp:lastModifiedBy>WB</cp:lastModifiedBy>
  <cp:revision>2</cp:revision>
  <dcterms:created xsi:type="dcterms:W3CDTF">2022-11-23T17:23:00Z</dcterms:created>
  <dcterms:modified xsi:type="dcterms:W3CDTF">2022-11-23T17:23:00Z</dcterms:modified>
</cp:coreProperties>
</file>