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4A" w:rsidRDefault="00B0084A" w:rsidP="00B0084A">
      <w:pPr>
        <w:jc w:val="center"/>
        <w:rPr>
          <w:b/>
          <w:bCs/>
          <w:sz w:val="58"/>
        </w:rPr>
      </w:pPr>
      <w:r>
        <w:rPr>
          <w:b/>
          <w:bCs/>
          <w:sz w:val="26"/>
        </w:rPr>
        <w:t>DOHODA O NÁJME  A PODNÁJME NEBYTOVÝCH PRIESTOROV</w:t>
      </w:r>
    </w:p>
    <w:p w:rsidR="00B0084A" w:rsidRDefault="00B0084A" w:rsidP="00B0084A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číslo: 01/2019</w:t>
      </w:r>
    </w:p>
    <w:p w:rsidR="00B0084A" w:rsidRDefault="00B0084A" w:rsidP="00B0084A">
      <w:pPr>
        <w:jc w:val="center"/>
        <w:rPr>
          <w:u w:val="single"/>
          <w:lang w:eastAsia="cs-CZ"/>
        </w:rPr>
      </w:pPr>
      <w:r>
        <w:rPr>
          <w:u w:val="single"/>
        </w:rPr>
        <w:t>uzatvorená v zmysle zákona č. 116/1990 Zb.</w:t>
      </w:r>
    </w:p>
    <w:p w:rsidR="00B0084A" w:rsidRDefault="00B0084A" w:rsidP="00B0084A">
      <w:pPr>
        <w:jc w:val="center"/>
        <w:rPr>
          <w:sz w:val="32"/>
          <w:szCs w:val="32"/>
        </w:rPr>
      </w:pPr>
      <w:r>
        <w:rPr>
          <w:u w:val="single"/>
        </w:rPr>
        <w:t>a zákona č. 278/1993 Z.z. v znení neskorších zmien a doplnkov</w:t>
      </w:r>
    </w:p>
    <w:p w:rsidR="00B0084A" w:rsidRDefault="00B0084A" w:rsidP="00B0084A">
      <w:pPr>
        <w:jc w:val="center"/>
        <w:rPr>
          <w:u w:val="single"/>
        </w:rPr>
      </w:pPr>
    </w:p>
    <w:p w:rsidR="00B0084A" w:rsidRDefault="00B0084A" w:rsidP="00B0084A">
      <w:pPr>
        <w:jc w:val="center"/>
      </w:pPr>
      <w:r>
        <w:t>I.</w:t>
      </w:r>
    </w:p>
    <w:p w:rsidR="00B0084A" w:rsidRDefault="00B0084A" w:rsidP="00B0084A">
      <w:pPr>
        <w:jc w:val="center"/>
      </w:pPr>
      <w:r>
        <w:t>Účastníci zmluvy</w:t>
      </w:r>
    </w:p>
    <w:p w:rsidR="00B0084A" w:rsidRDefault="00B0084A" w:rsidP="00B0084A">
      <w:pPr>
        <w:jc w:val="both"/>
      </w:pPr>
    </w:p>
    <w:p w:rsidR="00B0084A" w:rsidRPr="00440535" w:rsidRDefault="00B0084A" w:rsidP="00B0084A">
      <w:pPr>
        <w:jc w:val="both"/>
        <w:rPr>
          <w:bCs/>
        </w:rPr>
      </w:pPr>
      <w:r w:rsidRPr="00440535">
        <w:rPr>
          <w:bCs/>
        </w:rPr>
        <w:t>1. Prenajímateľ</w:t>
      </w:r>
      <w:r>
        <w:rPr>
          <w:bCs/>
        </w:rPr>
        <w:t>:</w:t>
      </w:r>
      <w:r>
        <w:rPr>
          <w:bCs/>
        </w:rPr>
        <w:tab/>
        <w:t xml:space="preserve"> Zákla</w:t>
      </w:r>
      <w:r w:rsidRPr="00440535">
        <w:rPr>
          <w:bCs/>
        </w:rPr>
        <w:t>dná škola s materskou školou Liesek</w:t>
      </w:r>
    </w:p>
    <w:p w:rsidR="00B0084A" w:rsidRPr="00440535" w:rsidRDefault="00B0084A" w:rsidP="00B0084A">
      <w:pPr>
        <w:ind w:left="1120" w:firstLine="420"/>
        <w:jc w:val="both"/>
      </w:pPr>
      <w:r w:rsidRPr="00440535">
        <w:t xml:space="preserve">       </w:t>
      </w:r>
      <w:r w:rsidRPr="00440535">
        <w:tab/>
        <w:t xml:space="preserve"> zastúpená    Mgr.  M</w:t>
      </w:r>
      <w:r>
        <w:t xml:space="preserve">iroslavom </w:t>
      </w:r>
      <w:proofErr w:type="spellStart"/>
      <w:r w:rsidRPr="00440535">
        <w:t>Šprlákom</w:t>
      </w:r>
      <w:proofErr w:type="spellEnd"/>
      <w:r w:rsidRPr="00440535">
        <w:t>,  riaditeľom  školy,</w:t>
      </w:r>
    </w:p>
    <w:p w:rsidR="00B0084A" w:rsidRPr="00440535" w:rsidRDefault="00B0084A" w:rsidP="00B0084A">
      <w:pPr>
        <w:ind w:left="1120" w:firstLine="420"/>
        <w:jc w:val="both"/>
      </w:pPr>
      <w:r w:rsidRPr="00440535">
        <w:t xml:space="preserve">       </w:t>
      </w:r>
      <w:r w:rsidRPr="00440535">
        <w:tab/>
        <w:t xml:space="preserve"> peňažný ústav:   VUB Dolný Kubín</w:t>
      </w:r>
    </w:p>
    <w:p w:rsidR="00B0084A" w:rsidRPr="00440535" w:rsidRDefault="00B0084A" w:rsidP="00B0084A">
      <w:pPr>
        <w:ind w:left="1120" w:firstLine="420"/>
        <w:jc w:val="both"/>
      </w:pPr>
      <w:r w:rsidRPr="00440535">
        <w:t xml:space="preserve">           </w:t>
      </w:r>
      <w:proofErr w:type="spellStart"/>
      <w:r w:rsidRPr="00440535">
        <w:t>č.ú</w:t>
      </w:r>
      <w:proofErr w:type="spellEnd"/>
      <w:r w:rsidRPr="00440535">
        <w:t xml:space="preserve">. </w:t>
      </w:r>
      <w:r w:rsidRPr="0015143D">
        <w:rPr>
          <w:bCs/>
          <w:color w:val="000000"/>
          <w:shd w:val="clear" w:color="auto" w:fill="FFFFFF"/>
        </w:rPr>
        <w:t>SK06 0200 0000 0019 5092 4658</w:t>
      </w:r>
    </w:p>
    <w:p w:rsidR="00B0084A" w:rsidRPr="00440535" w:rsidRDefault="00B0084A" w:rsidP="00B0084A">
      <w:pPr>
        <w:ind w:left="1120" w:firstLine="420"/>
        <w:jc w:val="both"/>
      </w:pPr>
      <w:r w:rsidRPr="00440535">
        <w:t xml:space="preserve">           IČO: 37810111</w:t>
      </w:r>
    </w:p>
    <w:p w:rsidR="00B0084A" w:rsidRPr="00440535" w:rsidRDefault="00B0084A" w:rsidP="00B0084A">
      <w:pPr>
        <w:ind w:left="1416" w:firstLine="124"/>
        <w:jc w:val="both"/>
      </w:pPr>
      <w:r w:rsidRPr="00440535">
        <w:t xml:space="preserve">           (ďalej len prenajímateľ)</w:t>
      </w:r>
    </w:p>
    <w:p w:rsidR="00B0084A" w:rsidRPr="00440535" w:rsidRDefault="00B0084A" w:rsidP="00B0084A">
      <w:pPr>
        <w:jc w:val="both"/>
      </w:pPr>
    </w:p>
    <w:p w:rsidR="00B0084A" w:rsidRPr="00440535" w:rsidRDefault="00B0084A" w:rsidP="00B0084A">
      <w:pPr>
        <w:jc w:val="both"/>
        <w:rPr>
          <w:bCs/>
        </w:rPr>
      </w:pPr>
      <w:r w:rsidRPr="00440535">
        <w:t xml:space="preserve">2.  Nájomca: </w:t>
      </w:r>
      <w:r>
        <w:tab/>
      </w:r>
      <w:r>
        <w:tab/>
        <w:t xml:space="preserve"> </w:t>
      </w:r>
      <w:r w:rsidRPr="00440535">
        <w:t>Halová futbalová liga Liesek</w:t>
      </w:r>
      <w:r w:rsidRPr="00440535">
        <w:rPr>
          <w:bCs/>
        </w:rPr>
        <w:t xml:space="preserve"> </w:t>
      </w:r>
    </w:p>
    <w:p w:rsidR="00B0084A" w:rsidRPr="00440535" w:rsidRDefault="00B0084A" w:rsidP="00B0084A">
      <w:pPr>
        <w:ind w:left="1416" w:firstLine="708"/>
        <w:jc w:val="both"/>
      </w:pPr>
      <w:r w:rsidRPr="00440535">
        <w:rPr>
          <w:b/>
          <w:bCs/>
        </w:rPr>
        <w:t xml:space="preserve"> </w:t>
      </w:r>
      <w:r w:rsidRPr="00440535">
        <w:rPr>
          <w:bCs/>
        </w:rPr>
        <w:t>z</w:t>
      </w:r>
      <w:r w:rsidRPr="00440535">
        <w:t xml:space="preserve">astúpená  </w:t>
      </w:r>
      <w:proofErr w:type="spellStart"/>
      <w:r w:rsidRPr="00440535">
        <w:t>Gnidom</w:t>
      </w:r>
      <w:proofErr w:type="spellEnd"/>
      <w:r w:rsidRPr="00440535">
        <w:t xml:space="preserve"> Stanislavom</w:t>
      </w:r>
    </w:p>
    <w:p w:rsidR="00B0084A" w:rsidRPr="00440535" w:rsidRDefault="00B0084A" w:rsidP="00B0084A">
      <w:pPr>
        <w:ind w:left="1416" w:firstLine="708"/>
        <w:jc w:val="both"/>
      </w:pPr>
      <w:r w:rsidRPr="00440535">
        <w:t xml:space="preserve"> Čimhová 90, Liesek 027 12</w:t>
      </w:r>
    </w:p>
    <w:p w:rsidR="00B0084A" w:rsidRPr="00440535" w:rsidRDefault="00B0084A" w:rsidP="00B0084A">
      <w:pPr>
        <w:ind w:left="1416" w:firstLine="708"/>
        <w:jc w:val="both"/>
      </w:pPr>
      <w:r w:rsidRPr="00440535">
        <w:t xml:space="preserve"> (ďalej len nájomca)</w:t>
      </w:r>
    </w:p>
    <w:p w:rsidR="00B0084A" w:rsidRDefault="00B0084A" w:rsidP="00B0084A">
      <w:pPr>
        <w:jc w:val="both"/>
      </w:pPr>
    </w:p>
    <w:p w:rsidR="00B0084A" w:rsidRDefault="00B0084A" w:rsidP="00B0084A">
      <w:pPr>
        <w:jc w:val="center"/>
      </w:pPr>
      <w:r>
        <w:t>II.</w:t>
      </w:r>
    </w:p>
    <w:p w:rsidR="00B0084A" w:rsidRDefault="00B0084A" w:rsidP="00B0084A">
      <w:pPr>
        <w:jc w:val="center"/>
      </w:pPr>
      <w:r>
        <w:t>Predmet zmluvy</w:t>
      </w:r>
    </w:p>
    <w:p w:rsidR="00B0084A" w:rsidRDefault="00B0084A" w:rsidP="00B0084A">
      <w:pPr>
        <w:pStyle w:val="Zkladntext"/>
        <w:spacing w:line="240" w:lineRule="auto"/>
      </w:pPr>
      <w:r>
        <w:t>1. Prenajímateľ touto zmluvou prenecháva na užívanie pre nájomcu ** podľa zákona č.278/93 Z.z. v platnom znení nebytové priestory – telocvičňu školy pre športové účely.</w:t>
      </w:r>
    </w:p>
    <w:p w:rsidR="00B0084A" w:rsidRDefault="00B0084A" w:rsidP="00B0084A">
      <w:pPr>
        <w:pStyle w:val="Zkladntext"/>
        <w:spacing w:line="240" w:lineRule="auto"/>
      </w:pPr>
      <w:r>
        <w:t>** ( organizácia podľa par. 1, ods. 1 zákona č. 278/93 Z.z. o správe majetku v znení neskorších predpisov)</w:t>
      </w:r>
    </w:p>
    <w:p w:rsidR="00B0084A" w:rsidRDefault="00B0084A" w:rsidP="00B0084A">
      <w:pPr>
        <w:pStyle w:val="Zkladntext"/>
        <w:spacing w:line="240" w:lineRule="auto"/>
      </w:pPr>
      <w:r>
        <w:t xml:space="preserve">2. Predmetom zmluvy sú nebytové priestory – telocvičňa školy o ploche </w:t>
      </w:r>
      <w:smartTag w:uri="urn:schemas-microsoft-com:office:smarttags" w:element="metricconverter">
        <w:smartTagPr>
          <w:attr w:name="ProductID" w:val="929 m2"/>
        </w:smartTagPr>
        <w:r>
          <w:t>929 m</w:t>
        </w:r>
        <w:r>
          <w:rPr>
            <w:vertAlign w:val="superscript"/>
          </w:rPr>
          <w:t>2</w:t>
        </w:r>
      </w:smartTag>
      <w:r>
        <w:t>, ktoré sú v čase prenájmu pre ZŠ s MŠ dočasne prebytočné.</w:t>
      </w:r>
    </w:p>
    <w:p w:rsidR="00B0084A" w:rsidRDefault="00B0084A" w:rsidP="00B0084A">
      <w:pPr>
        <w:jc w:val="both"/>
      </w:pPr>
    </w:p>
    <w:p w:rsidR="00B0084A" w:rsidRDefault="00B0084A" w:rsidP="00B0084A">
      <w:pPr>
        <w:jc w:val="center"/>
      </w:pPr>
      <w:r>
        <w:t>III.</w:t>
      </w:r>
    </w:p>
    <w:p w:rsidR="00B0084A" w:rsidRDefault="00B0084A" w:rsidP="00B0084A">
      <w:pPr>
        <w:jc w:val="center"/>
      </w:pPr>
      <w:r>
        <w:t>Doba nájmu</w:t>
      </w:r>
    </w:p>
    <w:p w:rsidR="00B0084A" w:rsidRDefault="00B0084A" w:rsidP="00B0084A">
      <w:pPr>
        <w:jc w:val="both"/>
      </w:pPr>
      <w:r>
        <w:t xml:space="preserve">1. Doba nájmu je dohodnutá od </w:t>
      </w:r>
      <w:r w:rsidRPr="00922F1A">
        <w:rPr>
          <w:b/>
        </w:rPr>
        <w:t>0</w:t>
      </w:r>
      <w:r>
        <w:rPr>
          <w:b/>
        </w:rPr>
        <w:t>1</w:t>
      </w:r>
      <w:r w:rsidRPr="009D1DB7">
        <w:rPr>
          <w:b/>
        </w:rPr>
        <w:t>.01</w:t>
      </w:r>
      <w:r w:rsidRPr="007A1C5B">
        <w:rPr>
          <w:b/>
        </w:rPr>
        <w:t>.20</w:t>
      </w:r>
      <w:r>
        <w:rPr>
          <w:b/>
        </w:rPr>
        <w:t>19</w:t>
      </w:r>
      <w:r w:rsidRPr="009B548F">
        <w:rPr>
          <w:b/>
          <w:bCs/>
        </w:rPr>
        <w:t xml:space="preserve"> do </w:t>
      </w:r>
      <w:r>
        <w:rPr>
          <w:b/>
          <w:bCs/>
        </w:rPr>
        <w:t>15.03.2019</w:t>
      </w:r>
    </w:p>
    <w:p w:rsidR="00B0084A" w:rsidRDefault="00B0084A" w:rsidP="00B0084A">
      <w:pPr>
        <w:jc w:val="both"/>
        <w:rPr>
          <w:b/>
          <w:bCs/>
        </w:rPr>
      </w:pPr>
      <w:r>
        <w:t xml:space="preserve">2. Deň -  </w:t>
      </w:r>
      <w:r w:rsidRPr="009B548F">
        <w:rPr>
          <w:b/>
        </w:rPr>
        <w:t>sobota</w:t>
      </w:r>
      <w:r>
        <w:rPr>
          <w:b/>
        </w:rPr>
        <w:t>, resp. podľa telefonického dohovoru</w:t>
      </w:r>
      <w:r w:rsidRPr="009B548F">
        <w:rPr>
          <w:b/>
          <w:bCs/>
        </w:rPr>
        <w:t xml:space="preserve"> </w:t>
      </w:r>
    </w:p>
    <w:p w:rsidR="00B0084A" w:rsidRDefault="00B0084A" w:rsidP="00B0084A">
      <w:pPr>
        <w:jc w:val="both"/>
      </w:pPr>
      <w:r>
        <w:t>3. Čas</w:t>
      </w:r>
      <w:r>
        <w:rPr>
          <w:b/>
          <w:bCs/>
        </w:rPr>
        <w:t xml:space="preserve"> - od 15,45 hod. do 20,15 hod</w:t>
      </w:r>
      <w:r>
        <w:t>.</w:t>
      </w:r>
    </w:p>
    <w:p w:rsidR="00B0084A" w:rsidRDefault="00B0084A" w:rsidP="00B0084A">
      <w:pPr>
        <w:jc w:val="both"/>
        <w:rPr>
          <w:b/>
          <w:bCs/>
        </w:rPr>
      </w:pPr>
      <w:r>
        <w:t>Doba nájmu môže byť predĺžená alebo zrušená len na základe písomnej dohody zmluvných strán, uzatvorenej najneskôr ku dňu skončenia nájmu.</w:t>
      </w:r>
    </w:p>
    <w:p w:rsidR="00B0084A" w:rsidRDefault="00B0084A" w:rsidP="00B0084A"/>
    <w:p w:rsidR="00B0084A" w:rsidRDefault="00B0084A" w:rsidP="00B0084A">
      <w:pPr>
        <w:jc w:val="center"/>
      </w:pPr>
      <w:r>
        <w:t>IV.</w:t>
      </w:r>
    </w:p>
    <w:p w:rsidR="00B0084A" w:rsidRDefault="00B0084A" w:rsidP="00B0084A">
      <w:pPr>
        <w:jc w:val="center"/>
      </w:pPr>
      <w:r>
        <w:t>Prenajímateľ sa zaväzuje</w:t>
      </w:r>
    </w:p>
    <w:p w:rsidR="00B0084A" w:rsidRDefault="00B0084A" w:rsidP="00B0084A">
      <w:pPr>
        <w:numPr>
          <w:ilvl w:val="0"/>
          <w:numId w:val="6"/>
        </w:numPr>
        <w:tabs>
          <w:tab w:val="clear" w:pos="750"/>
          <w:tab w:val="num" w:pos="284"/>
        </w:tabs>
        <w:ind w:left="284" w:hanging="284"/>
        <w:jc w:val="both"/>
      </w:pPr>
      <w:r>
        <w:t>Vypožičiavať len tie priestory a pevne zabudované športové náradie, ktoré zodpovedajú bezpečnostným a protipožiarnym predpisom a sú v stave spôsobilom na vykonávanie dohodnutého účelu.</w:t>
      </w:r>
    </w:p>
    <w:p w:rsidR="00B0084A" w:rsidRDefault="00B0084A" w:rsidP="00B0084A">
      <w:pPr>
        <w:numPr>
          <w:ilvl w:val="0"/>
          <w:numId w:val="6"/>
        </w:numPr>
        <w:tabs>
          <w:tab w:val="clear" w:pos="750"/>
          <w:tab w:val="num" w:pos="284"/>
        </w:tabs>
        <w:ind w:left="284" w:hanging="284"/>
        <w:jc w:val="both"/>
      </w:pPr>
      <w:r>
        <w:t>Pri odovzdávaní a preberaní priestorov nájomcovi prekontrolovať  stav priestorov a zapožičaného športového náradia. V prípade zistenia nedostatkov spísať zápis, ktorý podpíšu zástupcovia obidvoch zmluvných strán.</w:t>
      </w:r>
    </w:p>
    <w:p w:rsidR="00B0084A" w:rsidRDefault="00B0084A" w:rsidP="00B0084A">
      <w:pPr>
        <w:numPr>
          <w:ilvl w:val="0"/>
          <w:numId w:val="6"/>
        </w:numPr>
        <w:tabs>
          <w:tab w:val="clear" w:pos="750"/>
          <w:tab w:val="num" w:pos="284"/>
        </w:tabs>
        <w:ind w:left="284" w:hanging="284"/>
        <w:jc w:val="both"/>
      </w:pPr>
      <w:r>
        <w:t>Záväzky za prenajímateľa plní riaditeľ ZŠ s MŠ Liesek.</w:t>
      </w:r>
    </w:p>
    <w:p w:rsidR="00B0084A" w:rsidRDefault="00B0084A" w:rsidP="00B0084A">
      <w:pPr>
        <w:tabs>
          <w:tab w:val="num" w:pos="284"/>
        </w:tabs>
        <w:ind w:left="284" w:hanging="284"/>
        <w:jc w:val="both"/>
      </w:pPr>
    </w:p>
    <w:p w:rsidR="00B0084A" w:rsidRDefault="00B0084A" w:rsidP="00B0084A">
      <w:pPr>
        <w:jc w:val="center"/>
      </w:pPr>
      <w:r>
        <w:t>V.</w:t>
      </w:r>
    </w:p>
    <w:p w:rsidR="00B0084A" w:rsidRDefault="00B0084A" w:rsidP="00B0084A">
      <w:pPr>
        <w:jc w:val="center"/>
      </w:pPr>
      <w:r>
        <w:t>Nájomca sa zaväzuje</w:t>
      </w:r>
    </w:p>
    <w:p w:rsidR="00B0084A" w:rsidRDefault="00B0084A" w:rsidP="00B0084A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</w:pPr>
      <w:r>
        <w:t>Využívať poskytnuté priestory len na účel, ktorý bol zmluvne dohodnutý. Účelom tejto           zmluvy nie sú aktivity, zamerané na podnikateľskú činnosť.</w:t>
      </w:r>
    </w:p>
    <w:p w:rsidR="00B0084A" w:rsidRDefault="00B0084A" w:rsidP="00B0084A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</w:pPr>
      <w:r>
        <w:t>Využívať hore uvedené priestory v dohodnutom termíne a čase.</w:t>
      </w:r>
    </w:p>
    <w:p w:rsidR="00B0084A" w:rsidRDefault="00B0084A" w:rsidP="00B0084A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</w:pPr>
      <w:r>
        <w:t>Za škody, spôsobené v čase užívania priestorov, zodpovedá v plnom rozsahu nájomca.</w:t>
      </w:r>
    </w:p>
    <w:p w:rsidR="00B0084A" w:rsidRDefault="00B0084A" w:rsidP="00B0084A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</w:pPr>
      <w:r>
        <w:t>Zodpovedný vedúci je povinný poučiť účastníkov podujatia o dodržiavaní bezpečnostných a protipožiarnych predpisov.</w:t>
      </w:r>
    </w:p>
    <w:p w:rsidR="00B0084A" w:rsidRDefault="00B0084A" w:rsidP="00B0084A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</w:pPr>
      <w:r>
        <w:t>Za bezpečnosť zodpovedá vedúci skupiny, ktorý zabezpečí v prípade úrazu potrebné lekárske ošetrenie, prípadne prevoz na nemocničné ošetrenie. Prenajímateľ úrazy nebude registrovať.</w:t>
      </w:r>
    </w:p>
    <w:p w:rsidR="00B0084A" w:rsidRDefault="00B0084A" w:rsidP="00B0084A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</w:pPr>
      <w:r>
        <w:lastRenderedPageBreak/>
        <w:t>Po skončení akcie prekontrolovať priestory (uzavreté okná, voda, svetlo a iné). Prípadné nedostatky nahlásiť pri odovzdávaní kľúča prenajímateľovi.</w:t>
      </w:r>
    </w:p>
    <w:p w:rsidR="00B0084A" w:rsidRDefault="00B0084A" w:rsidP="00B0084A">
      <w:pPr>
        <w:jc w:val="center"/>
      </w:pPr>
    </w:p>
    <w:p w:rsidR="00B0084A" w:rsidRDefault="00B0084A" w:rsidP="00B0084A">
      <w:pPr>
        <w:jc w:val="center"/>
      </w:pPr>
      <w:r>
        <w:t>VI.</w:t>
      </w:r>
    </w:p>
    <w:p w:rsidR="00B0084A" w:rsidRDefault="00B0084A" w:rsidP="00B0084A">
      <w:pPr>
        <w:jc w:val="center"/>
      </w:pPr>
      <w:r>
        <w:t>Úhrada nákladov</w:t>
      </w:r>
    </w:p>
    <w:p w:rsidR="00B0084A" w:rsidRDefault="00B0084A" w:rsidP="00B0084A">
      <w:pPr>
        <w:ind w:firstLine="420"/>
        <w:jc w:val="both"/>
      </w:pPr>
      <w:r>
        <w:t xml:space="preserve">Nájomca sa zaväzuje uhradiť prenajímateľovi prevádzkové náklady a nájom za telocvičňu              vo výške </w:t>
      </w:r>
      <w:r>
        <w:rPr>
          <w:b/>
        </w:rPr>
        <w:t xml:space="preserve">10,00 </w:t>
      </w:r>
      <w:r>
        <w:rPr>
          <w:b/>
          <w:bCs/>
        </w:rPr>
        <w:t xml:space="preserve">€/hod. </w:t>
      </w:r>
      <w:r>
        <w:t>po skončení nájmu (respektíve pri prerušení využívania telocvične) do 10 dní v nasledujúcom mesia</w:t>
      </w:r>
      <w:r>
        <w:rPr>
          <w:b/>
        </w:rPr>
        <w:t>c</w:t>
      </w:r>
      <w:r>
        <w:t xml:space="preserve">i </w:t>
      </w:r>
      <w:r>
        <w:rPr>
          <w:b/>
        </w:rPr>
        <w:t xml:space="preserve"> </w:t>
      </w:r>
      <w:r>
        <w:t xml:space="preserve">na účet  ZŠ s MŠ Liesek č. </w:t>
      </w:r>
      <w:r w:rsidRPr="0015143D">
        <w:rPr>
          <w:bCs/>
          <w:color w:val="000000"/>
          <w:shd w:val="clear" w:color="auto" w:fill="FFFFFF"/>
        </w:rPr>
        <w:t>SK06 0200 0000 0019 5092 4658</w:t>
      </w:r>
      <w:r>
        <w:rPr>
          <w:sz w:val="22"/>
        </w:rPr>
        <w:t>.</w:t>
      </w:r>
      <w:r>
        <w:t xml:space="preserve"> Ako variabilný symbol používajte číslo zmluvy.</w:t>
      </w:r>
    </w:p>
    <w:p w:rsidR="00B0084A" w:rsidRDefault="00B0084A" w:rsidP="00B0084A">
      <w:pPr>
        <w:jc w:val="center"/>
        <w:rPr>
          <w:sz w:val="28"/>
        </w:rPr>
      </w:pPr>
    </w:p>
    <w:p w:rsidR="00B0084A" w:rsidRPr="00440535" w:rsidRDefault="00B0084A" w:rsidP="00B0084A">
      <w:pPr>
        <w:jc w:val="center"/>
      </w:pPr>
      <w:r w:rsidRPr="00440535">
        <w:t>VII.</w:t>
      </w:r>
    </w:p>
    <w:p w:rsidR="00B0084A" w:rsidRPr="00540C6C" w:rsidRDefault="00B0084A" w:rsidP="00B0084A">
      <w:pPr>
        <w:jc w:val="center"/>
      </w:pPr>
      <w:r w:rsidRPr="00540C6C">
        <w:t>Ukončenie nájmu a odstúpenie od zmluvy</w:t>
      </w:r>
    </w:p>
    <w:p w:rsidR="00B0084A" w:rsidRPr="00540C6C" w:rsidRDefault="00B0084A" w:rsidP="00B0084A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</w:pPr>
      <w:r w:rsidRPr="00540C6C">
        <w:t>Nájom sa končí uplynutím doby, na ktorú bol dohodnutý.</w:t>
      </w:r>
    </w:p>
    <w:p w:rsidR="00B0084A" w:rsidRPr="00540C6C" w:rsidRDefault="00B0084A" w:rsidP="00B0084A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</w:pPr>
      <w:r w:rsidRPr="00540C6C">
        <w:t>Po ukončení nájmu je nájomca povinný vrátiť prenajatý priestor v takom stave, v akom ho prevzal s prihliadnutím na obvyklé opotrebovanie.</w:t>
      </w:r>
    </w:p>
    <w:p w:rsidR="00B0084A" w:rsidRPr="00540C6C" w:rsidRDefault="00B0084A" w:rsidP="00B0084A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</w:pPr>
      <w:r w:rsidRPr="00540C6C">
        <w:t>Nájomca môže písomne vypovedať zmluvu uzatvorenú na dobu určitú ak:</w:t>
      </w:r>
    </w:p>
    <w:p w:rsidR="00B0084A" w:rsidRPr="00540C6C" w:rsidRDefault="00B0084A" w:rsidP="00B0084A">
      <w:pPr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 w:rsidRPr="00540C6C">
        <w:t>stratí spôsobilosť na vykonávanie činnosti, na ktorú si nebytový priestor prenajal</w:t>
      </w:r>
      <w:r>
        <w:t>,</w:t>
      </w:r>
    </w:p>
    <w:p w:rsidR="00B0084A" w:rsidRPr="00540C6C" w:rsidRDefault="00B0084A" w:rsidP="00B0084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 w:rsidRPr="00540C6C">
        <w:t xml:space="preserve">nebytový priestor sa stane bez zavinenia nájomcu nespôsobilým na dohodnuté užívanie, </w:t>
      </w:r>
    </w:p>
    <w:p w:rsidR="00B0084A" w:rsidRPr="00540C6C" w:rsidRDefault="00B0084A" w:rsidP="00B0084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 w:rsidRPr="00540C6C">
        <w:t>dohodou zmluvných strán</w:t>
      </w:r>
      <w:r>
        <w:t>.</w:t>
      </w:r>
    </w:p>
    <w:p w:rsidR="00B0084A" w:rsidRPr="00540C6C" w:rsidRDefault="00B0084A" w:rsidP="00B0084A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</w:pPr>
      <w:r w:rsidRPr="00540C6C">
        <w:t>Prenajímateľ môže písomne vypovedať zmluvu uzatvorenú na dobu určitú pred jej uplynutím pri opakovanom porušovaní školského poriadku a za podmienok v </w:t>
      </w:r>
      <w:proofErr w:type="spellStart"/>
      <w:r w:rsidRPr="00540C6C">
        <w:t>ust</w:t>
      </w:r>
      <w:proofErr w:type="spellEnd"/>
      <w:r w:rsidRPr="00540C6C">
        <w:t>. § 9 ods. 2 písmeno a), b), d), f), g), zákona č. 116/1990 Zb. v znení neskorších predpisov okamžite.</w:t>
      </w:r>
    </w:p>
    <w:p w:rsidR="00B0084A" w:rsidRPr="00540C6C" w:rsidRDefault="00B0084A" w:rsidP="00B0084A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</w:pPr>
      <w:r w:rsidRPr="00540C6C">
        <w:t>Výpovedná lehota je 3 mesiace a začína plynúť od prvého dňa nasledujúceho mesiaca po doručení výpovede.</w:t>
      </w:r>
    </w:p>
    <w:p w:rsidR="00B0084A" w:rsidRDefault="00B0084A" w:rsidP="00B0084A">
      <w:pPr>
        <w:jc w:val="center"/>
      </w:pPr>
      <w:r>
        <w:t>VIII.</w:t>
      </w:r>
    </w:p>
    <w:p w:rsidR="00B0084A" w:rsidRDefault="00B0084A" w:rsidP="00B0084A">
      <w:pPr>
        <w:jc w:val="center"/>
      </w:pPr>
      <w:r>
        <w:t>Osobitné ustanovenia:</w:t>
      </w:r>
    </w:p>
    <w:p w:rsidR="00B0084A" w:rsidRDefault="00B0084A" w:rsidP="00B0084A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</w:pPr>
      <w:r>
        <w:t>Za porušenie záväzkov nájomcu v čl. V v bodoch 1-6 a záväzkov prenajímateľa podľa čl. IV. v bodoch 1-3 pristúpia obidve zmluvné strany k okamžitému zrušeniu zmluvy o nájme. V prípade poškodenia vypožičaných priestorov, inventáru, športového náradia alebo inej škody spôsobenej nájomcom prenajímateľovi sa  tento zaväzuje vzniknutú výšku škody uhradiť.</w:t>
      </w:r>
    </w:p>
    <w:p w:rsidR="00B0084A" w:rsidRDefault="00B0084A" w:rsidP="00B0084A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Táto zmluva je vyhotovená v 2 exemplároch, z toho 1x </w:t>
      </w:r>
      <w:proofErr w:type="spellStart"/>
      <w:r>
        <w:t>obdrží</w:t>
      </w:r>
      <w:proofErr w:type="spellEnd"/>
      <w:r>
        <w:t xml:space="preserve"> prenajímateľ a 1x nájomca.</w:t>
      </w:r>
    </w:p>
    <w:p w:rsidR="00B0084A" w:rsidRDefault="00B0084A" w:rsidP="00B0084A">
      <w:pPr>
        <w:numPr>
          <w:ilvl w:val="0"/>
          <w:numId w:val="9"/>
        </w:numPr>
        <w:tabs>
          <w:tab w:val="clear" w:pos="720"/>
          <w:tab w:val="num" w:pos="284"/>
          <w:tab w:val="num" w:pos="426"/>
        </w:tabs>
        <w:ind w:left="284" w:hanging="284"/>
        <w:jc w:val="both"/>
      </w:pPr>
      <w:r>
        <w:t>Zmluvné strany vyhlasujú, že si zmluvu o nájme prečítali, porozumeli jej obsahu, nemajú námietky proti jej forme a obsahu, vyhlasujú, že ju neuzatvorili v tiesni ani za nevýhodných podmienok a na znak súhlasu ju vo vlastnom mene podpisujú.</w:t>
      </w:r>
    </w:p>
    <w:p w:rsidR="00B0084A" w:rsidRDefault="00B0084A" w:rsidP="00B0084A">
      <w:pPr>
        <w:numPr>
          <w:ilvl w:val="0"/>
          <w:numId w:val="9"/>
        </w:numPr>
        <w:tabs>
          <w:tab w:val="clear" w:pos="720"/>
          <w:tab w:val="num" w:pos="284"/>
          <w:tab w:val="num" w:pos="426"/>
        </w:tabs>
        <w:ind w:left="284" w:hanging="284"/>
        <w:jc w:val="both"/>
      </w:pPr>
      <w:r>
        <w:t>Zmluva nadobúda účinnosť dňom podpísania obidvoma zmluvnými stranami.</w:t>
      </w:r>
    </w:p>
    <w:p w:rsidR="00B0084A" w:rsidRDefault="00B0084A" w:rsidP="00B0084A">
      <w:pPr>
        <w:ind w:left="280"/>
        <w:jc w:val="both"/>
      </w:pPr>
    </w:p>
    <w:p w:rsidR="00B0084A" w:rsidRDefault="00B0084A" w:rsidP="00B0084A">
      <w:pPr>
        <w:ind w:left="280"/>
        <w:jc w:val="both"/>
      </w:pPr>
    </w:p>
    <w:p w:rsidR="00B0084A" w:rsidRDefault="00B0084A" w:rsidP="00B0084A">
      <w:pPr>
        <w:ind w:left="280"/>
        <w:jc w:val="both"/>
      </w:pPr>
    </w:p>
    <w:p w:rsidR="00B0084A" w:rsidRDefault="00B0084A" w:rsidP="00B0084A">
      <w:pPr>
        <w:ind w:left="280"/>
        <w:jc w:val="both"/>
      </w:pPr>
    </w:p>
    <w:p w:rsidR="00B0084A" w:rsidRDefault="00B0084A" w:rsidP="00B0084A">
      <w:pPr>
        <w:ind w:left="280"/>
        <w:jc w:val="both"/>
      </w:pPr>
    </w:p>
    <w:p w:rsidR="00B0084A" w:rsidRDefault="00B0084A" w:rsidP="00B0084A">
      <w:pPr>
        <w:ind w:left="280"/>
        <w:jc w:val="both"/>
      </w:pPr>
    </w:p>
    <w:p w:rsidR="00B0084A" w:rsidRDefault="00B0084A" w:rsidP="00B0084A">
      <w:pPr>
        <w:jc w:val="both"/>
      </w:pPr>
      <w:r>
        <w:t>V Liesku dňa   01.01.2019</w:t>
      </w:r>
    </w:p>
    <w:p w:rsidR="00B0084A" w:rsidRDefault="00B0084A" w:rsidP="00B0084A">
      <w:pPr>
        <w:jc w:val="both"/>
      </w:pPr>
    </w:p>
    <w:p w:rsidR="00B0084A" w:rsidRDefault="00B0084A" w:rsidP="00B0084A">
      <w:pPr>
        <w:jc w:val="both"/>
      </w:pPr>
    </w:p>
    <w:p w:rsidR="00B0084A" w:rsidRDefault="00B0084A" w:rsidP="00B0084A">
      <w:pPr>
        <w:jc w:val="both"/>
      </w:pPr>
    </w:p>
    <w:p w:rsidR="00B0084A" w:rsidRDefault="00B0084A" w:rsidP="00B0084A">
      <w:pPr>
        <w:jc w:val="both"/>
      </w:pPr>
    </w:p>
    <w:p w:rsidR="00B0084A" w:rsidRDefault="00B0084A" w:rsidP="00B0084A">
      <w:pPr>
        <w:jc w:val="both"/>
      </w:pPr>
    </w:p>
    <w:p w:rsidR="00B0084A" w:rsidRDefault="00B0084A" w:rsidP="00B0084A">
      <w:pPr>
        <w:jc w:val="both"/>
      </w:pPr>
      <w:r>
        <w:t xml:space="preserve">Prenajímateľ: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Nájomca:</w:t>
      </w:r>
      <w:r>
        <w:tab/>
      </w:r>
      <w:r>
        <w:tab/>
      </w:r>
      <w:r>
        <w:tab/>
      </w:r>
      <w:r>
        <w:tab/>
        <w:t xml:space="preserve"> </w:t>
      </w:r>
    </w:p>
    <w:p w:rsidR="00B0084A" w:rsidRDefault="00B0084A" w:rsidP="00B0084A">
      <w:pPr>
        <w:jc w:val="both"/>
      </w:pPr>
      <w:r>
        <w:t xml:space="preserve">                     </w:t>
      </w:r>
    </w:p>
    <w:sectPr w:rsidR="00B0084A" w:rsidSect="004410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F2CD9"/>
    <w:multiLevelType w:val="hybridMultilevel"/>
    <w:tmpl w:val="9A4CBA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E43976"/>
    <w:multiLevelType w:val="hybridMultilevel"/>
    <w:tmpl w:val="4236791A"/>
    <w:lvl w:ilvl="0" w:tplc="0E067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F4C3D"/>
    <w:multiLevelType w:val="hybridMultilevel"/>
    <w:tmpl w:val="28E2B406"/>
    <w:lvl w:ilvl="0" w:tplc="6C3CCED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426844"/>
    <w:multiLevelType w:val="hybridMultilevel"/>
    <w:tmpl w:val="0E0C4854"/>
    <w:lvl w:ilvl="0" w:tplc="E154F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875F2A"/>
    <w:multiLevelType w:val="hybridMultilevel"/>
    <w:tmpl w:val="312CD42E"/>
    <w:lvl w:ilvl="0" w:tplc="88688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FC1B3B"/>
    <w:multiLevelType w:val="hybridMultilevel"/>
    <w:tmpl w:val="2C6440DC"/>
    <w:lvl w:ilvl="0" w:tplc="88688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156AC5"/>
    <w:multiLevelType w:val="hybridMultilevel"/>
    <w:tmpl w:val="E124E046"/>
    <w:lvl w:ilvl="0" w:tplc="8BC69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EB7E92"/>
    <w:multiLevelType w:val="hybridMultilevel"/>
    <w:tmpl w:val="151067C2"/>
    <w:lvl w:ilvl="0" w:tplc="CBFCFC3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17796"/>
    <w:multiLevelType w:val="hybridMultilevel"/>
    <w:tmpl w:val="FF80584C"/>
    <w:lvl w:ilvl="0" w:tplc="2B7EC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41059"/>
    <w:rsid w:val="00125BBC"/>
    <w:rsid w:val="0037066B"/>
    <w:rsid w:val="003F16D5"/>
    <w:rsid w:val="00441059"/>
    <w:rsid w:val="00596B05"/>
    <w:rsid w:val="008D7F7D"/>
    <w:rsid w:val="00AC7FE4"/>
    <w:rsid w:val="00B0084A"/>
    <w:rsid w:val="00DE7286"/>
    <w:rsid w:val="00DF1309"/>
    <w:rsid w:val="00E14E49"/>
    <w:rsid w:val="00F80D8A"/>
    <w:rsid w:val="00FB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1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441059"/>
    <w:pPr>
      <w:spacing w:line="360" w:lineRule="auto"/>
      <w:jc w:val="both"/>
    </w:pPr>
  </w:style>
  <w:style w:type="character" w:customStyle="1" w:styleId="ZkladntextChar">
    <w:name w:val="Základný text Char"/>
    <w:basedOn w:val="Predvolenpsmoodseku"/>
    <w:link w:val="Zkladntext"/>
    <w:rsid w:val="0044105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697</Words>
  <Characters>3976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2017-11-06T08:38:00Z</dcterms:created>
  <dcterms:modified xsi:type="dcterms:W3CDTF">2019-01-08T08:26:00Z</dcterms:modified>
</cp:coreProperties>
</file>