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C" w:rsidRPr="0067069B" w:rsidRDefault="003451AC" w:rsidP="006706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2278"/>
        <w:gridCol w:w="988"/>
        <w:gridCol w:w="3481"/>
        <w:gridCol w:w="706"/>
        <w:gridCol w:w="2239"/>
      </w:tblGrid>
      <w:tr w:rsidR="00AA7C01" w:rsidRPr="003451AC" w:rsidTr="0067069B">
        <w:tc>
          <w:tcPr>
            <w:tcW w:w="764" w:type="dxa"/>
            <w:textDirection w:val="btLr"/>
          </w:tcPr>
          <w:p w:rsidR="0067069B" w:rsidRPr="003451AC" w:rsidRDefault="0067069B" w:rsidP="0067069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7069B" w:rsidRPr="006D5B43" w:rsidRDefault="0067069B" w:rsidP="00AA7C01">
            <w:pPr>
              <w:jc w:val="center"/>
              <w:rPr>
                <w:b/>
                <w:sz w:val="20"/>
                <w:szCs w:val="20"/>
              </w:rPr>
            </w:pPr>
            <w:r w:rsidRPr="006D5B43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67069B" w:rsidRPr="006D5B43" w:rsidRDefault="006D5B43" w:rsidP="00AA7C01">
            <w:pPr>
              <w:jc w:val="center"/>
              <w:rPr>
                <w:b/>
                <w:sz w:val="20"/>
                <w:szCs w:val="20"/>
              </w:rPr>
            </w:pPr>
            <w:r w:rsidRPr="006D5B43">
              <w:rPr>
                <w:b/>
                <w:sz w:val="20"/>
                <w:szCs w:val="20"/>
              </w:rPr>
              <w:t>Obiad 29.04-10.05.2024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67069B" w:rsidRPr="006D5B43" w:rsidRDefault="0067069B" w:rsidP="00AA7C01">
            <w:pPr>
              <w:jc w:val="center"/>
              <w:rPr>
                <w:b/>
                <w:sz w:val="20"/>
                <w:szCs w:val="20"/>
              </w:rPr>
            </w:pPr>
            <w:r w:rsidRPr="006D5B43">
              <w:rPr>
                <w:b/>
                <w:sz w:val="20"/>
                <w:szCs w:val="20"/>
              </w:rPr>
              <w:t>podwieczorek</w:t>
            </w: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67069B">
            <w:pPr>
              <w:ind w:left="113" w:right="113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Poniedziałek</w:t>
            </w:r>
          </w:p>
          <w:p w:rsidR="0067069B" w:rsidRPr="003451AC" w:rsidRDefault="006D5B43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278" w:type="dxa"/>
            <w:vMerge w:val="restart"/>
          </w:tcPr>
          <w:p w:rsidR="0067069B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Polędwica sopocka na pieczywie razowym z ogórkiem </w:t>
            </w:r>
          </w:p>
          <w:p w:rsidR="006D5B43" w:rsidRPr="003451AC" w:rsidRDefault="006D5B43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1,3,7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342384" w:rsidRPr="003451AC" w:rsidRDefault="00342384" w:rsidP="0034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Pieczarkowa</w:t>
            </w:r>
          </w:p>
          <w:p w:rsidR="0067069B" w:rsidRPr="003451AC" w:rsidRDefault="00342384" w:rsidP="00342384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Alergeny,1,9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Budyń waniliowy (b/ml na mleku roślinnym)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Wafle ryżowe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1,3,7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Potrawka indyjska  w jarzynach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Ryż z masełkiem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150</w:t>
            </w:r>
          </w:p>
          <w:p w:rsidR="0067069B" w:rsidRPr="003451AC" w:rsidRDefault="00804F40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069B" w:rsidRPr="003451AC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Wiśniowy/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Wtorek</w:t>
            </w:r>
          </w:p>
          <w:p w:rsidR="0067069B" w:rsidRPr="003451AC" w:rsidRDefault="006D5B43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2278" w:type="dxa"/>
            <w:vMerge w:val="restart"/>
          </w:tcPr>
          <w:p w:rsidR="0067069B" w:rsidRDefault="006D5B43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</w:t>
            </w:r>
          </w:p>
          <w:p w:rsidR="006D5B43" w:rsidRPr="003451AC" w:rsidRDefault="006D5B43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(b/ml na mleku roślinnym)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Drożdżówka domowa</w:t>
            </w:r>
          </w:p>
          <w:p w:rsidR="0067069B" w:rsidRPr="003451AC" w:rsidRDefault="006827E5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  <w:p w:rsidR="00AA7C01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1,3,7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6D5B43" w:rsidRPr="003451AC" w:rsidRDefault="006D5B43" w:rsidP="006D5B43">
            <w:pPr>
              <w:jc w:val="center"/>
              <w:rPr>
                <w:sz w:val="20"/>
                <w:szCs w:val="20"/>
              </w:rPr>
            </w:pPr>
            <w:proofErr w:type="spellStart"/>
            <w:r w:rsidRPr="003451AC">
              <w:rPr>
                <w:sz w:val="20"/>
                <w:szCs w:val="20"/>
              </w:rPr>
              <w:t>Brokułowa</w:t>
            </w:r>
            <w:proofErr w:type="spellEnd"/>
          </w:p>
          <w:p w:rsidR="0067069B" w:rsidRPr="003451AC" w:rsidRDefault="006D5B43" w:rsidP="006D5B4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Alergeny:1,7,9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5815D9" w:rsidRPr="003451AC" w:rsidRDefault="005815D9" w:rsidP="0058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drobiowa pieczywo mieszane, pomidor , masło</w:t>
            </w:r>
          </w:p>
          <w:p w:rsidR="005815D9" w:rsidRDefault="005815D9" w:rsidP="0058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5815D9" w:rsidRDefault="005815D9" w:rsidP="005815D9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1,3,7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7069B" w:rsidRPr="003451AC" w:rsidRDefault="006D5B43" w:rsidP="006D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schabowy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Ziemniaki z koperkiem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Surówka z kapusty białej z olejem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Alergeny:1,3,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100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130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Śliwkowy/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D5B43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2278" w:type="dxa"/>
            <w:vMerge w:val="restart"/>
          </w:tcPr>
          <w:p w:rsidR="0067069B" w:rsidRPr="003451AC" w:rsidRDefault="006827E5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z indyka z papryką , masełkiem na pieczywie wiejskim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Herbata </w:t>
            </w:r>
          </w:p>
          <w:p w:rsidR="0067069B" w:rsidRDefault="005815D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1</w:t>
            </w:r>
            <w:r w:rsidR="0067069B" w:rsidRPr="003451AC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,3</w:t>
            </w:r>
          </w:p>
          <w:p w:rsidR="00AA7C01" w:rsidRPr="003451AC" w:rsidRDefault="00AA7C01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Grochowa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1,7,9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7A79DB" w:rsidRDefault="007A79DB" w:rsidP="007A79DB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Kopytka ziemniaczane z warzywami</w:t>
            </w:r>
          </w:p>
          <w:p w:rsidR="00715F8D" w:rsidRPr="003451AC" w:rsidRDefault="00715F8D" w:rsidP="007A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A79DB" w:rsidRPr="003451AC" w:rsidRDefault="007A79DB" w:rsidP="007A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1,3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7069B" w:rsidRDefault="00846B5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</w:t>
            </w:r>
            <w:r w:rsidR="0067069B" w:rsidRPr="003451AC">
              <w:rPr>
                <w:sz w:val="20"/>
                <w:szCs w:val="20"/>
              </w:rPr>
              <w:t xml:space="preserve"> z serem i musem śmietanowo- owocowym</w:t>
            </w:r>
          </w:p>
          <w:p w:rsidR="00846B59" w:rsidRDefault="00846B5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</w:t>
            </w:r>
          </w:p>
          <w:p w:rsidR="00804F40" w:rsidRPr="003451AC" w:rsidRDefault="00804F40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b/ml naleśniki z dżemem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Alergeny:1,3,7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250g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rPr>
          <w:trHeight w:val="222"/>
        </w:trPr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Porzeczkowy/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2278" w:type="dxa"/>
            <w:vMerge w:val="restart"/>
          </w:tcPr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Twarożek czekoladowy</w:t>
            </w:r>
            <w:r w:rsidRPr="003451AC">
              <w:rPr>
                <w:sz w:val="20"/>
                <w:szCs w:val="20"/>
              </w:rPr>
              <w:t xml:space="preserve"> na bułce poznańskiej z masełkiem</w:t>
            </w:r>
            <w:r>
              <w:rPr>
                <w:sz w:val="20"/>
                <w:szCs w:val="20"/>
              </w:rPr>
              <w:t xml:space="preserve"> </w:t>
            </w:r>
            <w:r w:rsidRPr="00334AFA">
              <w:rPr>
                <w:sz w:val="20"/>
                <w:szCs w:val="20"/>
              </w:rPr>
              <w:t>(b/ml z wędliną)</w:t>
            </w:r>
          </w:p>
          <w:p w:rsidR="000C6B14" w:rsidRPr="003451AC" w:rsidRDefault="000C6B14" w:rsidP="000C6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Kakao </w:t>
            </w:r>
            <w:r w:rsidR="00F33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(b/ml na mleku roślinnym)</w:t>
            </w:r>
          </w:p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1,7</w:t>
            </w:r>
          </w:p>
          <w:p w:rsidR="00AA7C01" w:rsidRPr="003451AC" w:rsidRDefault="00AA7C01" w:rsidP="00F3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342384" w:rsidRPr="003451AC" w:rsidRDefault="00342384" w:rsidP="00342384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Ogórkowa</w:t>
            </w:r>
          </w:p>
          <w:p w:rsidR="0067069B" w:rsidRPr="003451AC" w:rsidRDefault="00342384" w:rsidP="00342384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 ,7,9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owocowa</w:t>
            </w:r>
          </w:p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Bułeczka maślana</w:t>
            </w:r>
          </w:p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A79DB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7</w:t>
            </w:r>
            <w:r>
              <w:rPr>
                <w:sz w:val="20"/>
                <w:szCs w:val="20"/>
              </w:rPr>
              <w:t>,3,1</w:t>
            </w:r>
          </w:p>
          <w:p w:rsidR="0067069B" w:rsidRPr="003451AC" w:rsidRDefault="0067069B" w:rsidP="007A79DB">
            <w:pPr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Kotlet mielony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Kasza jęczmienna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E4489A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kapusty czerwonej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</w:t>
            </w:r>
            <w:r w:rsidR="00E4489A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100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130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rPr>
          <w:trHeight w:val="450"/>
        </w:trPr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Truskawkowo-rabarbarowy/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2278" w:type="dxa"/>
            <w:vMerge w:val="restart"/>
          </w:tcPr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Szynka </w:t>
            </w:r>
            <w:proofErr w:type="spellStart"/>
            <w:r w:rsidRPr="003451AC">
              <w:rPr>
                <w:sz w:val="20"/>
                <w:szCs w:val="20"/>
              </w:rPr>
              <w:t>wp</w:t>
            </w:r>
            <w:proofErr w:type="spellEnd"/>
            <w:r w:rsidRPr="003451AC">
              <w:rPr>
                <w:sz w:val="20"/>
                <w:szCs w:val="20"/>
              </w:rPr>
              <w:t>. na pieczywie razowym z pomidorem, masełkiem</w:t>
            </w:r>
          </w:p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Kawa inka na mleku </w:t>
            </w:r>
          </w:p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(b/ml na mleku roślinnym)</w:t>
            </w:r>
          </w:p>
          <w:p w:rsidR="00AA7C01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 3,7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Pomidorowa z makaronem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Jogurcik owocowy/koktajl bezmleczny (b/ml na mleku roślinnym)</w:t>
            </w:r>
          </w:p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kukurydziane (pałeczki)</w:t>
            </w:r>
          </w:p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1,7</w:t>
            </w:r>
            <w:r>
              <w:rPr>
                <w:sz w:val="20"/>
                <w:szCs w:val="20"/>
              </w:rPr>
              <w:t>,3</w:t>
            </w:r>
          </w:p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67069B" w:rsidP="00F335B3">
            <w:pPr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Leczo drobiowe z warzywami</w:t>
            </w:r>
          </w:p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paraboliczny</w:t>
            </w:r>
          </w:p>
          <w:p w:rsidR="00804F40" w:rsidRDefault="00804F40" w:rsidP="00804F40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Alergeny:1,3</w:t>
            </w:r>
          </w:p>
        </w:tc>
        <w:tc>
          <w:tcPr>
            <w:tcW w:w="706" w:type="dxa"/>
          </w:tcPr>
          <w:p w:rsidR="0067069B" w:rsidRPr="003451AC" w:rsidRDefault="00804F40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069B" w:rsidRPr="003451AC">
              <w:rPr>
                <w:sz w:val="20"/>
                <w:szCs w:val="20"/>
              </w:rPr>
              <w:t>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130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Wieloowocowy/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69B" w:rsidRDefault="003451AC" w:rsidP="0067069B">
      <w:pPr>
        <w:pStyle w:val="Bezodstpw"/>
      </w:pPr>
      <w:r w:rsidRPr="0067069B">
        <w:t>1-Zboża zawierające gluten</w:t>
      </w:r>
    </w:p>
    <w:p w:rsidR="003451AC" w:rsidRPr="0067069B" w:rsidRDefault="003451AC" w:rsidP="0067069B">
      <w:pPr>
        <w:pStyle w:val="Bezodstpw"/>
      </w:pPr>
      <w:r w:rsidRPr="0067069B">
        <w:t>2-Skorupiaki i produkty pochodne</w:t>
      </w:r>
    </w:p>
    <w:p w:rsidR="003451AC" w:rsidRPr="0067069B" w:rsidRDefault="003451AC" w:rsidP="0067069B">
      <w:pPr>
        <w:pStyle w:val="Bezodstpw"/>
      </w:pPr>
      <w:r w:rsidRPr="0067069B">
        <w:t>3-Jaja i produkty pochodne</w:t>
      </w:r>
    </w:p>
    <w:p w:rsidR="003451AC" w:rsidRPr="0067069B" w:rsidRDefault="0067069B" w:rsidP="0067069B">
      <w:pPr>
        <w:pStyle w:val="Bezodstpw"/>
      </w:pPr>
      <w:r>
        <w:t xml:space="preserve">4-Ryby </w:t>
      </w:r>
      <w:r w:rsidR="003451AC" w:rsidRPr="0067069B">
        <w:t xml:space="preserve">  produkty pochodne</w:t>
      </w:r>
    </w:p>
    <w:p w:rsidR="003451AC" w:rsidRPr="003451AC" w:rsidRDefault="003451AC" w:rsidP="0067069B">
      <w:pPr>
        <w:pStyle w:val="Bezodstpw"/>
      </w:pPr>
      <w:r w:rsidRPr="003451AC">
        <w:t>5-Orzechy arachidowe i produkty pochodne</w:t>
      </w:r>
    </w:p>
    <w:p w:rsidR="003451AC" w:rsidRPr="003451AC" w:rsidRDefault="003451AC" w:rsidP="0067069B">
      <w:pPr>
        <w:pStyle w:val="Bezodstpw"/>
      </w:pPr>
      <w:r w:rsidRPr="003451AC">
        <w:t>6-Soja i produkty pochodne</w:t>
      </w:r>
    </w:p>
    <w:p w:rsidR="003451AC" w:rsidRPr="003451AC" w:rsidRDefault="003451AC" w:rsidP="0067069B">
      <w:pPr>
        <w:pStyle w:val="Bezodstpw"/>
      </w:pPr>
      <w:r w:rsidRPr="003451AC">
        <w:t>7-Mleko i produkty pochodne</w:t>
      </w:r>
    </w:p>
    <w:p w:rsidR="003451AC" w:rsidRPr="003451AC" w:rsidRDefault="003451AC" w:rsidP="0067069B">
      <w:pPr>
        <w:pStyle w:val="Bezodstpw"/>
      </w:pPr>
      <w:r w:rsidRPr="003451AC">
        <w:t xml:space="preserve">8-Orzechy </w:t>
      </w:r>
      <w:proofErr w:type="spellStart"/>
      <w:r w:rsidRPr="003451AC">
        <w:t>tj</w:t>
      </w:r>
      <w:proofErr w:type="spellEnd"/>
      <w:r w:rsidRPr="003451AC">
        <w:t>, migdał, laskowe, włoskie, nerkowca, brazylijskie, pistacjowe, makadamia i pochodne produkty</w:t>
      </w:r>
    </w:p>
    <w:p w:rsidR="003451AC" w:rsidRPr="003451AC" w:rsidRDefault="003451AC" w:rsidP="0067069B">
      <w:pPr>
        <w:pStyle w:val="Bezodstpw"/>
      </w:pPr>
      <w:r w:rsidRPr="003451AC">
        <w:t>9-Seler i produkty pochodne’</w:t>
      </w:r>
    </w:p>
    <w:p w:rsidR="003451AC" w:rsidRPr="003451AC" w:rsidRDefault="003451AC" w:rsidP="0067069B">
      <w:pPr>
        <w:pStyle w:val="Bezodstpw"/>
      </w:pPr>
      <w:r w:rsidRPr="003451AC">
        <w:t>10-Nasiona sezamu i produkty pochodne</w:t>
      </w:r>
    </w:p>
    <w:p w:rsidR="003451AC" w:rsidRPr="003451AC" w:rsidRDefault="0067069B" w:rsidP="0067069B">
      <w:pPr>
        <w:pStyle w:val="Bezodstpw"/>
      </w:pPr>
      <w:r w:rsidRPr="003451A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A9E726" wp14:editId="121585B5">
            <wp:simplePos x="0" y="0"/>
            <wp:positionH relativeFrom="margin">
              <wp:posOffset>3719195</wp:posOffset>
            </wp:positionH>
            <wp:positionV relativeFrom="margin">
              <wp:posOffset>7410450</wp:posOffset>
            </wp:positionV>
            <wp:extent cx="2703830" cy="2066925"/>
            <wp:effectExtent l="0" t="0" r="127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610014370-170667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AC" w:rsidRPr="003451AC">
        <w:t>11-Dwutlenek siarki i siarczany</w:t>
      </w:r>
    </w:p>
    <w:p w:rsidR="003451AC" w:rsidRPr="003451AC" w:rsidRDefault="003451AC" w:rsidP="0067069B">
      <w:pPr>
        <w:pStyle w:val="Bezodstpw"/>
      </w:pPr>
      <w:r w:rsidRPr="003451AC">
        <w:t>12-Łubin i produkty pochodne</w:t>
      </w:r>
    </w:p>
    <w:p w:rsidR="003451AC" w:rsidRPr="003451AC" w:rsidRDefault="003451AC" w:rsidP="0067069B">
      <w:pPr>
        <w:pStyle w:val="Bezodstpw"/>
      </w:pPr>
      <w:r w:rsidRPr="003451AC">
        <w:t xml:space="preserve">13-Mięczaki i produkty pochodne </w:t>
      </w:r>
    </w:p>
    <w:p w:rsidR="003451AC" w:rsidRPr="003451AC" w:rsidRDefault="005815D9" w:rsidP="0067069B">
      <w:pPr>
        <w:pStyle w:val="Bezodstpw"/>
      </w:pPr>
      <w:r w:rsidRPr="003451A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4772EB6" wp14:editId="4B47E77D">
            <wp:simplePos x="0" y="0"/>
            <wp:positionH relativeFrom="margin">
              <wp:posOffset>2466975</wp:posOffset>
            </wp:positionH>
            <wp:positionV relativeFrom="margin">
              <wp:posOffset>9013190</wp:posOffset>
            </wp:positionV>
            <wp:extent cx="1781175" cy="679450"/>
            <wp:effectExtent l="0" t="0" r="9525" b="6350"/>
            <wp:wrapSquare wrapText="bothSides"/>
            <wp:docPr id="14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AC" w:rsidRPr="003451AC">
        <w:t>14- Gorczyca i produkty pochodne</w:t>
      </w:r>
    </w:p>
    <w:p w:rsidR="003451AC" w:rsidRPr="003451AC" w:rsidRDefault="003451AC" w:rsidP="003451AC">
      <w:pPr>
        <w:pStyle w:val="Akapitzlist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3451AC" w:rsidRPr="00E4489A" w:rsidRDefault="003451AC" w:rsidP="00E4489A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562A28D" wp14:editId="1402DD28">
            <wp:simplePos x="0" y="0"/>
            <wp:positionH relativeFrom="margin">
              <wp:posOffset>1207135</wp:posOffset>
            </wp:positionH>
            <wp:positionV relativeFrom="margin">
              <wp:posOffset>8893810</wp:posOffset>
            </wp:positionV>
            <wp:extent cx="2059940" cy="786130"/>
            <wp:effectExtent l="0" t="0" r="0" b="0"/>
            <wp:wrapSquare wrapText="bothSides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1AC" w:rsidRPr="003451AC" w:rsidRDefault="003451AC" w:rsidP="00410DC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2308"/>
        <w:gridCol w:w="992"/>
        <w:gridCol w:w="2694"/>
        <w:gridCol w:w="850"/>
        <w:gridCol w:w="2552"/>
      </w:tblGrid>
      <w:tr w:rsidR="0067069B" w:rsidRPr="003451AC" w:rsidTr="00AA7C01">
        <w:tc>
          <w:tcPr>
            <w:tcW w:w="774" w:type="dxa"/>
          </w:tcPr>
          <w:p w:rsidR="0067069B" w:rsidRPr="003451AC" w:rsidRDefault="0067069B" w:rsidP="00AA7C0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Śniadanie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7069B" w:rsidRPr="00553E7B" w:rsidRDefault="007A79DB" w:rsidP="00AA7C01">
            <w:pPr>
              <w:jc w:val="center"/>
              <w:rPr>
                <w:b/>
                <w:sz w:val="20"/>
                <w:szCs w:val="20"/>
              </w:rPr>
            </w:pPr>
            <w:r w:rsidRPr="00553E7B">
              <w:rPr>
                <w:b/>
                <w:sz w:val="20"/>
                <w:szCs w:val="20"/>
              </w:rPr>
              <w:t>29.04-10.05.2024</w:t>
            </w:r>
          </w:p>
          <w:p w:rsidR="0067069B" w:rsidRPr="003451AC" w:rsidRDefault="0067069B" w:rsidP="0067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3451AC">
              <w:rPr>
                <w:sz w:val="20"/>
                <w:szCs w:val="20"/>
              </w:rPr>
              <w:t>Obiad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g/ml</w:t>
            </w:r>
          </w:p>
        </w:tc>
        <w:tc>
          <w:tcPr>
            <w:tcW w:w="255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Podwieczorek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 w:val="restart"/>
            <w:textDirection w:val="btLr"/>
          </w:tcPr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  <w:tc>
          <w:tcPr>
            <w:tcW w:w="2308" w:type="dxa"/>
            <w:vMerge w:val="restart"/>
          </w:tcPr>
          <w:p w:rsidR="007626E5" w:rsidRPr="007626E5" w:rsidRDefault="00804F40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ryżem</w:t>
            </w:r>
          </w:p>
          <w:p w:rsidR="007626E5" w:rsidRPr="007626E5" w:rsidRDefault="007626E5" w:rsidP="007626E5">
            <w:pPr>
              <w:jc w:val="center"/>
              <w:rPr>
                <w:sz w:val="20"/>
                <w:szCs w:val="20"/>
              </w:rPr>
            </w:pPr>
            <w:r w:rsidRPr="007626E5">
              <w:rPr>
                <w:sz w:val="20"/>
                <w:szCs w:val="20"/>
              </w:rPr>
              <w:t>Bułka siedmioraczki</w:t>
            </w:r>
          </w:p>
          <w:p w:rsidR="007626E5" w:rsidRPr="007626E5" w:rsidRDefault="007626E5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67069B" w:rsidRPr="003451AC" w:rsidRDefault="007626E5" w:rsidP="007626E5">
            <w:pPr>
              <w:jc w:val="center"/>
              <w:rPr>
                <w:sz w:val="20"/>
                <w:szCs w:val="20"/>
              </w:rPr>
            </w:pPr>
            <w:r w:rsidRPr="007626E5">
              <w:rPr>
                <w:sz w:val="20"/>
                <w:szCs w:val="20"/>
              </w:rPr>
              <w:t>Alergeny: 1,3,</w:t>
            </w: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2694" w:type="dxa"/>
          </w:tcPr>
          <w:p w:rsidR="00804F40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Szczawiowa</w:t>
            </w:r>
          </w:p>
          <w:p w:rsidR="0067069B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1,9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552" w:type="dxa"/>
            <w:vMerge w:val="restart"/>
          </w:tcPr>
          <w:p w:rsidR="00715F8D" w:rsidRDefault="00715F8D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owocowy</w:t>
            </w:r>
          </w:p>
          <w:p w:rsidR="00715F8D" w:rsidRDefault="00715F8D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Cynamonka</w:t>
            </w:r>
          </w:p>
          <w:p w:rsidR="00715F8D" w:rsidRDefault="00715F8D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15F8D" w:rsidRPr="003451AC" w:rsidRDefault="00715F8D" w:rsidP="0076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1,3</w:t>
            </w: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2694" w:type="dxa"/>
          </w:tcPr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duszony w warzywach</w:t>
            </w:r>
          </w:p>
          <w:p w:rsidR="00804F40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koperkiem</w:t>
            </w:r>
          </w:p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kolorowa</w:t>
            </w:r>
          </w:p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1,9</w:t>
            </w:r>
          </w:p>
        </w:tc>
        <w:tc>
          <w:tcPr>
            <w:tcW w:w="850" w:type="dxa"/>
          </w:tcPr>
          <w:p w:rsidR="0067069B" w:rsidRPr="003451AC" w:rsidRDefault="00804F40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069B" w:rsidRPr="003451AC">
              <w:rPr>
                <w:sz w:val="20"/>
                <w:szCs w:val="20"/>
              </w:rPr>
              <w:t>0</w:t>
            </w:r>
          </w:p>
          <w:p w:rsidR="0067069B" w:rsidRPr="003451AC" w:rsidRDefault="00804F40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069B" w:rsidRPr="003451AC">
              <w:rPr>
                <w:sz w:val="20"/>
                <w:szCs w:val="20"/>
              </w:rPr>
              <w:t>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Wiśniowy/ woda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 w:val="restart"/>
            <w:textDirection w:val="btLr"/>
          </w:tcPr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67069B" w:rsidRPr="003451AC" w:rsidRDefault="007A79D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308" w:type="dxa"/>
            <w:vMerge w:val="restart"/>
          </w:tcPr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 żółty na pieczywie mieszanym</w:t>
            </w:r>
            <w:r w:rsidRPr="003451AC">
              <w:rPr>
                <w:sz w:val="20"/>
                <w:szCs w:val="20"/>
              </w:rPr>
              <w:t xml:space="preserve"> z pomidorem (b/ml z wędliną) </w:t>
            </w:r>
          </w:p>
          <w:p w:rsidR="00F335B3" w:rsidRPr="003451AC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Kawa inka na </w:t>
            </w:r>
            <w:r>
              <w:rPr>
                <w:sz w:val="20"/>
                <w:szCs w:val="20"/>
              </w:rPr>
              <w:t xml:space="preserve">mleku (b/ml na mleku roślinnym </w:t>
            </w:r>
          </w:p>
          <w:p w:rsidR="00F335B3" w:rsidRDefault="00F335B3" w:rsidP="00F335B3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 3, 7</w:t>
            </w:r>
          </w:p>
          <w:p w:rsidR="0067069B" w:rsidRPr="003451AC" w:rsidRDefault="0067069B" w:rsidP="00F3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2694" w:type="dxa"/>
          </w:tcPr>
          <w:p w:rsidR="00804F40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Jarzynowa</w:t>
            </w:r>
          </w:p>
          <w:p w:rsidR="00E4489A" w:rsidRPr="003451AC" w:rsidRDefault="00804F40" w:rsidP="0080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</w:t>
            </w:r>
            <w:r w:rsidRPr="003451AC">
              <w:rPr>
                <w:sz w:val="20"/>
                <w:szCs w:val="20"/>
              </w:rPr>
              <w:t>,7,9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552" w:type="dxa"/>
            <w:vMerge w:val="restart"/>
          </w:tcPr>
          <w:p w:rsidR="00715F8D" w:rsidRDefault="00715F8D" w:rsidP="0071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Deser </w:t>
            </w:r>
            <w:proofErr w:type="spellStart"/>
            <w:r>
              <w:rPr>
                <w:sz w:val="20"/>
                <w:szCs w:val="20"/>
              </w:rPr>
              <w:t>chia</w:t>
            </w:r>
            <w:proofErr w:type="spellEnd"/>
            <w:r>
              <w:rPr>
                <w:sz w:val="20"/>
                <w:szCs w:val="20"/>
              </w:rPr>
              <w:t xml:space="preserve"> z owocami (b/ml na mleku roślinnym)</w:t>
            </w:r>
          </w:p>
          <w:p w:rsidR="00715F8D" w:rsidRDefault="00715F8D" w:rsidP="0071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Murzynek wegański</w:t>
            </w:r>
          </w:p>
          <w:p w:rsidR="00715F8D" w:rsidRPr="003451AC" w:rsidRDefault="00715F8D" w:rsidP="0071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15F8D" w:rsidRDefault="00715F8D" w:rsidP="00715F8D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715F8D" w:rsidP="0071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 7,1,3</w:t>
            </w: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2694" w:type="dxa"/>
          </w:tcPr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Filet z ryby</w:t>
            </w:r>
          </w:p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Ziemniaki z koperkiem</w:t>
            </w:r>
          </w:p>
          <w:p w:rsidR="00E4489A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 xml:space="preserve">Surówka z kapusty kiszonej </w:t>
            </w:r>
          </w:p>
          <w:p w:rsidR="0067069B" w:rsidRPr="003451AC" w:rsidRDefault="00E4489A" w:rsidP="00E4489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Alergeny:1,3,9,4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100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130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Śliwkowy/ woda</w:t>
            </w: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 w:val="restart"/>
            <w:textDirection w:val="btLr"/>
          </w:tcPr>
          <w:p w:rsidR="0067069B" w:rsidRPr="003451AC" w:rsidRDefault="0067069B" w:rsidP="005815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67069B" w:rsidRPr="003451AC" w:rsidRDefault="0067069B" w:rsidP="005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5815D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rPr>
          <w:trHeight w:val="222"/>
        </w:trPr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 w:val="restart"/>
            <w:textDirection w:val="btLr"/>
          </w:tcPr>
          <w:p w:rsidR="0067069B" w:rsidRPr="003451AC" w:rsidRDefault="0067069B" w:rsidP="005815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AE7B15" w:rsidRPr="003451AC" w:rsidRDefault="00AE7B15" w:rsidP="005815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5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rPr>
          <w:trHeight w:val="450"/>
        </w:trPr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 w:val="restart"/>
            <w:textDirection w:val="btLr"/>
          </w:tcPr>
          <w:p w:rsidR="0067069B" w:rsidRPr="003451AC" w:rsidRDefault="0067069B" w:rsidP="005815D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AE7B15" w:rsidRPr="003451AC" w:rsidRDefault="00AE7B15" w:rsidP="005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67069B" w:rsidRPr="003451AC" w:rsidTr="00AA7C01">
        <w:tc>
          <w:tcPr>
            <w:tcW w:w="77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1AC" w:rsidRPr="00510239" w:rsidRDefault="0067069B" w:rsidP="00510239">
      <w:pPr>
        <w:rPr>
          <w:rFonts w:ascii="Times New Roman" w:hAnsi="Times New Roman" w:cs="Times New Roman"/>
          <w:sz w:val="20"/>
          <w:szCs w:val="20"/>
        </w:rPr>
      </w:pPr>
      <w:r w:rsidRPr="003451AC">
        <w:rPr>
          <w:noProof/>
        </w:rPr>
        <w:drawing>
          <wp:anchor distT="0" distB="0" distL="114300" distR="114300" simplePos="0" relativeHeight="251665408" behindDoc="0" locked="0" layoutInCell="1" allowOverlap="1" wp14:anchorId="4CEB0A84" wp14:editId="6FFF52A0">
            <wp:simplePos x="0" y="0"/>
            <wp:positionH relativeFrom="margin">
              <wp:posOffset>1521460</wp:posOffset>
            </wp:positionH>
            <wp:positionV relativeFrom="margin">
              <wp:posOffset>9074785</wp:posOffset>
            </wp:positionV>
            <wp:extent cx="2059940" cy="786130"/>
            <wp:effectExtent l="0" t="0" r="0" b="0"/>
            <wp:wrapSquare wrapText="bothSides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5D9" w:rsidRDefault="005815D9" w:rsidP="00581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Zboża zawierające gluten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2-Skorupiaki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3-Jaja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4-Ryby i 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5-Orzechy arachidowe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6-Soja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7-Mleko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 xml:space="preserve">8-Orzechy </w:t>
      </w:r>
      <w:proofErr w:type="spellStart"/>
      <w:r w:rsidRPr="003451AC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3451AC">
        <w:rPr>
          <w:rFonts w:ascii="Times New Roman" w:hAnsi="Times New Roman" w:cs="Times New Roman"/>
          <w:sz w:val="20"/>
          <w:szCs w:val="20"/>
        </w:rPr>
        <w:t>, migdał, laskowe, włoskie, nerkowca, brazylijskie, pistacjowe, makadamia i pochodne produkty</w:t>
      </w:r>
    </w:p>
    <w:p w:rsidR="003451AC" w:rsidRPr="003451AC" w:rsidRDefault="0067069B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111BAD0" wp14:editId="10388C9D">
            <wp:simplePos x="0" y="0"/>
            <wp:positionH relativeFrom="margin">
              <wp:posOffset>4450715</wp:posOffset>
            </wp:positionH>
            <wp:positionV relativeFrom="margin">
              <wp:posOffset>7905750</wp:posOffset>
            </wp:positionV>
            <wp:extent cx="2422525" cy="1851025"/>
            <wp:effectExtent l="0" t="0" r="0" b="0"/>
            <wp:wrapSquare wrapText="bothSides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610014370-170667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AC" w:rsidRPr="003451AC">
        <w:rPr>
          <w:rFonts w:ascii="Times New Roman" w:hAnsi="Times New Roman" w:cs="Times New Roman"/>
          <w:sz w:val="20"/>
          <w:szCs w:val="20"/>
        </w:rPr>
        <w:t>9-Seler i produkty pochodne’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10-Nasiona sezamu i produkty pochodne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11-Dwutlenek siarki i siarczany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>12-Łubin i produkty pochodne</w:t>
      </w:r>
    </w:p>
    <w:p w:rsid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rFonts w:ascii="Times New Roman" w:hAnsi="Times New Roman" w:cs="Times New Roman"/>
          <w:sz w:val="20"/>
          <w:szCs w:val="20"/>
        </w:rPr>
        <w:t xml:space="preserve">13-Mięczaki i produkty pochodne </w:t>
      </w:r>
    </w:p>
    <w:p w:rsidR="005815D9" w:rsidRPr="003451AC" w:rsidRDefault="005815D9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Gorczyca </w:t>
      </w:r>
      <w:r w:rsidR="00702369">
        <w:rPr>
          <w:rFonts w:ascii="Times New Roman" w:hAnsi="Times New Roman" w:cs="Times New Roman"/>
          <w:sz w:val="20"/>
          <w:szCs w:val="20"/>
        </w:rPr>
        <w:t>i produkty pochodne.</w:t>
      </w: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</w:p>
    <w:p w:rsidR="003451AC" w:rsidRPr="003451AC" w:rsidRDefault="003451AC" w:rsidP="003451AC">
      <w:pPr>
        <w:pStyle w:val="Akapitzlist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3451AC" w:rsidRPr="003451AC" w:rsidRDefault="003451AC" w:rsidP="003451AC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  <w:r w:rsidRPr="003451A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3A634D5" wp14:editId="0A459870">
                <wp:extent cx="304800" cy="304800"/>
                <wp:effectExtent l="3810" t="3175" r="0" b="0"/>
                <wp:docPr id="11" name="Rectangle 2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585910" id="Rectangle 2" o:spid="_x0000_s1026" alt="Zobacz obraz źródł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RzX+tcCAADZ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451AC" w:rsidRPr="003451AC" w:rsidRDefault="003451AC" w:rsidP="003451AC">
      <w:pPr>
        <w:rPr>
          <w:sz w:val="20"/>
          <w:szCs w:val="20"/>
        </w:rPr>
      </w:pPr>
    </w:p>
    <w:p w:rsidR="003451AC" w:rsidRPr="003451AC" w:rsidRDefault="003451AC" w:rsidP="00410DC2">
      <w:pPr>
        <w:rPr>
          <w:sz w:val="20"/>
          <w:szCs w:val="20"/>
        </w:rPr>
      </w:pPr>
    </w:p>
    <w:sectPr w:rsidR="003451AC" w:rsidRPr="003451AC" w:rsidSect="0067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3B" w:rsidRDefault="00D93C3B" w:rsidP="001C53B9">
      <w:pPr>
        <w:spacing w:after="0" w:line="240" w:lineRule="auto"/>
      </w:pPr>
      <w:r>
        <w:separator/>
      </w:r>
    </w:p>
  </w:endnote>
  <w:endnote w:type="continuationSeparator" w:id="0">
    <w:p w:rsidR="00D93C3B" w:rsidRDefault="00D93C3B" w:rsidP="001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3B" w:rsidRDefault="00D93C3B" w:rsidP="001C53B9">
      <w:pPr>
        <w:spacing w:after="0" w:line="240" w:lineRule="auto"/>
      </w:pPr>
      <w:r>
        <w:separator/>
      </w:r>
    </w:p>
  </w:footnote>
  <w:footnote w:type="continuationSeparator" w:id="0">
    <w:p w:rsidR="00D93C3B" w:rsidRDefault="00D93C3B" w:rsidP="001C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6E98"/>
    <w:multiLevelType w:val="hybridMultilevel"/>
    <w:tmpl w:val="CD1A0216"/>
    <w:lvl w:ilvl="0" w:tplc="AA6445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9"/>
    <w:rsid w:val="00012D7D"/>
    <w:rsid w:val="000206F9"/>
    <w:rsid w:val="000C6060"/>
    <w:rsid w:val="000C6B14"/>
    <w:rsid w:val="000D5B46"/>
    <w:rsid w:val="000D5DF7"/>
    <w:rsid w:val="000E1FA5"/>
    <w:rsid w:val="00110EAD"/>
    <w:rsid w:val="00192674"/>
    <w:rsid w:val="001C2815"/>
    <w:rsid w:val="001C53B9"/>
    <w:rsid w:val="001F357E"/>
    <w:rsid w:val="002161B1"/>
    <w:rsid w:val="00241B65"/>
    <w:rsid w:val="00246CB4"/>
    <w:rsid w:val="00251BEC"/>
    <w:rsid w:val="002D5E71"/>
    <w:rsid w:val="00334AFA"/>
    <w:rsid w:val="00342384"/>
    <w:rsid w:val="003451AC"/>
    <w:rsid w:val="00347C87"/>
    <w:rsid w:val="003B6C47"/>
    <w:rsid w:val="003C3530"/>
    <w:rsid w:val="00410DC2"/>
    <w:rsid w:val="00493124"/>
    <w:rsid w:val="00510239"/>
    <w:rsid w:val="00517271"/>
    <w:rsid w:val="00553E7B"/>
    <w:rsid w:val="005719EF"/>
    <w:rsid w:val="005807A1"/>
    <w:rsid w:val="005815D9"/>
    <w:rsid w:val="00582203"/>
    <w:rsid w:val="00585EA3"/>
    <w:rsid w:val="005B6B06"/>
    <w:rsid w:val="005D6D74"/>
    <w:rsid w:val="005E0B9D"/>
    <w:rsid w:val="00656361"/>
    <w:rsid w:val="0067069B"/>
    <w:rsid w:val="00673370"/>
    <w:rsid w:val="006827E5"/>
    <w:rsid w:val="006926A3"/>
    <w:rsid w:val="0069349C"/>
    <w:rsid w:val="006D22E7"/>
    <w:rsid w:val="006D5B43"/>
    <w:rsid w:val="00702369"/>
    <w:rsid w:val="00715F8D"/>
    <w:rsid w:val="007626E5"/>
    <w:rsid w:val="007763E7"/>
    <w:rsid w:val="00790B72"/>
    <w:rsid w:val="007957E2"/>
    <w:rsid w:val="007A79DB"/>
    <w:rsid w:val="007D6BEB"/>
    <w:rsid w:val="00804F40"/>
    <w:rsid w:val="00846B59"/>
    <w:rsid w:val="00870B02"/>
    <w:rsid w:val="00894772"/>
    <w:rsid w:val="008D3BF1"/>
    <w:rsid w:val="00920832"/>
    <w:rsid w:val="0094332F"/>
    <w:rsid w:val="009C62DC"/>
    <w:rsid w:val="009F17BD"/>
    <w:rsid w:val="009F5D67"/>
    <w:rsid w:val="00A3275A"/>
    <w:rsid w:val="00AA7C01"/>
    <w:rsid w:val="00AB05A0"/>
    <w:rsid w:val="00AE694F"/>
    <w:rsid w:val="00AE7B15"/>
    <w:rsid w:val="00B142BF"/>
    <w:rsid w:val="00B15CF2"/>
    <w:rsid w:val="00B444DE"/>
    <w:rsid w:val="00B466C3"/>
    <w:rsid w:val="00B47571"/>
    <w:rsid w:val="00B563A5"/>
    <w:rsid w:val="00B77AFF"/>
    <w:rsid w:val="00B91E78"/>
    <w:rsid w:val="00B96A88"/>
    <w:rsid w:val="00BC336F"/>
    <w:rsid w:val="00C05B90"/>
    <w:rsid w:val="00C26C0E"/>
    <w:rsid w:val="00C27DCA"/>
    <w:rsid w:val="00C71F26"/>
    <w:rsid w:val="00C84FD4"/>
    <w:rsid w:val="00CB0A76"/>
    <w:rsid w:val="00D56AF0"/>
    <w:rsid w:val="00D6154F"/>
    <w:rsid w:val="00D93C3B"/>
    <w:rsid w:val="00E2097F"/>
    <w:rsid w:val="00E4489A"/>
    <w:rsid w:val="00E66CF5"/>
    <w:rsid w:val="00E761FD"/>
    <w:rsid w:val="00E82859"/>
    <w:rsid w:val="00E87F43"/>
    <w:rsid w:val="00E90EEA"/>
    <w:rsid w:val="00F335B3"/>
    <w:rsid w:val="00F5040F"/>
    <w:rsid w:val="00F60EB4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AA70-1359-4A3B-9DA2-C20865C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13</cp:revision>
  <cp:lastPrinted>2022-08-30T02:56:00Z</cp:lastPrinted>
  <dcterms:created xsi:type="dcterms:W3CDTF">2024-04-24T09:38:00Z</dcterms:created>
  <dcterms:modified xsi:type="dcterms:W3CDTF">2024-04-26T11:34:00Z</dcterms:modified>
</cp:coreProperties>
</file>