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40" w:rsidRPr="00B81DC5" w:rsidRDefault="00193C40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b/>
          <w:bCs/>
          <w:sz w:val="24"/>
          <w:szCs w:val="24"/>
        </w:rPr>
        <w:t>1.súťažná úloha:</w:t>
      </w:r>
      <w:r w:rsidRPr="00B81DC5">
        <w:rPr>
          <w:rFonts w:ascii="Times New Roman" w:hAnsi="Times New Roman" w:cs="Times New Roman"/>
          <w:sz w:val="24"/>
          <w:szCs w:val="24"/>
        </w:rPr>
        <w:br/>
      </w: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č.1a</w:t>
      </w:r>
      <w:r w:rsidR="008466A9" w:rsidRPr="00B81DC5">
        <w:rPr>
          <w:rFonts w:ascii="Times New Roman" w:hAnsi="Times New Roman" w:cs="Times New Roman"/>
          <w:i/>
          <w:sz w:val="24"/>
          <w:szCs w:val="24"/>
        </w:rPr>
        <w:t xml:space="preserve"> – Koľko dodávaného rastlinného materiálu môžem použiť</w:t>
      </w:r>
      <w:r w:rsidRPr="00B81DC5">
        <w:rPr>
          <w:rFonts w:ascii="Times New Roman" w:hAnsi="Times New Roman" w:cs="Times New Roman"/>
          <w:i/>
          <w:sz w:val="24"/>
          <w:szCs w:val="24"/>
        </w:rPr>
        <w:t>?</w:t>
      </w:r>
    </w:p>
    <w:p w:rsidR="008466A9" w:rsidRPr="00B81DC5" w:rsidRDefault="008466A9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Všetok dodaný rastlinný materiál treba použiť.</w:t>
      </w:r>
    </w:p>
    <w:p w:rsidR="00722707" w:rsidRPr="00B81DC5" w:rsidRDefault="00722707">
      <w:pPr>
        <w:rPr>
          <w:rFonts w:ascii="Times New Roman" w:hAnsi="Times New Roman" w:cs="Times New Roman"/>
          <w:i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č.1b</w:t>
      </w:r>
      <w:r w:rsidR="008466A9" w:rsidRPr="00B81DC5">
        <w:rPr>
          <w:rFonts w:ascii="Times New Roman" w:hAnsi="Times New Roman" w:cs="Times New Roman"/>
          <w:i/>
          <w:sz w:val="24"/>
          <w:szCs w:val="24"/>
        </w:rPr>
        <w:t xml:space="preserve"> -  Mám používať len kvety zo záhrady</w:t>
      </w:r>
      <w:r w:rsidRPr="00B81DC5">
        <w:rPr>
          <w:rFonts w:ascii="Times New Roman" w:hAnsi="Times New Roman" w:cs="Times New Roman"/>
          <w:i/>
          <w:sz w:val="24"/>
          <w:szCs w:val="24"/>
        </w:rPr>
        <w:t>?</w:t>
      </w:r>
    </w:p>
    <w:p w:rsidR="008466A9" w:rsidRPr="00B81DC5" w:rsidRDefault="008466A9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Dôležité v kompozícii je používať iba sortiment vonkajších záhradných rastlín jesenného charakteru. Používanie exotických rastlín je zakázané!</w:t>
      </w:r>
    </w:p>
    <w:p w:rsidR="00597340" w:rsidRPr="00B81DC5" w:rsidRDefault="001F195F">
      <w:pPr>
        <w:rPr>
          <w:rFonts w:ascii="Times New Roman" w:hAnsi="Times New Roman" w:cs="Times New Roman"/>
          <w:i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č.1</w:t>
      </w:r>
      <w:r w:rsidR="008466A9" w:rsidRPr="00B81DC5">
        <w:rPr>
          <w:rFonts w:ascii="Times New Roman" w:hAnsi="Times New Roman" w:cs="Times New Roman"/>
          <w:i/>
          <w:sz w:val="24"/>
          <w:szCs w:val="24"/>
          <w:u w:val="single"/>
        </w:rPr>
        <w:t>c</w:t>
      </w:r>
      <w:r w:rsidR="00193C40" w:rsidRPr="00B81DC5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Pr="00B81DC5">
        <w:rPr>
          <w:rFonts w:ascii="Times New Roman" w:hAnsi="Times New Roman" w:cs="Times New Roman"/>
          <w:i/>
          <w:sz w:val="24"/>
          <w:szCs w:val="24"/>
        </w:rPr>
        <w:t>Ako má</w:t>
      </w:r>
      <w:r w:rsidR="00193C40" w:rsidRPr="00B81DC5">
        <w:rPr>
          <w:rFonts w:ascii="Times New Roman" w:hAnsi="Times New Roman" w:cs="Times New Roman"/>
          <w:i/>
          <w:sz w:val="24"/>
          <w:szCs w:val="24"/>
        </w:rPr>
        <w:t>m vnímať rozdiel medzi spomienkovým a smútočným vencom?</w:t>
      </w:r>
    </w:p>
    <w:p w:rsidR="00722707" w:rsidRPr="00B81DC5" w:rsidRDefault="00722707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Spomie</w:t>
      </w:r>
      <w:r w:rsidR="00DA1020" w:rsidRPr="00B81DC5">
        <w:rPr>
          <w:rFonts w:ascii="Times New Roman" w:hAnsi="Times New Roman" w:cs="Times New Roman"/>
          <w:sz w:val="24"/>
          <w:szCs w:val="24"/>
        </w:rPr>
        <w:t>nkový veniec slúži na pripomenutie</w:t>
      </w:r>
      <w:r w:rsidRPr="00B81DC5">
        <w:rPr>
          <w:rFonts w:ascii="Times New Roman" w:hAnsi="Times New Roman" w:cs="Times New Roman"/>
          <w:sz w:val="24"/>
          <w:szCs w:val="24"/>
        </w:rPr>
        <w:t xml:space="preserve"> si osôb, s ktorými sme mali osobný alebo formálny vzťah (členovia rodiny, priatelia, osobnosti verejného politického a kultúrneho života).</w:t>
      </w:r>
      <w:r w:rsidR="00597340" w:rsidRPr="00B81DC5">
        <w:rPr>
          <w:rFonts w:ascii="Times New Roman" w:hAnsi="Times New Roman" w:cs="Times New Roman"/>
          <w:sz w:val="24"/>
          <w:szCs w:val="24"/>
        </w:rPr>
        <w:t xml:space="preserve"> </w:t>
      </w:r>
      <w:r w:rsidRPr="00B81DC5">
        <w:rPr>
          <w:rFonts w:ascii="Times New Roman" w:hAnsi="Times New Roman" w:cs="Times New Roman"/>
          <w:sz w:val="24"/>
          <w:szCs w:val="24"/>
        </w:rPr>
        <w:t>Dekorovať pietne miesto môžeme počas celého roka. Materiálové zloženie môže odrážať náš vzťah k osobe, na ktorú spomíname. Súťažiaci pri výbere materiálu musí rešpektovať zadanie „ Spomienkový veniec – plný vôní jesennej záhrady.“</w:t>
      </w:r>
    </w:p>
    <w:p w:rsidR="00722707" w:rsidRPr="00B81DC5" w:rsidRDefault="00722707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Smútočný veniec je určený na pohreb a jeho materiálové zloženie pozostáva väčšinou z rezaných kvetov, ktoré môžu mať aj veľmi krátku trvanlivosť.</w:t>
      </w:r>
    </w:p>
    <w:p w:rsidR="008466A9" w:rsidRPr="00B81DC5" w:rsidRDefault="008466A9" w:rsidP="008466A9">
      <w:pPr>
        <w:rPr>
          <w:rFonts w:ascii="Times New Roman" w:hAnsi="Times New Roman" w:cs="Times New Roman"/>
          <w:i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č.1</w:t>
      </w: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– Musí to byť 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spomienkový </w:t>
      </w:r>
      <w:r w:rsidRPr="00B81DC5">
        <w:rPr>
          <w:rFonts w:ascii="Times New Roman" w:hAnsi="Times New Roman" w:cs="Times New Roman"/>
          <w:i/>
          <w:sz w:val="24"/>
          <w:szCs w:val="24"/>
        </w:rPr>
        <w:t>veniec na hrob?</w:t>
      </w:r>
    </w:p>
    <w:p w:rsidR="008466A9" w:rsidRPr="00B81DC5" w:rsidRDefault="008466A9" w:rsidP="008466A9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Nemusí, môže byť použitý na aj na pietne miesto.</w:t>
      </w:r>
    </w:p>
    <w:p w:rsidR="00193C40" w:rsidRPr="00B81DC5" w:rsidRDefault="001F195F" w:rsidP="0084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č.1</w:t>
      </w:r>
      <w:r w:rsidR="00193C40" w:rsidRPr="00B81DC5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193C40" w:rsidRPr="00B81DC5">
        <w:rPr>
          <w:rFonts w:ascii="Times New Roman" w:hAnsi="Times New Roman" w:cs="Times New Roman"/>
          <w:i/>
          <w:sz w:val="24"/>
          <w:szCs w:val="24"/>
        </w:rPr>
        <w:t xml:space="preserve"> -  Môžem </w:t>
      </w:r>
      <w:r w:rsidR="008466A9" w:rsidRPr="00B81DC5">
        <w:rPr>
          <w:rFonts w:ascii="Times New Roman" w:hAnsi="Times New Roman" w:cs="Times New Roman"/>
          <w:i/>
          <w:sz w:val="24"/>
          <w:szCs w:val="24"/>
        </w:rPr>
        <w:t>podložku OASIS</w:t>
      </w:r>
      <w:r w:rsidR="00193C40" w:rsidRPr="00B81DC5">
        <w:rPr>
          <w:rFonts w:ascii="Times New Roman" w:hAnsi="Times New Roman" w:cs="Times New Roman"/>
          <w:i/>
          <w:sz w:val="24"/>
          <w:szCs w:val="24"/>
        </w:rPr>
        <w:t xml:space="preserve"> technicky upraviť (orezať, rozpoliť)?</w:t>
      </w:r>
      <w:r w:rsidR="00193C40" w:rsidRPr="00B81DC5">
        <w:rPr>
          <w:rFonts w:ascii="Times New Roman" w:hAnsi="Times New Roman" w:cs="Times New Roman"/>
          <w:sz w:val="24"/>
          <w:szCs w:val="24"/>
        </w:rPr>
        <w:br/>
      </w:r>
      <w:r w:rsidR="008466A9" w:rsidRPr="00B81DC5">
        <w:rPr>
          <w:rFonts w:ascii="Times New Roman" w:hAnsi="Times New Roman" w:cs="Times New Roman"/>
          <w:sz w:val="24"/>
          <w:szCs w:val="24"/>
        </w:rPr>
        <w:t>Podložku OASIS</w:t>
      </w:r>
      <w:r w:rsidR="00722707" w:rsidRPr="00B81DC5">
        <w:rPr>
          <w:rFonts w:ascii="Times New Roman" w:hAnsi="Times New Roman" w:cs="Times New Roman"/>
          <w:sz w:val="24"/>
          <w:szCs w:val="24"/>
        </w:rPr>
        <w:t xml:space="preserve"> nie je možné technicky upraviť.</w:t>
      </w:r>
    </w:p>
    <w:p w:rsidR="00193C40" w:rsidRPr="00B81DC5" w:rsidRDefault="001F195F" w:rsidP="00846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č.1</w:t>
      </w:r>
      <w:r w:rsidR="00193C40" w:rsidRPr="00B81DC5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193C40" w:rsidRPr="00B81DC5">
        <w:rPr>
          <w:rFonts w:ascii="Times New Roman" w:hAnsi="Times New Roman" w:cs="Times New Roman"/>
          <w:i/>
          <w:sz w:val="24"/>
          <w:szCs w:val="24"/>
        </w:rPr>
        <w:t xml:space="preserve"> -  Môžem si vopred technicky pripraviť suchý rastlinný materiál?</w:t>
      </w:r>
      <w:r w:rsidR="00193C40" w:rsidRPr="00B81DC5">
        <w:rPr>
          <w:rFonts w:ascii="Times New Roman" w:hAnsi="Times New Roman" w:cs="Times New Roman"/>
          <w:sz w:val="24"/>
          <w:szCs w:val="24"/>
        </w:rPr>
        <w:br/>
      </w:r>
      <w:r w:rsidR="00DA1020" w:rsidRPr="00B81DC5">
        <w:rPr>
          <w:rFonts w:ascii="Times New Roman" w:hAnsi="Times New Roman" w:cs="Times New Roman"/>
          <w:sz w:val="24"/>
          <w:szCs w:val="24"/>
        </w:rPr>
        <w:t>Nie je možné</w:t>
      </w:r>
      <w:r w:rsidR="00722707" w:rsidRPr="00B81DC5">
        <w:rPr>
          <w:rFonts w:ascii="Times New Roman" w:hAnsi="Times New Roman" w:cs="Times New Roman"/>
          <w:sz w:val="24"/>
          <w:szCs w:val="24"/>
        </w:rPr>
        <w:t xml:space="preserve"> mať </w:t>
      </w:r>
      <w:r w:rsidR="00B37627" w:rsidRPr="00B81DC5">
        <w:rPr>
          <w:rFonts w:ascii="Times New Roman" w:hAnsi="Times New Roman" w:cs="Times New Roman"/>
          <w:sz w:val="24"/>
          <w:szCs w:val="24"/>
        </w:rPr>
        <w:t xml:space="preserve">technicky </w:t>
      </w:r>
      <w:r w:rsidR="00722707" w:rsidRPr="00B81DC5">
        <w:rPr>
          <w:rFonts w:ascii="Times New Roman" w:hAnsi="Times New Roman" w:cs="Times New Roman"/>
          <w:sz w:val="24"/>
          <w:szCs w:val="24"/>
        </w:rPr>
        <w:t xml:space="preserve">pripravený </w:t>
      </w:r>
      <w:r w:rsidR="00B37627" w:rsidRPr="00B81DC5">
        <w:rPr>
          <w:rFonts w:ascii="Times New Roman" w:hAnsi="Times New Roman" w:cs="Times New Roman"/>
          <w:sz w:val="24"/>
          <w:szCs w:val="24"/>
        </w:rPr>
        <w:t>suchý rastlinný materiál.</w:t>
      </w:r>
    </w:p>
    <w:p w:rsidR="008466A9" w:rsidRPr="00B81DC5" w:rsidRDefault="008466A9">
      <w:pPr>
        <w:rPr>
          <w:rFonts w:ascii="Times New Roman" w:hAnsi="Times New Roman" w:cs="Times New Roman"/>
          <w:i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č.1g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– Je možné si predpripraviť stonku kvetu zarezaním na potrebnú veľkosť?</w:t>
      </w:r>
    </w:p>
    <w:p w:rsidR="008466A9" w:rsidRPr="00B81DC5" w:rsidRDefault="008466A9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Nie je možne.</w:t>
      </w:r>
    </w:p>
    <w:p w:rsidR="00193C40" w:rsidRPr="00B81DC5" w:rsidRDefault="00193C40" w:rsidP="00B81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br/>
      </w:r>
      <w:r w:rsidR="001F195F" w:rsidRPr="00B81DC5">
        <w:rPr>
          <w:rFonts w:ascii="Times New Roman" w:hAnsi="Times New Roman" w:cs="Times New Roman"/>
          <w:b/>
          <w:bCs/>
          <w:sz w:val="24"/>
          <w:szCs w:val="24"/>
        </w:rPr>
        <w:t>2.súťažná</w:t>
      </w:r>
      <w:r w:rsidRPr="00B81DC5">
        <w:rPr>
          <w:rFonts w:ascii="Times New Roman" w:hAnsi="Times New Roman" w:cs="Times New Roman"/>
          <w:b/>
          <w:bCs/>
          <w:sz w:val="24"/>
          <w:szCs w:val="24"/>
        </w:rPr>
        <w:t xml:space="preserve"> úloha:</w:t>
      </w:r>
      <w:r w:rsidRPr="00B81DC5">
        <w:rPr>
          <w:rFonts w:ascii="Times New Roman" w:hAnsi="Times New Roman" w:cs="Times New Roman"/>
          <w:sz w:val="24"/>
          <w:szCs w:val="24"/>
        </w:rPr>
        <w:br/>
      </w: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č.2a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-  Môže byť aj typ kytice biedermeier?</w:t>
      </w:r>
      <w:r w:rsidRPr="00B81DC5">
        <w:rPr>
          <w:rFonts w:ascii="Times New Roman" w:hAnsi="Times New Roman" w:cs="Times New Roman"/>
          <w:i/>
          <w:sz w:val="24"/>
          <w:szCs w:val="24"/>
        </w:rPr>
        <w:br/>
      </w:r>
      <w:r w:rsidR="00B37627" w:rsidRPr="00B81DC5">
        <w:rPr>
          <w:rFonts w:ascii="Times New Roman" w:hAnsi="Times New Roman" w:cs="Times New Roman"/>
          <w:sz w:val="24"/>
          <w:szCs w:val="24"/>
        </w:rPr>
        <w:t>Môže byť.</w:t>
      </w:r>
    </w:p>
    <w:p w:rsidR="00B81DC5" w:rsidRDefault="00B81DC5" w:rsidP="00B81DC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č.2b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-  Môžem urobiť aj dekoráciu alebo prízdobu?</w:t>
      </w:r>
    </w:p>
    <w:p w:rsidR="00B81DC5" w:rsidRDefault="00B81DC5" w:rsidP="00B81DC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 xml:space="preserve">Nie, súťažiaci musí vytvoriť kyticu. Výsledná práca musí mať jednoznačne viditeľný úväzok, pri technike vypichovaním svadobný držiak. </w:t>
      </w:r>
      <w:r w:rsidR="00193C40" w:rsidRPr="00B81DC5">
        <w:rPr>
          <w:rFonts w:ascii="Times New Roman" w:hAnsi="Times New Roman" w:cs="Times New Roman"/>
          <w:sz w:val="24"/>
          <w:szCs w:val="24"/>
        </w:rPr>
        <w:br/>
      </w:r>
      <w:r w:rsidR="00193C40" w:rsidRPr="00B81DC5">
        <w:rPr>
          <w:rFonts w:ascii="Times New Roman" w:hAnsi="Times New Roman" w:cs="Times New Roman"/>
          <w:sz w:val="24"/>
          <w:szCs w:val="24"/>
        </w:rPr>
        <w:br/>
      </w:r>
      <w:r w:rsidR="00193C40"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č.2c</w:t>
      </w:r>
      <w:r w:rsidR="00193C40" w:rsidRPr="00B81DC5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1F195F" w:rsidRPr="00B81DC5">
        <w:rPr>
          <w:rFonts w:ascii="Times New Roman" w:hAnsi="Times New Roman" w:cs="Times New Roman"/>
          <w:i/>
          <w:sz w:val="24"/>
          <w:szCs w:val="24"/>
        </w:rPr>
        <w:t>Čo sa stane, ak použijem kvety nie z náš</w:t>
      </w:r>
      <w:r>
        <w:rPr>
          <w:rFonts w:ascii="Times New Roman" w:hAnsi="Times New Roman" w:cs="Times New Roman"/>
          <w:i/>
          <w:sz w:val="24"/>
          <w:szCs w:val="24"/>
        </w:rPr>
        <w:t>ho podnebia?</w:t>
      </w:r>
    </w:p>
    <w:p w:rsidR="00193C40" w:rsidRPr="00B81DC5" w:rsidRDefault="00B37627" w:rsidP="00B81DC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 xml:space="preserve">Súťažiaci budú penalizovaní trestnými bodmi technickou komisiou. </w:t>
      </w:r>
    </w:p>
    <w:p w:rsidR="00193C40" w:rsidRPr="00B81DC5" w:rsidRDefault="00193C40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br/>
      </w:r>
    </w:p>
    <w:p w:rsidR="00B81DC5" w:rsidRDefault="00B81DC5" w:rsidP="00B8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Otázka č.2d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-  Guľovitý tvar, rozumiete guľu alebo polguľu?</w:t>
      </w:r>
    </w:p>
    <w:p w:rsidR="00B81DC5" w:rsidRPr="00B81DC5" w:rsidRDefault="00B81DC5" w:rsidP="00B81DC5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Oba tvary môžu byť.</w:t>
      </w:r>
    </w:p>
    <w:p w:rsidR="00B81DC5" w:rsidRDefault="00193C40" w:rsidP="00B8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č.2e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1F195F" w:rsidRPr="00B81DC5">
        <w:rPr>
          <w:rFonts w:ascii="Times New Roman" w:hAnsi="Times New Roman" w:cs="Times New Roman"/>
          <w:i/>
          <w:sz w:val="24"/>
          <w:szCs w:val="24"/>
        </w:rPr>
        <w:t>Ako má byť začistený úvä</w:t>
      </w:r>
      <w:r w:rsidRPr="00B81DC5">
        <w:rPr>
          <w:rFonts w:ascii="Times New Roman" w:hAnsi="Times New Roman" w:cs="Times New Roman"/>
          <w:i/>
          <w:sz w:val="24"/>
          <w:szCs w:val="24"/>
        </w:rPr>
        <w:t>zok na kytici?</w:t>
      </w:r>
    </w:p>
    <w:p w:rsidR="00193C40" w:rsidRPr="00B81DC5" w:rsidRDefault="00B37627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 xml:space="preserve">Úväzok musí byť začistený technicky tak, aby nepoškodil šaty ani ruku nevesty. Zároveň musí spĺňať </w:t>
      </w:r>
      <w:r w:rsidR="00154FF4" w:rsidRPr="00B81DC5">
        <w:rPr>
          <w:rFonts w:ascii="Times New Roman" w:hAnsi="Times New Roman" w:cs="Times New Roman"/>
          <w:sz w:val="24"/>
          <w:szCs w:val="24"/>
        </w:rPr>
        <w:t>určité estetické hodnoty. Na začistenie môžeme použiť rôzne priliehavé pásky, ktoré by sme mali následne omotať dekoračným materiálom ako sú stuha, špagát, látka, ....</w:t>
      </w:r>
    </w:p>
    <w:p w:rsidR="00B81DC5" w:rsidRDefault="00193C40" w:rsidP="00B8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br/>
      </w:r>
      <w:r w:rsidR="001F195F" w:rsidRPr="00B81DC5">
        <w:rPr>
          <w:rFonts w:ascii="Times New Roman" w:hAnsi="Times New Roman" w:cs="Times New Roman"/>
          <w:b/>
          <w:bCs/>
          <w:sz w:val="24"/>
          <w:szCs w:val="24"/>
        </w:rPr>
        <w:t>3.súťažná ú</w:t>
      </w:r>
      <w:r w:rsidRPr="00B81DC5">
        <w:rPr>
          <w:rFonts w:ascii="Times New Roman" w:hAnsi="Times New Roman" w:cs="Times New Roman"/>
          <w:b/>
          <w:bCs/>
          <w:sz w:val="24"/>
          <w:szCs w:val="24"/>
        </w:rPr>
        <w:t>loha:</w:t>
      </w:r>
      <w:r w:rsidRPr="00B81DC5">
        <w:rPr>
          <w:rFonts w:ascii="Times New Roman" w:hAnsi="Times New Roman" w:cs="Times New Roman"/>
          <w:sz w:val="24"/>
          <w:szCs w:val="24"/>
        </w:rPr>
        <w:br/>
      </w: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č.3a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1F195F" w:rsidRPr="00B81DC5">
        <w:rPr>
          <w:rFonts w:ascii="Times New Roman" w:hAnsi="Times New Roman" w:cs="Times New Roman"/>
          <w:i/>
          <w:sz w:val="24"/>
          <w:szCs w:val="24"/>
        </w:rPr>
        <w:t>Ak budem mať bazén na trávniku, po 5 dňoch bude trá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vnik </w:t>
      </w:r>
      <w:r w:rsidR="001F195F" w:rsidRPr="00B81DC5">
        <w:rPr>
          <w:rFonts w:ascii="Times New Roman" w:hAnsi="Times New Roman" w:cs="Times New Roman"/>
          <w:i/>
          <w:sz w:val="24"/>
          <w:szCs w:val="24"/>
        </w:rPr>
        <w:t>žltý. Bude to chápané ako poškodenie trá</w:t>
      </w:r>
      <w:r w:rsidRPr="00B81DC5">
        <w:rPr>
          <w:rFonts w:ascii="Times New Roman" w:hAnsi="Times New Roman" w:cs="Times New Roman"/>
          <w:i/>
          <w:sz w:val="24"/>
          <w:szCs w:val="24"/>
        </w:rPr>
        <w:t>vnika?</w:t>
      </w:r>
    </w:p>
    <w:p w:rsidR="00193C40" w:rsidRPr="00B81DC5" w:rsidRDefault="00154FF4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>Nie, nebude.</w:t>
      </w:r>
    </w:p>
    <w:p w:rsidR="00B81DC5" w:rsidRDefault="00193C40" w:rsidP="00B8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br/>
      </w:r>
      <w:r w:rsidRPr="00B81DC5">
        <w:rPr>
          <w:rFonts w:ascii="Times New Roman" w:hAnsi="Times New Roman" w:cs="Times New Roman"/>
          <w:i/>
          <w:sz w:val="24"/>
          <w:szCs w:val="24"/>
          <w:u w:val="single"/>
        </w:rPr>
        <w:t>Otázka č.3b</w:t>
      </w:r>
      <w:r w:rsidRPr="00B81DC5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1F195F" w:rsidRPr="00B81DC5">
        <w:rPr>
          <w:rFonts w:ascii="Times New Roman" w:hAnsi="Times New Roman" w:cs="Times New Roman"/>
          <w:i/>
          <w:sz w:val="24"/>
          <w:szCs w:val="24"/>
        </w:rPr>
        <w:t>Môžem použiť aj suchý rastlinný materiá</w:t>
      </w:r>
      <w:r w:rsidRPr="00B81DC5">
        <w:rPr>
          <w:rFonts w:ascii="Times New Roman" w:hAnsi="Times New Roman" w:cs="Times New Roman"/>
          <w:i/>
          <w:sz w:val="24"/>
          <w:szCs w:val="24"/>
        </w:rPr>
        <w:t>l?</w:t>
      </w:r>
    </w:p>
    <w:p w:rsidR="00193C40" w:rsidRDefault="00154FF4">
      <w:pPr>
        <w:rPr>
          <w:rFonts w:ascii="Times New Roman" w:hAnsi="Times New Roman" w:cs="Times New Roman"/>
          <w:sz w:val="24"/>
          <w:szCs w:val="24"/>
        </w:rPr>
      </w:pPr>
      <w:r w:rsidRPr="00B81DC5">
        <w:rPr>
          <w:rFonts w:ascii="Times New Roman" w:hAnsi="Times New Roman" w:cs="Times New Roman"/>
          <w:sz w:val="24"/>
          <w:szCs w:val="24"/>
        </w:rPr>
        <w:t xml:space="preserve">Samozrejme, súťažiaci môže použiť aj suchý rastlinný materiál. Živý rastlinný materiál by mal však prevládať. </w:t>
      </w:r>
    </w:p>
    <w:p w:rsidR="00B81DC5" w:rsidRDefault="00B81DC5">
      <w:pPr>
        <w:rPr>
          <w:rFonts w:ascii="Times New Roman" w:hAnsi="Times New Roman" w:cs="Times New Roman"/>
          <w:sz w:val="24"/>
          <w:szCs w:val="24"/>
        </w:rPr>
      </w:pPr>
    </w:p>
    <w:p w:rsidR="00B81DC5" w:rsidRPr="009D3F62" w:rsidRDefault="00B81DC5">
      <w:pPr>
        <w:rPr>
          <w:rFonts w:ascii="Times New Roman" w:hAnsi="Times New Roman" w:cs="Times New Roman"/>
          <w:i/>
          <w:sz w:val="24"/>
          <w:szCs w:val="24"/>
        </w:rPr>
      </w:pPr>
      <w:r w:rsidRPr="009D3F62">
        <w:rPr>
          <w:rFonts w:ascii="Times New Roman" w:hAnsi="Times New Roman" w:cs="Times New Roman"/>
          <w:i/>
          <w:sz w:val="24"/>
          <w:szCs w:val="24"/>
          <w:u w:val="single"/>
        </w:rPr>
        <w:t>Otázka č.3c</w:t>
      </w:r>
      <w:r w:rsidRPr="009D3F62">
        <w:rPr>
          <w:rFonts w:ascii="Times New Roman" w:hAnsi="Times New Roman" w:cs="Times New Roman"/>
          <w:i/>
          <w:sz w:val="24"/>
          <w:szCs w:val="24"/>
        </w:rPr>
        <w:t xml:space="preserve"> – Koľko percent máju dominovať sezónne kvety vo výslednej kompozícii?</w:t>
      </w:r>
    </w:p>
    <w:p w:rsidR="00B81DC5" w:rsidRDefault="00B81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</w:t>
      </w:r>
      <w:r w:rsidR="009D3F62">
        <w:rPr>
          <w:rFonts w:ascii="Times New Roman" w:hAnsi="Times New Roman" w:cs="Times New Roman"/>
          <w:sz w:val="24"/>
          <w:szCs w:val="24"/>
        </w:rPr>
        <w:t xml:space="preserve"> z výslednej kompozícii.</w:t>
      </w:r>
    </w:p>
    <w:p w:rsidR="009D3F62" w:rsidRDefault="009D3F62">
      <w:pPr>
        <w:rPr>
          <w:rFonts w:ascii="Times New Roman" w:hAnsi="Times New Roman" w:cs="Times New Roman"/>
          <w:sz w:val="24"/>
          <w:szCs w:val="24"/>
        </w:rPr>
      </w:pPr>
    </w:p>
    <w:p w:rsidR="009D3F62" w:rsidRPr="00B81DC5" w:rsidRDefault="009D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 nemusia byť funkčné.</w:t>
      </w:r>
      <w:bookmarkStart w:id="0" w:name="_GoBack"/>
      <w:bookmarkEnd w:id="0"/>
    </w:p>
    <w:sectPr w:rsidR="009D3F62" w:rsidRPr="00B8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40"/>
    <w:rsid w:val="000109D6"/>
    <w:rsid w:val="0003794B"/>
    <w:rsid w:val="001008E4"/>
    <w:rsid w:val="00144F27"/>
    <w:rsid w:val="00154FF4"/>
    <w:rsid w:val="00193C40"/>
    <w:rsid w:val="001D56B3"/>
    <w:rsid w:val="001F195F"/>
    <w:rsid w:val="00230D1E"/>
    <w:rsid w:val="002313C2"/>
    <w:rsid w:val="002449AD"/>
    <w:rsid w:val="002575A2"/>
    <w:rsid w:val="00276E2D"/>
    <w:rsid w:val="00284B78"/>
    <w:rsid w:val="002C2EE0"/>
    <w:rsid w:val="0034427E"/>
    <w:rsid w:val="003721E6"/>
    <w:rsid w:val="004260DE"/>
    <w:rsid w:val="0043472A"/>
    <w:rsid w:val="004F3D46"/>
    <w:rsid w:val="004F3D65"/>
    <w:rsid w:val="005165DE"/>
    <w:rsid w:val="0051724A"/>
    <w:rsid w:val="00526A73"/>
    <w:rsid w:val="00555F8E"/>
    <w:rsid w:val="0056643D"/>
    <w:rsid w:val="00597340"/>
    <w:rsid w:val="005B24CB"/>
    <w:rsid w:val="005C0A8F"/>
    <w:rsid w:val="005F4369"/>
    <w:rsid w:val="00606237"/>
    <w:rsid w:val="00627DBD"/>
    <w:rsid w:val="006527ED"/>
    <w:rsid w:val="0068186F"/>
    <w:rsid w:val="006954A6"/>
    <w:rsid w:val="006A187E"/>
    <w:rsid w:val="006A6AED"/>
    <w:rsid w:val="006E4940"/>
    <w:rsid w:val="00722707"/>
    <w:rsid w:val="00761787"/>
    <w:rsid w:val="007A064D"/>
    <w:rsid w:val="007A374B"/>
    <w:rsid w:val="007B3555"/>
    <w:rsid w:val="00815EE1"/>
    <w:rsid w:val="0084654B"/>
    <w:rsid w:val="008466A9"/>
    <w:rsid w:val="00872D55"/>
    <w:rsid w:val="008B5BE3"/>
    <w:rsid w:val="00903B00"/>
    <w:rsid w:val="0097057E"/>
    <w:rsid w:val="0097502D"/>
    <w:rsid w:val="009D3F62"/>
    <w:rsid w:val="009F5A80"/>
    <w:rsid w:val="00A13AB4"/>
    <w:rsid w:val="00A14C78"/>
    <w:rsid w:val="00A24779"/>
    <w:rsid w:val="00A47776"/>
    <w:rsid w:val="00A96199"/>
    <w:rsid w:val="00B113AE"/>
    <w:rsid w:val="00B37627"/>
    <w:rsid w:val="00B57A54"/>
    <w:rsid w:val="00B81DC5"/>
    <w:rsid w:val="00B90B0D"/>
    <w:rsid w:val="00BD46C1"/>
    <w:rsid w:val="00C14A10"/>
    <w:rsid w:val="00C55879"/>
    <w:rsid w:val="00C76852"/>
    <w:rsid w:val="00CF5BCA"/>
    <w:rsid w:val="00D20ECF"/>
    <w:rsid w:val="00D55AAE"/>
    <w:rsid w:val="00D803F9"/>
    <w:rsid w:val="00D961E8"/>
    <w:rsid w:val="00DA1020"/>
    <w:rsid w:val="00DD2909"/>
    <w:rsid w:val="00DE2F7E"/>
    <w:rsid w:val="00E40CD1"/>
    <w:rsid w:val="00E4681D"/>
    <w:rsid w:val="00E82143"/>
    <w:rsid w:val="00EA57DF"/>
    <w:rsid w:val="00EE263F"/>
    <w:rsid w:val="00EE77FA"/>
    <w:rsid w:val="00F2147E"/>
    <w:rsid w:val="00F526F0"/>
    <w:rsid w:val="00F7372F"/>
    <w:rsid w:val="00FA7E30"/>
    <w:rsid w:val="00FD13D0"/>
    <w:rsid w:val="00FD6C91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9D7CF-6478-49FA-A5F1-E841D9D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Spevak</dc:creator>
  <cp:keywords/>
  <dc:description/>
  <cp:lastModifiedBy>Marek Spevak</cp:lastModifiedBy>
  <cp:revision>10</cp:revision>
  <cp:lastPrinted>2014-08-04T07:19:00Z</cp:lastPrinted>
  <dcterms:created xsi:type="dcterms:W3CDTF">2014-08-04T07:12:00Z</dcterms:created>
  <dcterms:modified xsi:type="dcterms:W3CDTF">2014-08-13T12:16:00Z</dcterms:modified>
</cp:coreProperties>
</file>