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9C" w:rsidRDefault="000D779C" w:rsidP="000D779C">
      <w:pPr>
        <w:tabs>
          <w:tab w:val="bar" w:pos="73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REGULAMIN SZKOLNEGO KONKURSU RECYTATORSKIEGO</w:t>
      </w:r>
    </w:p>
    <w:p w:rsidR="000D779C" w:rsidRDefault="000D779C" w:rsidP="000D779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„KOCHAM CIĘ MAMO”</w:t>
      </w:r>
    </w:p>
    <w:p w:rsidR="000D779C" w:rsidRDefault="000D779C" w:rsidP="000D779C">
      <w:pPr>
        <w:pStyle w:val="Akapitzlist"/>
        <w:numPr>
          <w:ilvl w:val="0"/>
          <w:numId w:val="1"/>
        </w:numPr>
      </w:pPr>
      <w:r>
        <w:t>Cele konkursu: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Rozwijanie zainteresowań literackich;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Kształtowanie kultury żywego słowa oraz doskonalenie umiejętności recytatorskich;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Umożliwienie uczniom prezentacji ulubionych, inspirujących wierszy;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Popularyzowanie i promowanie twórczości poetyckiej;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Kształtowanie przekonania o ogromnym znaczeniu matki w życiu każdego dziecka;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Kształtowanie  umiejętności wyrażania własnych uczuć względem najważniejszych osób;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Rozwijanie ekspresji i wrażliwości estetycznej;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Doskonalenie wyrazistej mowy, rozwijanie pamięci, wyrabianie odwagi</w:t>
      </w:r>
    </w:p>
    <w:p w:rsidR="000D779C" w:rsidRDefault="000D779C" w:rsidP="000D779C">
      <w:pPr>
        <w:pStyle w:val="Akapitzlist"/>
        <w:ind w:left="1440"/>
      </w:pPr>
      <w:r>
        <w:t xml:space="preserve"> i śmiałości;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Doskonalenie prawidłowego interpretowania utworu;</w:t>
      </w:r>
    </w:p>
    <w:p w:rsidR="000D779C" w:rsidRDefault="000D779C" w:rsidP="000D779C">
      <w:pPr>
        <w:pStyle w:val="Akapitzlist"/>
        <w:numPr>
          <w:ilvl w:val="0"/>
          <w:numId w:val="2"/>
        </w:numPr>
      </w:pPr>
      <w:r>
        <w:t>Nauka rywalizacji w przyjaznej atmosferze;</w:t>
      </w:r>
    </w:p>
    <w:p w:rsidR="000D779C" w:rsidRDefault="000D779C" w:rsidP="000D779C">
      <w:pPr>
        <w:pStyle w:val="Akapitzlist"/>
        <w:numPr>
          <w:ilvl w:val="0"/>
          <w:numId w:val="1"/>
        </w:numPr>
      </w:pPr>
      <w:r>
        <w:t>Warunki uczestnictwa:</w:t>
      </w:r>
    </w:p>
    <w:p w:rsidR="000D779C" w:rsidRDefault="000D779C" w:rsidP="000D779C">
      <w:pPr>
        <w:pStyle w:val="Akapitzlist"/>
        <w:numPr>
          <w:ilvl w:val="0"/>
          <w:numId w:val="3"/>
        </w:numPr>
      </w:pPr>
      <w:r>
        <w:t>Konkurs Recytatorski „ KOCHAM CIĘ MAMO” adresowany jest do dzieci z Oddziału Przedszkolnego i uczniów z klas I-VIII;</w:t>
      </w:r>
    </w:p>
    <w:p w:rsidR="000D779C" w:rsidRDefault="000D779C" w:rsidP="000D779C">
      <w:pPr>
        <w:pStyle w:val="Akapitzlist"/>
        <w:numPr>
          <w:ilvl w:val="0"/>
          <w:numId w:val="3"/>
        </w:numPr>
      </w:pPr>
      <w:r>
        <w:t xml:space="preserve"> Konkurs Recytatorski obejmuje cztery kategorie wiekowe:</w:t>
      </w:r>
    </w:p>
    <w:p w:rsidR="000D779C" w:rsidRDefault="000D779C" w:rsidP="000D779C">
      <w:pPr>
        <w:pStyle w:val="Akapitzlist"/>
        <w:numPr>
          <w:ilvl w:val="0"/>
          <w:numId w:val="4"/>
        </w:numPr>
      </w:pPr>
      <w:r>
        <w:t>I kategoria- oddział przedszkolny- klasa I</w:t>
      </w:r>
    </w:p>
    <w:p w:rsidR="000D779C" w:rsidRDefault="000D779C" w:rsidP="000D779C">
      <w:pPr>
        <w:pStyle w:val="Akapitzlist"/>
        <w:numPr>
          <w:ilvl w:val="0"/>
          <w:numId w:val="4"/>
        </w:numPr>
      </w:pPr>
      <w:r>
        <w:t>II kategoria- klasy II-III</w:t>
      </w:r>
    </w:p>
    <w:p w:rsidR="000D779C" w:rsidRDefault="000D779C" w:rsidP="000D779C">
      <w:pPr>
        <w:pStyle w:val="Akapitzlist"/>
        <w:numPr>
          <w:ilvl w:val="0"/>
          <w:numId w:val="4"/>
        </w:numPr>
      </w:pPr>
      <w:r>
        <w:t>III kategoria – klasy IV-VI</w:t>
      </w:r>
    </w:p>
    <w:p w:rsidR="000D779C" w:rsidRDefault="000D779C" w:rsidP="000D779C">
      <w:pPr>
        <w:pStyle w:val="Akapitzlist"/>
        <w:numPr>
          <w:ilvl w:val="0"/>
          <w:numId w:val="4"/>
        </w:numPr>
      </w:pPr>
      <w:r>
        <w:t>IV kategoria – klasy VII-VIII</w:t>
      </w:r>
    </w:p>
    <w:p w:rsidR="000D779C" w:rsidRDefault="000D779C" w:rsidP="000D779C">
      <w:pPr>
        <w:pStyle w:val="Akapitzlist"/>
        <w:numPr>
          <w:ilvl w:val="0"/>
          <w:numId w:val="5"/>
        </w:numPr>
      </w:pPr>
      <w:r>
        <w:t>Każdą klasę może reprezentować 3 uczniów wyłonionych we wstępnych eliminacjach klasowych;</w:t>
      </w:r>
    </w:p>
    <w:p w:rsidR="000D779C" w:rsidRDefault="000D779C" w:rsidP="000D779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Każdy uczestnik zobowiązany jest przygotować 1 dowolny utwór z rodzaju lirycznych, którego celem jest przedstawienie w poetycki sposób piękna, dobroci, bezinteresowności, bezgranicznej miłości, najważniejszej osoby w życiu- MATKI. Czas prezentacji nie powinien przekraczać 3 minut. </w:t>
      </w:r>
    </w:p>
    <w:p w:rsidR="000D779C" w:rsidRDefault="000D779C" w:rsidP="000D779C">
      <w:pPr>
        <w:pStyle w:val="Akapitzlist"/>
        <w:spacing w:after="0" w:line="240" w:lineRule="auto"/>
        <w:ind w:left="1524"/>
      </w:pPr>
    </w:p>
    <w:p w:rsidR="000D779C" w:rsidRDefault="000D779C" w:rsidP="000D779C">
      <w:pPr>
        <w:pStyle w:val="Akapitzlist"/>
        <w:numPr>
          <w:ilvl w:val="0"/>
          <w:numId w:val="1"/>
        </w:numPr>
        <w:spacing w:after="0" w:line="240" w:lineRule="auto"/>
      </w:pPr>
      <w:r>
        <w:t>Ocena uczestników konkursu:</w:t>
      </w:r>
    </w:p>
    <w:p w:rsidR="000D779C" w:rsidRDefault="000D779C" w:rsidP="000D779C">
      <w:pPr>
        <w:pStyle w:val="Akapitzlist"/>
        <w:numPr>
          <w:ilvl w:val="0"/>
          <w:numId w:val="6"/>
        </w:numPr>
        <w:spacing w:after="0" w:line="240" w:lineRule="auto"/>
      </w:pPr>
      <w:r>
        <w:t>Do oceny prezentacji konkursowych zostanie powołane jury, które wyłoni zwycięzców z poszczególnych kategorii;</w:t>
      </w:r>
    </w:p>
    <w:p w:rsidR="000D779C" w:rsidRDefault="000D779C" w:rsidP="000D779C">
      <w:pPr>
        <w:pStyle w:val="Akapitzlist"/>
        <w:numPr>
          <w:ilvl w:val="0"/>
          <w:numId w:val="6"/>
        </w:numPr>
        <w:spacing w:after="0" w:line="240" w:lineRule="auto"/>
      </w:pPr>
      <w:r>
        <w:t>Jury dokona oceny według następujących kryteriów:</w:t>
      </w:r>
    </w:p>
    <w:p w:rsidR="000D779C" w:rsidRDefault="000D779C" w:rsidP="000D779C">
      <w:pPr>
        <w:pStyle w:val="Akapitzlist"/>
        <w:numPr>
          <w:ilvl w:val="0"/>
          <w:numId w:val="7"/>
        </w:numPr>
        <w:spacing w:after="0" w:line="240" w:lineRule="auto"/>
      </w:pPr>
      <w:r>
        <w:t>doboru repertuaru i jego pamięciowego opanowania (dobór tekstu do możliwości wykonawczych uczestnika oraz wieku);</w:t>
      </w:r>
    </w:p>
    <w:p w:rsidR="000D779C" w:rsidRDefault="000D779C" w:rsidP="000D779C">
      <w:pPr>
        <w:pStyle w:val="Akapitzlist"/>
        <w:numPr>
          <w:ilvl w:val="0"/>
          <w:numId w:val="7"/>
        </w:numPr>
        <w:spacing w:after="0" w:line="240" w:lineRule="auto"/>
      </w:pPr>
      <w:r>
        <w:t>interpretacji utworu ( akcentowanie wyrazów i zdań, intonacja, modulacja);</w:t>
      </w:r>
    </w:p>
    <w:p w:rsidR="000D779C" w:rsidRDefault="000D779C" w:rsidP="000D779C">
      <w:pPr>
        <w:pStyle w:val="Akapitzlist"/>
        <w:numPr>
          <w:ilvl w:val="0"/>
          <w:numId w:val="7"/>
        </w:numPr>
        <w:spacing w:after="0" w:line="240" w:lineRule="auto"/>
      </w:pPr>
      <w:r>
        <w:t>kultury słowa ( dykcja oraz emisja głosu);</w:t>
      </w:r>
    </w:p>
    <w:p w:rsidR="000D779C" w:rsidRDefault="000D779C" w:rsidP="000D779C">
      <w:pPr>
        <w:pStyle w:val="Akapitzlist"/>
        <w:numPr>
          <w:ilvl w:val="0"/>
          <w:numId w:val="7"/>
        </w:numPr>
        <w:spacing w:after="0" w:line="240" w:lineRule="auto"/>
      </w:pPr>
      <w:r>
        <w:t>ogólnego wyrazy artystycznego ( uzasadniony gest sceniczny, element ruchu, strój);</w:t>
      </w:r>
    </w:p>
    <w:p w:rsidR="000D779C" w:rsidRDefault="000D779C" w:rsidP="000D779C">
      <w:pPr>
        <w:pStyle w:val="Akapitzlist"/>
        <w:numPr>
          <w:ilvl w:val="0"/>
          <w:numId w:val="7"/>
        </w:numPr>
        <w:spacing w:after="0" w:line="240" w:lineRule="auto"/>
      </w:pPr>
      <w:r>
        <w:t>jury przyzna nagrody i wyróżnienia w każdej kategorii wiekowej, wszyscy uczestnicy konkursu otrzymają dyplomy.</w:t>
      </w:r>
    </w:p>
    <w:p w:rsidR="000D779C" w:rsidRDefault="000D779C" w:rsidP="000D779C">
      <w:pPr>
        <w:pStyle w:val="Akapitzlist"/>
        <w:spacing w:after="0" w:line="240" w:lineRule="auto"/>
        <w:ind w:left="1800"/>
        <w:rPr>
          <w:b/>
          <w:bCs/>
        </w:rPr>
      </w:pPr>
      <w:r>
        <w:rPr>
          <w:b/>
          <w:bCs/>
        </w:rPr>
        <w:t>Zgłoszenia uczestnictwa w konkursie należy składać do dnia 30 kwietnia 2024r. ( p. Anna Ożarek).</w:t>
      </w:r>
    </w:p>
    <w:p w:rsidR="00F621BB" w:rsidRDefault="00F621BB" w:rsidP="000D779C"/>
    <w:sectPr w:rsidR="00F621BB" w:rsidSect="00F6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16D"/>
    <w:multiLevelType w:val="hybridMultilevel"/>
    <w:tmpl w:val="DBB656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980B6A"/>
    <w:multiLevelType w:val="hybridMultilevel"/>
    <w:tmpl w:val="3B00DA4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57A3E"/>
    <w:multiLevelType w:val="hybridMultilevel"/>
    <w:tmpl w:val="D9A8B0D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D5146"/>
    <w:multiLevelType w:val="hybridMultilevel"/>
    <w:tmpl w:val="65C4A08C"/>
    <w:lvl w:ilvl="0" w:tplc="04150009">
      <w:start w:val="1"/>
      <w:numFmt w:val="bullet"/>
      <w:lvlText w:val=""/>
      <w:lvlJc w:val="left"/>
      <w:pPr>
        <w:ind w:left="15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536F0208"/>
    <w:multiLevelType w:val="hybridMultilevel"/>
    <w:tmpl w:val="42D0A56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042709"/>
    <w:multiLevelType w:val="hybridMultilevel"/>
    <w:tmpl w:val="974E0A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F00246"/>
    <w:multiLevelType w:val="hybridMultilevel"/>
    <w:tmpl w:val="97EC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779C"/>
    <w:rsid w:val="000D779C"/>
    <w:rsid w:val="00F6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mkuku</dc:creator>
  <cp:lastModifiedBy>mkuku</cp:lastModifiedBy>
  <cp:revision>1</cp:revision>
  <dcterms:created xsi:type="dcterms:W3CDTF">2024-04-21T21:38:00Z</dcterms:created>
  <dcterms:modified xsi:type="dcterms:W3CDTF">2024-04-21T21:39:00Z</dcterms:modified>
</cp:coreProperties>
</file>