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9042B">
      <w:pPr>
        <w:jc w:val="center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Kryteria oceniania – klasa I</w:t>
      </w:r>
    </w:p>
    <w:p w:rsidR="00000000" w:rsidRDefault="00C9042B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000000" w:rsidRDefault="00C9042B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Edukacja polonistyczna</w:t>
      </w:r>
    </w:p>
    <w:p w:rsidR="00000000" w:rsidRDefault="00C9042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992"/>
        <w:gridCol w:w="2306"/>
        <w:gridCol w:w="2361"/>
        <w:gridCol w:w="2361"/>
        <w:gridCol w:w="2186"/>
        <w:gridCol w:w="2410"/>
        <w:gridCol w:w="2496"/>
      </w:tblGrid>
      <w:tr w:rsidR="00000000">
        <w:trPr>
          <w:trHeight w:val="4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Treści nauczania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 (niedostateczny)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 (dopuszczający)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 (dostateczny)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 (dobry)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 (bardzo dobry)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042B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 (celujący)</w:t>
            </w:r>
          </w:p>
        </w:tc>
      </w:tr>
      <w:tr w:rsidR="00000000">
        <w:trPr>
          <w:trHeight w:val="87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Porozumie-wanie się</w:t>
            </w:r>
          </w:p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 kultura języka</w:t>
            </w:r>
          </w:p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mówienie</w:t>
            </w:r>
          </w:p>
          <w:p w:rsidR="00000000" w:rsidRDefault="00C904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 słuchanie</w:t>
            </w: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 słucha  uważni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  wypowiedzi innych. 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w jasny sposób komunikuje swoje spostrzeżenia, potrzeby, odczucia.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w kulturalny sposób zwraca się do rozmówcy.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Często mówi nie na temat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zadaje pytań, niechętnie odpowiada na pytania innych osób.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Rzadko uczes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tniczy w rozmowie na tematy związane z życiem rodzinnym, życiem szkolnym. 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stosuje grzecznościowych form w wypowiedziach.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uważnie słucha wypowiedzi innych.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 się komunikować w jasny sposób swoje spostrzeżenia, potrzeby.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Wypowiadając się,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często popełnia błędy  w artykulacji. 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Potrzebuje dodatkowych, ukierunkowanych pytań </w:t>
            </w:r>
            <w:r>
              <w:rPr>
                <w:rFonts w:ascii="Calibri" w:hAnsi="Calibri" w:cs="TimesNewRomanPSMT"/>
                <w:sz w:val="16"/>
                <w:szCs w:val="16"/>
              </w:rPr>
              <w:t>w rozmowach na tematy związane z życiem rodzinnym i szkolnym.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Omawia ilustracje do tekstu tylko z pomocą nauczyciela.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Najczęściej w kulturalny sposób zwraca się do rozmów</w:t>
            </w:r>
            <w:r>
              <w:rPr>
                <w:rFonts w:ascii="Calibri" w:hAnsi="Calibri" w:cs="Calibri"/>
                <w:sz w:val="16"/>
                <w:szCs w:val="16"/>
              </w:rPr>
              <w:t>cy.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 się mówić na temat.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Podejmuje próby zadawania pytań i udzielania odpowiedzi na pytania innych osób, lecz nie zawsze są one adekwatne do sytuacji.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Wymaga zachęty do uczestnictwa w rozmowie na tematy związane z życiem rodzinnym, życiem szkolnym. 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sz w:val="16"/>
                <w:szCs w:val="16"/>
              </w:rPr>
              <w:t>ymaga przypomnień dotyczących grzecznościowych form wypowiedzi.</w:t>
            </w:r>
          </w:p>
          <w:p w:rsidR="00000000" w:rsidRDefault="00C9042B">
            <w:pPr>
              <w:pStyle w:val="Akapitzli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Obdarza uwagą dzieci i dorosłych, słucha ich wypowiedzi, chce zrozumieć, co przekazują.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Wypowiadając się, nie zawsze stosuje poprawną  artykulację.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Komunikuje w jasny sposób swoje s</w:t>
            </w:r>
            <w:r>
              <w:rPr>
                <w:rFonts w:ascii="Calibri" w:hAnsi="Calibri" w:cs="Calibri"/>
                <w:sz w:val="16"/>
                <w:szCs w:val="16"/>
              </w:rPr>
              <w:t>postrzeżenia, potrzeby, odczucia.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 kulturalny sposób zwraca </w:t>
            </w:r>
          </w:p>
          <w:p w:rsidR="00000000" w:rsidRDefault="00C9042B">
            <w:pPr>
              <w:ind w:left="227"/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się do rozmówcy.</w:t>
            </w:r>
          </w:p>
          <w:p w:rsidR="00000000" w:rsidRDefault="00C9042B">
            <w:pPr>
              <w:numPr>
                <w:ilvl w:val="0"/>
                <w:numId w:val="10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Wypowiada się na różne tematy poprawnie skonstruowanymi zdaniami  pojedynczymi.</w:t>
            </w:r>
          </w:p>
          <w:p w:rsidR="00000000" w:rsidRDefault="00C9042B">
            <w:pPr>
              <w:numPr>
                <w:ilvl w:val="0"/>
                <w:numId w:val="10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Rzadko uczestniczy w rozmowach na tematy związane z życiem rodzinnym i szkolnym.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Potrzebuje doda</w:t>
            </w:r>
            <w:r>
              <w:rPr>
                <w:rFonts w:ascii="Calibri" w:hAnsi="Calibri" w:cs="TimesNewRomanPSMT"/>
                <w:sz w:val="16"/>
                <w:szCs w:val="16"/>
              </w:rPr>
              <w:t>tkowych wskazówek, żeby omówić ilustracje  do omawianego tekstu.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Dostosowuje ton głosu do sytuacji.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Mówi na temat  i zadaje pytania.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Odpowiada na pytania innych osób.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Stosuje podstawowe formy grzecznościowe w wypowiedziach.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Słucha  wypowiedzi innych, rozu</w:t>
            </w:r>
            <w:r>
              <w:rPr>
                <w:rFonts w:ascii="Calibri" w:hAnsi="Calibri" w:cs="Calibri"/>
                <w:sz w:val="16"/>
                <w:szCs w:val="16"/>
              </w:rPr>
              <w:t>mie, co przekazują.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Wypowiadając się, stosuje poprawną artykulację.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Komunikuje w jasny sposób swoje odczucia, potrzeby i spostrzeżenia.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 kulturalny sposób zwraca się do rozmówcy.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Uczestniczy w rozmowach, nie przerywa wypowiedzi innych.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Poprawnie zadaje py</w:t>
            </w:r>
            <w:r>
              <w:rPr>
                <w:rFonts w:ascii="Calibri" w:hAnsi="Calibri" w:cs="TimesNewRomanPSMT"/>
                <w:sz w:val="16"/>
                <w:szCs w:val="16"/>
              </w:rPr>
              <w:t>tania i odpowiada na pytania innych.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Dostosowuje ton głosu do sytuacji.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Swobodnie wypowiada się  na różne tematy, używając poprawnie skonstruowanych zdań  pojedynczych.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Uczestniczy w rozmowach  na tematy związane z życiem rodzinnym i szkolnym.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wypo</w:t>
            </w:r>
            <w:r>
              <w:rPr>
                <w:rFonts w:ascii="Calibri" w:hAnsi="Calibri" w:cs="Calibri"/>
                <w:sz w:val="16"/>
                <w:szCs w:val="16"/>
              </w:rPr>
              <w:t>wiadać się na temat omawianego tekstu literackiego.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Stara się w zrozumiały sposób wyrażać swoje potrzeby, odczucia lub spostrzeżenia.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Poprawnie zadaje pytania.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Stara się dbać o kulturę wypowiedzi.</w:t>
            </w:r>
          </w:p>
          <w:p w:rsidR="00000000" w:rsidRDefault="00C9042B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TimesNewRomanPSMT"/>
                <w:sz w:val="16"/>
                <w:szCs w:val="16"/>
              </w:rPr>
              <w:t>tosuje grzecznościowe formy wypowiedzi.</w:t>
            </w:r>
          </w:p>
          <w:p w:rsidR="00000000" w:rsidRDefault="00C9042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uważnie sł</w:t>
            </w:r>
            <w:r>
              <w:rPr>
                <w:rFonts w:ascii="Calibri" w:hAnsi="Calibri" w:cs="Calibri"/>
                <w:sz w:val="16"/>
                <w:szCs w:val="16"/>
              </w:rPr>
              <w:t>ucha wypowiedzi innych i  rozumie, co przekazują.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Wypowiadając się, zawsze stosuje poprawną artykulację.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Świadomie i w jasny sposób komunikuje swoje spostrzeżenia, potrzeby, odczucia.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Zawsze w kulturalny sposób zwraca się do rozmówcy.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Aktywnie uczestniczy </w:t>
            </w:r>
            <w:r>
              <w:rPr>
                <w:rFonts w:ascii="Calibri" w:hAnsi="Calibri" w:cs="TimesNewRomanPSMT"/>
                <w:sz w:val="16"/>
                <w:szCs w:val="16"/>
              </w:rPr>
              <w:t>w rozmowach, nie przerywa wypowiedzi innych.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i poprawnie zadaje pytania i odpowiada na pytania innych.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Zawsze </w:t>
            </w:r>
            <w:r>
              <w:rPr>
                <w:rFonts w:ascii="Calibri" w:hAnsi="Calibri" w:cs="TimesNewRomanPSMT"/>
                <w:sz w:val="16"/>
                <w:szCs w:val="16"/>
              </w:rPr>
              <w:t>swobodnie wypowiada się na różne tematy, używając poprawnie skonstruowanych zdań  złożonych.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Aktywnie uczestniczy w rozmowach  na tem</w:t>
            </w:r>
            <w:r>
              <w:rPr>
                <w:rFonts w:ascii="Calibri" w:hAnsi="Calibri" w:cs="TimesNewRomanPSMT"/>
                <w:sz w:val="16"/>
                <w:szCs w:val="16"/>
              </w:rPr>
              <w:t>aty związane z życiem rodzinnym i szkolnym.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Zawsze w zrozumiały sposób wyraża swoje potrzeby, odczucia lub spostrzeżenia.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zasady kulturalnego prowadzenia rozmowy i przestrzega ich.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Buduje kilkuzdaniową wypowiedź na dany temat.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Układa pytania otwarte i </w:t>
            </w:r>
            <w:r>
              <w:rPr>
                <w:rFonts w:ascii="Calibri" w:hAnsi="Calibri" w:cs="Calibri"/>
                <w:sz w:val="16"/>
                <w:szCs w:val="16"/>
              </w:rPr>
              <w:t>zamknięte; na pytania innych odpowiada pełnymi zdaniami.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Odpowiednio wyraża głosem emocje.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Zawsze stosuje grzecznościowe formy wypowiedzi.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Uważnie słucha innych, rozumie, co przekazują i potrafi wyciągnąć z ich wypowiedzi odpowiednie wnioski.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Zawsze </w:t>
            </w:r>
            <w:r>
              <w:rPr>
                <w:rFonts w:ascii="Calibri" w:hAnsi="Calibri" w:cs="TimesNewRomanPSMT"/>
                <w:sz w:val="16"/>
                <w:szCs w:val="16"/>
              </w:rPr>
              <w:t>swobo</w:t>
            </w:r>
            <w:r>
              <w:rPr>
                <w:rFonts w:ascii="Calibri" w:hAnsi="Calibri" w:cs="TimesNewRomanPSMT"/>
                <w:sz w:val="16"/>
                <w:szCs w:val="16"/>
              </w:rPr>
              <w:t>dnie wypowiada się  na wszystkie tematy, używając poprawnie skonstruowanych  zdań złożonych.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Aktywnie uczestniczy w rozmowach na tematy związane z życiem rodzinnym i szkolnym, wyciąga wnioski.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Zawsze w zrozumiały sposób wyraża  swoje potrzeby, odczucia lub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 spostrzeżenia; wyciąga wnioski.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Zawsze </w:t>
            </w:r>
            <w:r>
              <w:rPr>
                <w:rFonts w:ascii="Calibri" w:hAnsi="Calibri" w:cs="TimesNewRomanPSMT"/>
                <w:sz w:val="16"/>
                <w:szCs w:val="16"/>
              </w:rPr>
              <w:t>samodzielnie opisuje ilustracje do omawianego tekstu.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Komunikuje świadomie, w jasny sposób swoje spostrzeżenia, potrzeby, odczucia; poprawnie nazywa stany emocjonalne.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rozmowie stosuje formy grzecznościowe.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Wypowia</w:t>
            </w:r>
            <w:r>
              <w:rPr>
                <w:rFonts w:ascii="Calibri" w:hAnsi="Calibri" w:cs="Calibri"/>
                <w:sz w:val="16"/>
                <w:szCs w:val="16"/>
              </w:rPr>
              <w:t>da się logicznie, rozwiniętymi zdaniami, odwołując się do swoich doświadczeń i zdobytych wiadomości.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Zadaje pytania podczas rozmowy i formułuje pytania do tekstu, aby zdobyć potrzebne informacje; wyczerpująco odpowiada na pytania.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i stosuje zasady grze</w:t>
            </w:r>
            <w:r>
              <w:rPr>
                <w:rFonts w:ascii="Calibri" w:hAnsi="Calibri" w:cs="Calibri"/>
                <w:sz w:val="16"/>
                <w:szCs w:val="16"/>
              </w:rPr>
              <w:t>cznościowe w różnych formach wypowiedzi.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000">
        <w:trPr>
          <w:trHeight w:val="29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Porozumie-wanie się</w:t>
            </w:r>
          </w:p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 kultura języka</w:t>
            </w:r>
          </w:p>
          <w:p w:rsidR="00000000" w:rsidRDefault="00C9042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000000" w:rsidRDefault="00C9042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mówienie</w:t>
            </w:r>
          </w:p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 słuchanie</w:t>
            </w:r>
          </w:p>
          <w:p w:rsidR="00000000" w:rsidRDefault="00C9042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 potrafi ułożyć w kolejności historyjki obrazkowej.</w:t>
            </w:r>
          </w:p>
          <w:p w:rsidR="00000000" w:rsidRDefault="00C9042B">
            <w:pPr>
              <w:pStyle w:val="Akapitzlist"/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Niechętnie bierze udział w scenkach dramowych i autoprezentacjach.</w:t>
            </w:r>
          </w:p>
          <w:p w:rsidR="00000000" w:rsidRDefault="00C9042B">
            <w:pPr>
              <w:pStyle w:val="Akapitzlist"/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 problemy z zapamiętaniem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nowo poznanego słownictwa.</w:t>
            </w:r>
          </w:p>
          <w:p w:rsidR="00000000" w:rsidRDefault="00C9042B">
            <w:pPr>
              <w:pStyle w:val="Akapitzlist"/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dba o kulturę wypowiedzi, w większości przypadków nie zwraca się do rozmówcy.</w:t>
            </w:r>
          </w:p>
          <w:p w:rsidR="00000000" w:rsidRDefault="00C9042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potrafi zilustrować zachowania bohatera literackiego.</w:t>
            </w:r>
          </w:p>
          <w:p w:rsidR="00000000" w:rsidRDefault="00C9042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rozumie znaczenia rekwizytu i możliwości wykorzystania go w odgrywanej scence.</w:t>
            </w:r>
          </w:p>
          <w:p w:rsidR="00000000" w:rsidRDefault="00C9042B">
            <w:pPr>
              <w:pStyle w:val="Akapitzlist"/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Wymag</w:t>
            </w:r>
            <w:r>
              <w:rPr>
                <w:rFonts w:ascii="Calibri" w:hAnsi="Calibri" w:cs="Calibri"/>
                <w:sz w:val="16"/>
                <w:szCs w:val="16"/>
              </w:rPr>
              <w:t>a pomocy nauczyciela przy odtwarzaniu z pamięci krótkich, prostych tekstów dla dzieci.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Potrzebuje pomocy nauczyciela przy opowiadaniu historyjek obrazkowych i ustalaniu kolejności wydarzeń.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formułuje tekstu życzeń i zaproszenia.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Bierze udział w wybrany</w:t>
            </w:r>
            <w:r>
              <w:rPr>
                <w:rFonts w:ascii="Calibri" w:hAnsi="Calibri" w:cs="Calibri"/>
                <w:sz w:val="16"/>
                <w:szCs w:val="16"/>
              </w:rPr>
              <w:t>ch  scenkach dramowych i autoprezentacjach.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potrafi posługiwać się rekwizytem w scenkach.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Wymaga przypomnień nowo poznanego słownictwa przy omawianych treściach.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 się mówić na temat.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Wymaga przypomnień  dotyczących stosowania form wypowiedzi.</w:t>
            </w:r>
          </w:p>
          <w:p w:rsidR="00000000" w:rsidRDefault="00C9042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</w:t>
            </w:r>
            <w:r>
              <w:rPr>
                <w:rFonts w:ascii="Calibri" w:hAnsi="Calibri" w:cs="Calibri"/>
                <w:sz w:val="16"/>
                <w:szCs w:val="16"/>
              </w:rPr>
              <w:t>zebuje wzoru, aby naśladować zachowania bohatera literackiego.</w:t>
            </w:r>
          </w:p>
          <w:p w:rsidR="00000000" w:rsidRDefault="00C9042B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 wyjaśnieniu umownego znaczenia rekwizytu, podejmuje próby wykorzystania go w odgrywanej scence.</w:t>
            </w:r>
          </w:p>
          <w:p w:rsidR="00000000" w:rsidRDefault="00C9042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 trudności z odtwarzaniem tekstów z pamięci.</w:t>
            </w:r>
          </w:p>
          <w:p w:rsidR="00000000" w:rsidRDefault="00C9042B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Opowiada historyjki obrazkowe, ustala kolejnoś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ć wydarzeń. 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Opowiada o przeczytanych lekturach.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Formułuje życzenia i zaproszenia, korzystając z pomocy nauczyciela.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Bierze udział w niektórych scenkach dramowych i autoprezentacjach.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Rozumie umowne znaczenie rekwizytu i umie się nim posłużyć w wybranej sc</w:t>
            </w:r>
            <w:r>
              <w:rPr>
                <w:rFonts w:ascii="Calibri" w:hAnsi="Calibri" w:cs="TimesNewRomanPSMT"/>
                <w:sz w:val="16"/>
                <w:szCs w:val="16"/>
              </w:rPr>
              <w:t>ence.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Poszerza słownictwo oraz struktury językowe, wykorzystując omawiane treści.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Na ogół mówi na temat.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 większości przypadków stosuje zwroty grzecznościowe.</w:t>
            </w:r>
          </w:p>
          <w:p w:rsidR="00000000" w:rsidRDefault="00C9042B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Ilustruje mimiką, ruchem zachowanie bohatera literackiego. </w:t>
            </w:r>
          </w:p>
          <w:p w:rsidR="00000000" w:rsidRDefault="00C9042B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umowne znaczenie rekwizytu.</w:t>
            </w:r>
          </w:p>
          <w:p w:rsidR="00000000" w:rsidRDefault="00C9042B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Umie posłużyć się rekwizytem w odgrywanej scence.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Odtwarza z pamięci krótkie teksty dla dzieci.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Opowiada historyjki obrazkowe, ustala kolejność wydarzeń.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Dzieli się wrażeniami z przeczytanych lektur.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Formułuje proste życzenia i zaproszenia.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Bierze udział w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 scenkach dramowych i autoprezentacjach.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Rozumie umowne znaczenie rekwizytu i umie się nim posłużyć w odgrywanej scence.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Poszerza zasób słownictwa oraz struktur językowych, wykorzystując omawiane treści.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Stosuje grzecznościowe formy wypowiedzi.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Odtwarza te</w:t>
            </w:r>
            <w:r>
              <w:rPr>
                <w:rFonts w:ascii="Calibri" w:hAnsi="Calibri" w:cs="TimesNewRomanPSMT"/>
                <w:sz w:val="16"/>
                <w:szCs w:val="16"/>
              </w:rPr>
              <w:t>ksty z pamięci: wiersze, rymowanki, fragmenty prozy.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otrafi ilustrować mimiką, gestem i ruchem zachowania bohatera literackiego.</w:t>
            </w: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color w:val="FF0000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Tworzy i opowiada historyjki obrazkowe, ustala kolejność ich wydarzeń, uzasadnia wybór.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Opowiada o wrażeniach z </w:t>
            </w:r>
            <w:r>
              <w:rPr>
                <w:rFonts w:ascii="Calibri" w:hAnsi="Calibri" w:cs="Calibri"/>
                <w:sz w:val="16"/>
                <w:szCs w:val="16"/>
              </w:rPr>
              <w:t>przeczytanych lektur.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formułuje proste życzenia i zaproszenia.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tworzy scenki dramowe i autoprezentacje.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Bogaci zasób słownictwa i struktury językowe oraz wykorzystuje je.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mówi na temat i bezpośrednio zwraca się do rozmówcy.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stosuje odpowiednie, grzecznościowe formy wypowiedzi.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Mówi teksty z pamięci z odpowiednią intonacją i barwą głosu.</w:t>
            </w:r>
          </w:p>
          <w:p w:rsidR="00000000" w:rsidRDefault="00C9042B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Pracuje w grupie nad przedstawieniem teatralnym.</w:t>
            </w:r>
          </w:p>
          <w:p w:rsidR="00000000" w:rsidRDefault="00C9042B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Właściwie dobiera mimikę, gest i ruch do charakteru odgrywanej postaci.</w:t>
            </w:r>
          </w:p>
          <w:p w:rsidR="00000000" w:rsidRDefault="00C9042B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samo</w:t>
            </w:r>
            <w:r>
              <w:rPr>
                <w:rFonts w:ascii="Calibri" w:hAnsi="Calibri" w:cs="Calibri"/>
                <w:sz w:val="16"/>
                <w:szCs w:val="16"/>
              </w:rPr>
              <w:t>dzielnie dobrać rekwizyt do danej scenki.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Poprawnie, z naturalną intonacją odtwarza z pamięci teksty dla dzieci.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tworzy i opowiada historyjki obrazkowe, ustala kolejność wydarzeń i uzasadnia ją.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Analizuje przeczytane lektury, opowiada  o swoic</w:t>
            </w:r>
            <w:r>
              <w:rPr>
                <w:rFonts w:ascii="Calibri" w:hAnsi="Calibri" w:cs="Calibri"/>
                <w:sz w:val="16"/>
                <w:szCs w:val="16"/>
              </w:rPr>
              <w:t>h wrażeniach.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Samodzielnie formułuje teksty użytkowe, w tym zaproszenia i życzenia. 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Chętnie tworzy samodzielnie scenki dramowe i autoprezentacje.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Bogaci zasób słownictwa i struktury językowe; stosuje je i wykorzystuje w wypowiedziach.</w:t>
            </w:r>
          </w:p>
          <w:p w:rsidR="00000000" w:rsidRDefault="00C9042B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stosuje odpow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iednie do sytuacji grzecznościowe formy wypowiedzi. </w:t>
            </w:r>
          </w:p>
          <w:p w:rsidR="00000000" w:rsidRDefault="00C9042B">
            <w:pPr>
              <w:numPr>
                <w:ilvl w:val="1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Mówi teksty z pamięci z odpowiednią intonacją i barwą głosu.</w:t>
            </w:r>
          </w:p>
          <w:p w:rsidR="00000000" w:rsidRDefault="00C9042B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Pracuje w grupie nad przedstawieniem teatralnym, potrafi wcielić się w określone role.</w:t>
            </w:r>
          </w:p>
          <w:p w:rsidR="00000000" w:rsidRDefault="00C9042B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Umie, za pomocą gestów i mimiki twarzy, przedstawić cha</w:t>
            </w:r>
            <w:r>
              <w:rPr>
                <w:rFonts w:ascii="Calibri" w:hAnsi="Calibri" w:cs="Calibri"/>
                <w:sz w:val="16"/>
                <w:szCs w:val="16"/>
              </w:rPr>
              <w:t>rakterystyczne cechy odgrywanej postaci.</w:t>
            </w:r>
          </w:p>
          <w:p w:rsidR="00000000" w:rsidRDefault="00C9042B">
            <w:pPr>
              <w:numPr>
                <w:ilvl w:val="0"/>
                <w:numId w:val="8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samodzielnie dobrać rekwizyt do odgrywanej scenki i uzasadnić swój wybór.</w:t>
            </w:r>
          </w:p>
          <w:p w:rsidR="00000000" w:rsidRDefault="00C9042B">
            <w:pPr>
              <w:numPr>
                <w:ilvl w:val="1"/>
                <w:numId w:val="9"/>
              </w:numPr>
            </w:pPr>
            <w:r>
              <w:rPr>
                <w:rFonts w:ascii="Calibri" w:hAnsi="Calibri" w:cs="Calibri"/>
                <w:sz w:val="16"/>
                <w:szCs w:val="16"/>
              </w:rPr>
              <w:t>Recytuje wiersze i fragmenty prozy z odpowiednią dykcją i intonacją, bierze udział w konkursach recytatorskich.</w:t>
            </w:r>
          </w:p>
        </w:tc>
      </w:tr>
      <w:tr w:rsidR="00000000">
        <w:trPr>
          <w:trHeight w:val="77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9042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Czytanie i opracowy-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wanie tekstów</w:t>
            </w:r>
          </w:p>
          <w:p w:rsidR="00000000" w:rsidRDefault="00C9042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rozumie sensu kodowania oraz dekodowania informacji.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odczytuje uproszczonych rysunków, piktogramów, znaków informacyjnych i napisów.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zna wszystkich liter alfabetu, myli je.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Głoskuje wyrazy, ale nie dokonuje ich syntezy.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czyta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samodzielnie, ale częściowo rozumie krótkie, proste teksty czytane przez nauczyciela.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przejawia potrzeby kontaktu z literatura dla dzieci.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podejmuje próby odpowiedzi na pytania dotyczące tekstu.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podejmuje próby analizy  treści wysłuchanego utw</w:t>
            </w:r>
            <w:r>
              <w:rPr>
                <w:rFonts w:ascii="Calibri" w:hAnsi="Calibri" w:cs="Calibri"/>
                <w:sz w:val="16"/>
                <w:szCs w:val="16"/>
              </w:rPr>
              <w:t>oru.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odróżnia rodzajów tekstów literackich.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potrzebuje pomocy nauczyciela przy korzystaniu z pakietów edukacyjnych.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Wymaga pomocy nauczyciela do rozumienia sensu kodowania oraz dekodowania informacji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Potrzebuje pomocy przy odczytywaniu piktogram</w:t>
            </w:r>
            <w:r>
              <w:rPr>
                <w:rFonts w:ascii="Calibri" w:hAnsi="Calibri" w:cs="Calibri"/>
                <w:sz w:val="16"/>
                <w:szCs w:val="16"/>
              </w:rPr>
              <w:t>ów, znaków informacyjnych i napisów.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Zna niektóre litery alfabetu. 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Czyta, dzieląc wyrazy na głoski, podejmuje próby czytania sylabami oraz czyta całościowo krótkie wyrazy.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Częściowo rozumie proste, krótkie teksty.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Potrzebuje zachęty ze strony nauczyciela </w:t>
            </w:r>
            <w:r>
              <w:rPr>
                <w:rFonts w:ascii="Calibri" w:hAnsi="Calibri" w:cs="Calibri"/>
                <w:sz w:val="16"/>
                <w:szCs w:val="16"/>
              </w:rPr>
              <w:t>do kontaktu z literaturą dla dzieci.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 kierunkiem nauczyciela odpowiada na pytania dotyczące przeczytanego tekstu.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Analizuje utwory tylko pod kierunkiem nauczyciela, wyróżnia bohaterów, nie dokonując oceny ich postępowania.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Myli rodzaje tekstów literacki</w:t>
            </w:r>
            <w:r>
              <w:rPr>
                <w:rFonts w:ascii="Calibri" w:hAnsi="Calibri" w:cs="Calibri"/>
                <w:sz w:val="16"/>
                <w:szCs w:val="16"/>
              </w:rPr>
              <w:t>ch.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Słucha czytanych przez nauczyciela utworów i lektur.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pomocą nauczyciela czyta wybrane fragmenty lektur.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potrafi skupić uwagi, słuchając czytanego tekstu.</w:t>
            </w:r>
          </w:p>
          <w:p w:rsidR="00000000" w:rsidRDefault="00C9042B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Zazwyczaj potrzebuje pomocy nauczyciela przy korzystaniu z pakietów edukacyjnych.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se</w:t>
            </w:r>
            <w:r>
              <w:rPr>
                <w:rFonts w:ascii="Calibri" w:hAnsi="Calibri" w:cs="Calibri"/>
                <w:sz w:val="16"/>
                <w:szCs w:val="16"/>
              </w:rPr>
              <w:t>ns kodowania oraz dekodowania informacji.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Odczytuje niektóre uproszczone rysunki, piktogramy, znaki informacyjne i napisy.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i rozpoznaje wszystkie litery alfabetu.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Czyta całościowo krótkie wyrazy i czyta zdaniami proste, krótkie teksty.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Czyta wskazane p</w:t>
            </w:r>
            <w:r>
              <w:rPr>
                <w:rFonts w:ascii="Calibri" w:hAnsi="Calibri" w:cs="Calibri"/>
                <w:sz w:val="16"/>
                <w:szCs w:val="16"/>
              </w:rPr>
              <w:t>rzez nauczyciela teksty, odpowiednie do jego wieku.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dpowiada na proste  pytania dotyczące przeczytanego tekstu.      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TimesNewRomanPSMT"/>
                <w:sz w:val="16"/>
                <w:szCs w:val="16"/>
              </w:rPr>
              <w:t>nalizuje pod kierunkiem nauczyciela utwory dla dzieci: wyróżnia bohaterów i dokonuje próby oceny ich postępowania.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TimesNewRomanPSMT"/>
                <w:sz w:val="16"/>
                <w:szCs w:val="16"/>
              </w:rPr>
              <w:t>rzejawia potrzebę ko</w:t>
            </w:r>
            <w:r>
              <w:rPr>
                <w:rFonts w:ascii="Calibri" w:hAnsi="Calibri" w:cs="TimesNewRomanPSMT"/>
                <w:sz w:val="16"/>
                <w:szCs w:val="16"/>
              </w:rPr>
              <w:t>ntaktu z literaturą dla dzieci.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reguły słucha w skupieniu czytanych utworów.</w:t>
            </w:r>
          </w:p>
          <w:p w:rsidR="00000000" w:rsidRDefault="00C9042B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Korzysta z pakietów edukacyjnych pod kierunkiem nauczyciela.</w:t>
            </w: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sens kodowania oraz dekodowania informacji.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Odczytuje uproszczone rysunki, piktogramy, znaki informacyjne 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napisy.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wszystkie litery alfabetu.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Czyta zdaniami proste, krótkie teksty.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Omawiany tekst odczytuje poprawnie i wyrazami.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TimesNewRomanPSMT"/>
                <w:sz w:val="16"/>
                <w:szCs w:val="16"/>
              </w:rPr>
              <w:t>zyta i rozumie teksty odpowiednie do jego wieku.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Odpowiada na pytania dotyczące przeczytanego tekstu.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TimesNewRomanPSMT"/>
                <w:sz w:val="16"/>
                <w:szCs w:val="16"/>
              </w:rPr>
              <w:t>nalizuje pod kierunkiem na</w:t>
            </w:r>
            <w:r>
              <w:rPr>
                <w:rFonts w:ascii="Calibri" w:hAnsi="Calibri" w:cs="TimesNewRomanPSMT"/>
                <w:sz w:val="16"/>
                <w:szCs w:val="16"/>
              </w:rPr>
              <w:t>uczyciela utwory dla dzieci: wyróżnia bohaterów i ocenia ich postępowanie.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>
              <w:rPr>
                <w:rFonts w:ascii="Calibri" w:hAnsi="Calibri" w:cs="TimesNewRomanPSMT"/>
                <w:sz w:val="16"/>
                <w:szCs w:val="16"/>
              </w:rPr>
              <w:t>na różne teksty literackie: wiersze, opowiadania, legendy.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TimesNewRomanPSMT"/>
                <w:sz w:val="16"/>
                <w:szCs w:val="16"/>
              </w:rPr>
              <w:t>rzejawia potrzebę kontaktu z literaturą i sztuką dla dzieci.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Słucha w skupieniu czytanych utworów.</w:t>
            </w:r>
          </w:p>
          <w:p w:rsidR="00000000" w:rsidRDefault="00C9042B">
            <w:pPr>
              <w:numPr>
                <w:ilvl w:val="0"/>
                <w:numId w:val="7"/>
              </w:numPr>
              <w:rPr>
                <w:rFonts w:ascii="Calibri" w:hAnsi="Calibri" w:cs="Calibri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TimesNewRomanPSMT"/>
                <w:sz w:val="16"/>
                <w:szCs w:val="16"/>
              </w:rPr>
              <w:t>od kierunkiem nauczy</w:t>
            </w:r>
            <w:r>
              <w:rPr>
                <w:rFonts w:ascii="Calibri" w:hAnsi="Calibri" w:cs="TimesNewRomanPSMT"/>
                <w:sz w:val="16"/>
                <w:szCs w:val="16"/>
              </w:rPr>
              <w:t>ciela korzysta z pakietów edukacyjnych.</w:t>
            </w:r>
          </w:p>
          <w:p w:rsidR="00000000" w:rsidRDefault="00C9042B">
            <w:pPr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TimesNewRomanPSMT"/>
                <w:color w:val="C00000"/>
                <w:sz w:val="16"/>
                <w:szCs w:val="16"/>
              </w:rPr>
            </w:pP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pełni rozumie sens kodowania oraz dekodowania informacji.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Biegle odczytuje uproszczone rysunki, piktogramy, znaki informacyjne i napisy.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Czyta zdaniami tekst z odpowiednia intonacją.</w:t>
            </w:r>
          </w:p>
          <w:p w:rsidR="00000000" w:rsidRDefault="00C9042B">
            <w:pPr>
              <w:numPr>
                <w:ilvl w:val="0"/>
                <w:numId w:val="1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Czyta tekst ze zrozumienie</w:t>
            </w:r>
            <w:r>
              <w:rPr>
                <w:rFonts w:ascii="Calibri" w:hAnsi="Calibri" w:cs="Calibri"/>
                <w:sz w:val="16"/>
                <w:szCs w:val="16"/>
              </w:rPr>
              <w:t>m i umie odpowiedzieć na pytania z nim związane.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Uważnie słucha czytanych utworów i potrafi wyciągnąć odpowiednie wnioski.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Samodzielnie analizuje  utwory dla dzieci: wyróżnia bohaterów i ocenia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TimesNewRomanPSMT"/>
                <w:sz w:val="16"/>
                <w:szCs w:val="16"/>
              </w:rPr>
              <w:t>ich postępowanie.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Zna, odróżnia oraz nazywa  różne teksty lite</w:t>
            </w:r>
            <w:r>
              <w:rPr>
                <w:rFonts w:ascii="Calibri" w:hAnsi="Calibri" w:cs="TimesNewRomanPSMT"/>
                <w:sz w:val="16"/>
                <w:szCs w:val="16"/>
              </w:rPr>
              <w:t>rackie.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Przejawia wrażliwość estetyczną i rozszerza zasób słownictwa poprzez kontakt z dziełami  literackimi.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czyta lektury, wybiera książki według własnych zainteresowań.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korzysta z pakietów edukacyjnych.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koduje oraz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dekoduje informacje.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Biegle i ze zrozumieniem odczytuje uproszczone rysunki, piktogramy, znaki informacyjne i napisy.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Czyta teksty z właściwą intonacją, ze zrozumieniem; potrafi odpowiedzieć na pytania do tekstu; dobiera fragment tekstu do ilustracji.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</w:t>
            </w:r>
            <w:r>
              <w:rPr>
                <w:rFonts w:ascii="Calibri" w:hAnsi="Calibri" w:cs="Calibri"/>
                <w:sz w:val="16"/>
                <w:szCs w:val="16"/>
              </w:rPr>
              <w:t>rafi w ciszy i skupieniu wysłuchać czytanego utworu i udzielić odpowiedzi na pytania dotyczące jego treści.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Przejawia wrażliwość estetyczną i rozszerza zasób słownictwa poprzez kontakt z dziełami literackimi i innymi dostępnymi materiałami.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cz</w:t>
            </w:r>
            <w:r>
              <w:rPr>
                <w:rFonts w:ascii="Calibri" w:hAnsi="Calibri" w:cs="Calibri"/>
                <w:sz w:val="16"/>
                <w:szCs w:val="16"/>
              </w:rPr>
              <w:t>yta lektury, potrafi zaprezentować innym treść książki, aby zachęcić do jej przeczytania.</w:t>
            </w:r>
          </w:p>
          <w:p w:rsidR="00000000" w:rsidRDefault="00C9042B">
            <w:pPr>
              <w:numPr>
                <w:ilvl w:val="0"/>
                <w:numId w:val="1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Samodzielnie dobiera z pakietów edukacyjnych potrzebne części. </w:t>
            </w: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000">
        <w:trPr>
          <w:trHeight w:val="2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904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Umiejęt-ność pisania</w:t>
            </w: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  <w:p w:rsidR="00000000" w:rsidRDefault="00C9042B">
            <w:pPr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dba o estetykę i poprawność kaligraficzną pisma.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Przepisuje z błęd</w:t>
            </w:r>
            <w:r>
              <w:rPr>
                <w:rFonts w:ascii="Calibri" w:hAnsi="Calibri" w:cs="Calibri"/>
                <w:sz w:val="16"/>
                <w:szCs w:val="16"/>
              </w:rPr>
              <w:t>ami proste, krótkie wyrazy.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Pisze litery niekształtnie, nie zawsze czytelnie.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pisze z pamięci.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pisze prostych, krótkich zdań.</w:t>
            </w:r>
          </w:p>
          <w:p w:rsidR="00000000" w:rsidRDefault="00C9042B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dba o estetykę i poprawność kaligraficzną pisma.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pisze litery kształtnie i kaligraficznie.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Przepisu</w:t>
            </w:r>
            <w:r>
              <w:rPr>
                <w:rFonts w:ascii="Calibri" w:hAnsi="Calibri" w:cs="Calibri"/>
                <w:sz w:val="16"/>
                <w:szCs w:val="16"/>
              </w:rPr>
              <w:t>je z błędami kilkusylabowe wyrazy.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Popełnia błędy, przepisując proste, krótkie zdania.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Robi błędy, pisząc z pamięci proste, krótkie wyrazy.</w:t>
            </w:r>
          </w:p>
          <w:p w:rsidR="00000000" w:rsidRDefault="00C9042B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ind w:left="227"/>
              <w:rPr>
                <w:rFonts w:ascii="Calibri" w:hAnsi="Calibri" w:cs="Calibri"/>
                <w:color w:val="008000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ind w:left="227"/>
              <w:rPr>
                <w:rFonts w:ascii="Calibri" w:hAnsi="Calibri" w:cs="Calibri"/>
                <w:color w:val="008000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ind w:left="227"/>
              <w:rPr>
                <w:rFonts w:ascii="Calibri" w:hAnsi="Calibri" w:cs="Calibri"/>
                <w:b/>
                <w:color w:val="008000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Dba o estetykę i poprawność kaligraficzną pisma.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 się pisać litery kształtnie i kaligraficznie.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 się z</w:t>
            </w:r>
            <w:r>
              <w:rPr>
                <w:rFonts w:ascii="Calibri" w:hAnsi="Calibri" w:cs="Calibri"/>
                <w:sz w:val="16"/>
                <w:szCs w:val="16"/>
              </w:rPr>
              <w:t>apisywać  w czytelny sposób kilkusylabowe wyrazy.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Przepisuje proste, krótkie zdania.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Pisze z pamięci proste, krótkie zdania.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Dba o estetykę i poprawność graficzną  odwzorowywanych kształtów   literopodobnych.</w:t>
            </w:r>
          </w:p>
          <w:p w:rsidR="00000000" w:rsidRDefault="00C9042B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Potrafi kształtnie i kaligraficznie zapisać po</w:t>
            </w:r>
            <w:r>
              <w:rPr>
                <w:rFonts w:ascii="Calibri" w:hAnsi="Calibri" w:cs="Calibri"/>
                <w:sz w:val="16"/>
                <w:szCs w:val="16"/>
              </w:rPr>
              <w:t>jedyncze litery.</w:t>
            </w:r>
          </w:p>
          <w:p w:rsidR="00000000" w:rsidRDefault="00C9042B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Pisze czytelnie i estetycznie proste wyrazy.</w:t>
            </w:r>
          </w:p>
          <w:p w:rsidR="00000000" w:rsidRDefault="00C9042B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Przepisuje bezbłędnie proste zdania.</w:t>
            </w:r>
          </w:p>
          <w:p w:rsidR="00000000" w:rsidRDefault="00C9042B">
            <w:pPr>
              <w:numPr>
                <w:ilvl w:val="0"/>
                <w:numId w:val="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Pisze z pamięci proste, krótkie zdania, stara się  pisać  estetycznie.</w:t>
            </w: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Pisze starannie, poprawnie pod względem kaligraficznym.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kształtnie i kaligrafi</w:t>
            </w:r>
            <w:r>
              <w:rPr>
                <w:rFonts w:ascii="Calibri" w:hAnsi="Calibri" w:cs="Calibri"/>
                <w:sz w:val="16"/>
                <w:szCs w:val="16"/>
              </w:rPr>
              <w:t>cznie zapisuje pojedyncze litery i łączy je.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przepisuje i pisze z pamięci nawet dłuższe teksty.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układa i zapisuje zdania.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Pisze starannie, poprawnie kaligraficznie, właściwie rozmieszcza tekst na stronie.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Pisze zdania i teksty kalig</w:t>
            </w:r>
            <w:r>
              <w:rPr>
                <w:rFonts w:ascii="Calibri" w:hAnsi="Calibri" w:cs="Calibri"/>
                <w:sz w:val="16"/>
                <w:szCs w:val="16"/>
              </w:rPr>
              <w:t>raficznie i estetycznie.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przepisuje i pisze z pamięci nawet dłuższe teksty.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układa i poprawnie zapisuje zdania.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000">
        <w:trPr>
          <w:trHeight w:val="50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Gramatyka i inter- punkcja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rozróżnia pojęć: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głoska, litera, sylaba, wyraz, zdanie.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Wyróżnia i nazywa głoski w nagł</w:t>
            </w:r>
            <w:r>
              <w:rPr>
                <w:rFonts w:ascii="Calibri" w:hAnsi="Calibri" w:cs="Calibri"/>
                <w:sz w:val="16"/>
                <w:szCs w:val="16"/>
              </w:rPr>
              <w:t>osie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dostrzega różnicy między samogłoskami i spółgłoskami.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Dzieli na sylaby wyrazy  dwusylabowe.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potrafi policzyć w wyrazach liter i głosek.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wyróżnia wyrazów w zdaniu.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dostrzega różnicy w rodzajach zdań.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sz w:val="16"/>
                <w:szCs w:val="16"/>
              </w:rPr>
              <w:t>Nie zna wszystkich liter alfabetu.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N</w:t>
            </w:r>
            <w:r>
              <w:rPr>
                <w:rFonts w:ascii="Calibri" w:hAnsi="Calibri" w:cs="TimesNewRomanPSMT"/>
                <w:sz w:val="16"/>
                <w:szCs w:val="16"/>
              </w:rPr>
              <w:t>ie wskazuje podobieństw w zapisywaniu niektórych wyrazów: „rz”–„ż”, „ó”–„u”, „ch”–„h”.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</w:t>
            </w:r>
            <w:r>
              <w:rPr>
                <w:rFonts w:ascii="Calibri" w:hAnsi="Calibri" w:cs="TimesNewRomanPSMT"/>
                <w:sz w:val="16"/>
                <w:szCs w:val="16"/>
              </w:rPr>
              <w:t>rozróżnia znaków interpunkcyjnych.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stosuje w zapisie wielkiej litery. 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dba o poprawność ortograficzną </w:t>
            </w:r>
            <w:r>
              <w:rPr>
                <w:rFonts w:ascii="Calibri" w:hAnsi="Calibri" w:cs="TimesNewRomanPSMT"/>
                <w:sz w:val="16"/>
                <w:szCs w:val="16"/>
              </w:rPr>
              <w:t>w zapisie podstawowych wyrazów.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Myli pojęcia: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głoska, 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itera, sylaba, wyraz, zdanie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pomocą nauczyciela dzieli wyrazy na głoski.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pomocą nauczyciela wyróżnia samogłoski i spółgłoski.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Dzieli niektóre wyrazy na sylaby.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prawidłowo wskazuje różnicę między głoską a literą.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Liczy wyrazy w prostych zdan</w:t>
            </w:r>
            <w:r>
              <w:rPr>
                <w:rFonts w:ascii="Calibri" w:hAnsi="Calibri" w:cs="Calibri"/>
                <w:sz w:val="16"/>
                <w:szCs w:val="16"/>
              </w:rPr>
              <w:t>iach.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Tylko z pomocą nauczyciela rozróżnia zdania </w:t>
            </w:r>
            <w:r>
              <w:rPr>
                <w:rFonts w:ascii="Calibri" w:hAnsi="Calibri" w:cs="TimesNewRomanPSMT"/>
                <w:sz w:val="16"/>
                <w:szCs w:val="16"/>
              </w:rPr>
              <w:t>oznajmujące, pytające i rozkazujące.</w:t>
            </w:r>
          </w:p>
          <w:p w:rsidR="00000000" w:rsidRDefault="00C9042B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 niektóre litery alfabetu. 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Wskazuje podobieństwa w zapisywaniu niektórych wyrazów: „rz”–„ż”, „ó”–„u”, „ch”–„h”.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pomocą nauczyciel</w:t>
            </w:r>
            <w:r>
              <w:rPr>
                <w:rFonts w:ascii="Calibri" w:hAnsi="Calibri" w:cs="TimesNewRomanPSMT"/>
                <w:color w:val="C00000"/>
                <w:sz w:val="16"/>
                <w:szCs w:val="16"/>
              </w:rPr>
              <w:t xml:space="preserve">a 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rozróżnia znaki interpunkcyjne: </w:t>
            </w:r>
            <w:r>
              <w:rPr>
                <w:rFonts w:ascii="Calibri" w:hAnsi="Calibri" w:cs="TimesNewRomanPSMT"/>
                <w:sz w:val="16"/>
                <w:szCs w:val="16"/>
              </w:rPr>
              <w:t>kropkę, znak zapytania, wykrzyknik.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 przypomnień w </w:t>
            </w:r>
            <w:r>
              <w:rPr>
                <w:rFonts w:ascii="Calibri" w:hAnsi="Calibri" w:cs="TimesNewRomanPSMT"/>
                <w:sz w:val="16"/>
                <w:szCs w:val="16"/>
              </w:rPr>
              <w:t>pisaniu wielkiej litery na początku zdania, w imionach i nazwiskach oraz nazwach miast.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Wymaga kontroli i przypomnień o poprawności ortograficznej </w:t>
            </w:r>
            <w:r>
              <w:rPr>
                <w:rFonts w:ascii="Calibri" w:hAnsi="Calibri" w:cs="TimesNewRomanPSMT"/>
                <w:sz w:val="16"/>
                <w:szCs w:val="16"/>
              </w:rPr>
              <w:t>w zapisie podstawowych wyrazów.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Posługuje się okr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eśleniami: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głoska, litera, sylaba, wyraz, zdanie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Poprawnie dzieli proste wyrazy na głoski.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Myli samogłoski i spółgłoski.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Dzieli krótkie wyrazy na sylaby.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Wskazuje różnicę między głoską a literą.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Liczy głoski i litery w prostych wyrazach.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Podaje liczbę wyr</w:t>
            </w:r>
            <w:r>
              <w:rPr>
                <w:rFonts w:ascii="Calibri" w:hAnsi="Calibri" w:cs="TimesNewRomanPSMT"/>
                <w:sz w:val="16"/>
                <w:szCs w:val="16"/>
              </w:rPr>
              <w:t>azów w zdaniu.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Nie zawsze prawidłowo rozróżnia zdania </w:t>
            </w:r>
            <w:r>
              <w:rPr>
                <w:rFonts w:ascii="Calibri" w:hAnsi="Calibri" w:cs="TimesNewRomanPSMT"/>
                <w:sz w:val="16"/>
                <w:szCs w:val="16"/>
              </w:rPr>
              <w:t>oznajmujące, pytające i rozkazujące.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sz w:val="16"/>
                <w:szCs w:val="16"/>
              </w:rPr>
              <w:t>Zna wszystkie litery alfabetu.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Odróżnia i wskazuje podobieństwa w zapisywaniu: „rz”–„ż”, „ó”–„u”, „ch”–„h”.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 niektóre znaki interpunkcyjne: kropkę, znak zap</w:t>
            </w:r>
            <w:r>
              <w:rPr>
                <w:rFonts w:ascii="Calibri" w:hAnsi="Calibri" w:cs="TimesNewRomanPSMT"/>
                <w:sz w:val="16"/>
                <w:szCs w:val="16"/>
              </w:rPr>
              <w:t>ytania, wykrzyknik.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Stosuje </w:t>
            </w:r>
            <w:r>
              <w:rPr>
                <w:rFonts w:ascii="Calibri" w:hAnsi="Calibri" w:cs="TimesNewRomanPSMT"/>
                <w:sz w:val="16"/>
                <w:szCs w:val="16"/>
              </w:rPr>
              <w:t>zapis wielką literą: na początku zdania, w imionach i nazwiskach, w nazwach miast.</w:t>
            </w:r>
          </w:p>
          <w:p w:rsidR="00000000" w:rsidRDefault="00C9042B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Stara się dbać </w:t>
            </w:r>
            <w:r>
              <w:rPr>
                <w:rFonts w:ascii="Calibri" w:hAnsi="Calibri" w:cs="TimesNewRomanPSMT"/>
                <w:sz w:val="16"/>
                <w:szCs w:val="16"/>
              </w:rPr>
              <w:t>o poprawność ortograficzną w zapisie podstawowych wyrazów.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C904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Posługuje się ze zrozumieniem określeniami: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głoska, litera, sy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laba, wyraz, zdanie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TimesNewRomanPSMT"/>
                <w:sz w:val="16"/>
                <w:szCs w:val="16"/>
              </w:rPr>
              <w:t>oprawnie dzieli wyrazy na głoski.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 samogłoski i spółgłoski.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TimesNewRomanPSMT"/>
                <w:sz w:val="16"/>
                <w:szCs w:val="16"/>
              </w:rPr>
              <w:t>kreśla liczbę sylab w wyrazie.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>
              <w:rPr>
                <w:rFonts w:ascii="Calibri" w:hAnsi="Calibri" w:cs="TimesNewRomanPSMT"/>
                <w:sz w:val="16"/>
                <w:szCs w:val="16"/>
              </w:rPr>
              <w:t>skazuje różnicę między głoską a literą.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Zna pojęcie </w:t>
            </w:r>
            <w:r>
              <w:rPr>
                <w:rFonts w:ascii="Calibri" w:hAnsi="Calibri" w:cs="TimesNewRomanPSMT"/>
                <w:i/>
                <w:sz w:val="16"/>
                <w:szCs w:val="16"/>
              </w:rPr>
              <w:t>dwuznak</w:t>
            </w: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TimesNewRomanPSMT"/>
                <w:sz w:val="16"/>
                <w:szCs w:val="16"/>
              </w:rPr>
              <w:t>iczy głoski i litery w  wyrazach.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Prawidłowo podaje liczbę wyrazów w z</w:t>
            </w:r>
            <w:r>
              <w:rPr>
                <w:rFonts w:ascii="Calibri" w:hAnsi="Calibri" w:cs="TimesNewRomanPSMT"/>
                <w:sz w:val="16"/>
                <w:szCs w:val="16"/>
              </w:rPr>
              <w:t>daniu.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TimesNewRomanPSMT"/>
                <w:sz w:val="16"/>
                <w:szCs w:val="16"/>
              </w:rPr>
              <w:t>ozróżnia zdania oznajmujące, pytające i rozkazujące.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>
              <w:rPr>
                <w:rFonts w:ascii="Calibri" w:hAnsi="Calibri" w:cs="TimesNewRomanPSMT"/>
                <w:sz w:val="16"/>
                <w:szCs w:val="16"/>
              </w:rPr>
              <w:t>ie, co to jest alfabet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TimesNewRomanPSMT"/>
                <w:sz w:val="16"/>
                <w:szCs w:val="16"/>
              </w:rPr>
              <w:t>ozumie, odróżnia i wskazuje podobieństwa w zapisywaniu: „rz”–„ż”, „ó”–„u”, „ch”–„h”,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TimesNewRomanPSMT"/>
                <w:sz w:val="16"/>
                <w:szCs w:val="16"/>
              </w:rPr>
              <w:t>ozróżnia znaki interpunkcyjne: kropkę, znak zapytania, wykrzyknik.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Stosuje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 wielką li</w:t>
            </w:r>
            <w:r>
              <w:rPr>
                <w:rFonts w:ascii="Calibri" w:hAnsi="Calibri" w:cs="TimesNewRomanPSMT"/>
                <w:sz w:val="16"/>
                <w:szCs w:val="16"/>
              </w:rPr>
              <w:t>terę na początku zdania, w imionach i nazwiskach, w nazwach miast.</w:t>
            </w:r>
          </w:p>
          <w:p w:rsidR="00000000" w:rsidRDefault="00C9042B">
            <w:pPr>
              <w:numPr>
                <w:ilvl w:val="0"/>
                <w:numId w:val="6"/>
              </w:numPr>
              <w:rPr>
                <w:rFonts w:ascii="Calibri" w:hAnsi="Calibri" w:cs="TimesNewRomanPSMT"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ba o poprawność ortograficzną w zapisie </w:t>
            </w:r>
            <w:r>
              <w:rPr>
                <w:rFonts w:ascii="Calibri" w:hAnsi="Calibri" w:cs="TimesNewRomanPSMT"/>
                <w:sz w:val="16"/>
                <w:szCs w:val="16"/>
              </w:rPr>
              <w:lastRenderedPageBreak/>
              <w:t>podstawowych wyrazów.</w:t>
            </w:r>
          </w:p>
          <w:p w:rsidR="00000000" w:rsidRDefault="00C9042B">
            <w:pPr>
              <w:rPr>
                <w:rFonts w:ascii="Calibri" w:hAnsi="Calibri" w:cs="TimesNewRomanPSMT"/>
                <w:color w:val="C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Zna i rozumie określenia: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głoska, litera, sylaba, wyraz, zdanie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Zawsze poprawnie dzieli wyrazy na głoski i sylaby.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Wyjaśnia </w:t>
            </w:r>
            <w:r>
              <w:rPr>
                <w:rFonts w:ascii="Calibri" w:hAnsi="Calibri" w:cs="Calibri"/>
                <w:sz w:val="16"/>
                <w:szCs w:val="16"/>
              </w:rPr>
              <w:t>różnicę  między samogłoską i spółgłoską.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różnicę między literą a głoską.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Rozumie pojęcie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dwuznak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 jego rolę.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Bezbłędnie podaje liczbę głosek i sylab w wyrazie oraz wyrazów w zdaniu.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różnicę między zdaniami</w:t>
            </w:r>
            <w:r>
              <w:rPr>
                <w:rFonts w:ascii="Calibri" w:hAnsi="Calibri" w:cs="TimesNewRomanPSMT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hAnsi="Calibri" w:cs="TimesNewRomanPSMT"/>
                <w:sz w:val="16"/>
                <w:szCs w:val="16"/>
              </w:rPr>
              <w:t>oznajmującymi, pytającymi i rozka</w:t>
            </w:r>
            <w:r>
              <w:rPr>
                <w:rFonts w:ascii="Calibri" w:hAnsi="Calibri" w:cs="TimesNewRomanPSMT"/>
                <w:sz w:val="16"/>
                <w:szCs w:val="16"/>
              </w:rPr>
              <w:t>zującymi.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Rozumie, wskazuje i wyjaśnia podobieństwa w zapisywaniu: „rz”–„ż”, „ó”–„u”, „ch”–„h”.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 i stosuje znaki interpunkcyjne: kropkę, znak zapytania, wykrzyknik.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Zawsze poprawnie </w:t>
            </w:r>
            <w:r>
              <w:rPr>
                <w:rFonts w:ascii="Calibri" w:hAnsi="Calibri" w:cs="TimesNewRomanPSMT"/>
                <w:sz w:val="16"/>
                <w:szCs w:val="16"/>
              </w:rPr>
              <w:t>zapisuje wielką literą: początek zdania, imiona i nazwiska, nazwy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 miast.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Zawsze </w:t>
            </w:r>
            <w:r>
              <w:rPr>
                <w:rFonts w:ascii="Calibri" w:hAnsi="Calibri" w:cs="TimesNewRomanPSMT"/>
                <w:sz w:val="16"/>
                <w:szCs w:val="16"/>
              </w:rPr>
              <w:t>dba o poprawność ortograficzną w zapisie podstawowych wyrazów.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Wyjaśnia określenia: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głoska, litera, sylaba, wyraz, zdanie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 biegle się nimi posługuje.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i wyjaśnia różnicę między literą a głoską.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Rozumie i wyjaśnia różnicę między zdan</w:t>
            </w:r>
            <w:r>
              <w:rPr>
                <w:rFonts w:ascii="Calibri" w:hAnsi="Calibri" w:cs="Calibri"/>
                <w:sz w:val="16"/>
                <w:szCs w:val="16"/>
              </w:rPr>
              <w:t>iami oznajmującymi, pytającymi i rozkazującymi.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Rozumie, stosuje i wyjaśnia podobieństwa w zapisywaniu: „rz”–„ż”, „ó”–„u”, „ch”–„h”.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Rozróżnia, stosuje i uzasadnia użycie znaków interpunkcyjnych: kropki, znaku zapytania, wykrzyknika.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Zawsze poprawnie </w:t>
            </w:r>
            <w:r>
              <w:rPr>
                <w:rFonts w:ascii="Calibri" w:hAnsi="Calibri" w:cs="TimesNewRomanPSMT"/>
                <w:sz w:val="16"/>
                <w:szCs w:val="16"/>
              </w:rPr>
              <w:t>stosu</w:t>
            </w:r>
            <w:r>
              <w:rPr>
                <w:rFonts w:ascii="Calibri" w:hAnsi="Calibri" w:cs="TimesNewRomanPSMT"/>
                <w:sz w:val="16"/>
                <w:szCs w:val="16"/>
              </w:rPr>
              <w:t>je wielką literę na początku zdania, w imionach i nazwiskach, nazwach miast i uzasadnia ten zapis.</w:t>
            </w:r>
          </w:p>
          <w:p w:rsidR="00000000" w:rsidRDefault="00C9042B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Dba o poprawność ortograficzną w zapisie podstawowych wyrazów i uzasadnia ich pisownię</w:t>
            </w:r>
            <w:r>
              <w:rPr>
                <w:rFonts w:ascii="Calibri" w:hAnsi="Calibri" w:cs="TimesNewRomanPSMT"/>
                <w:color w:val="C00000"/>
                <w:sz w:val="16"/>
                <w:szCs w:val="16"/>
              </w:rPr>
              <w:t>.</w:t>
            </w:r>
          </w:p>
          <w:p w:rsidR="00000000" w:rsidRDefault="00C9042B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>
      <w:pPr>
        <w:rPr>
          <w:sz w:val="16"/>
          <w:szCs w:val="16"/>
        </w:rPr>
      </w:pPr>
    </w:p>
    <w:p w:rsidR="00000000" w:rsidRDefault="00C9042B"/>
    <w:sectPr w:rsidR="00000000">
      <w:footerReference w:type="default" r:id="rId7"/>
      <w:pgSz w:w="16838" w:h="11906" w:orient="landscape"/>
      <w:pgMar w:top="720" w:right="720" w:bottom="765" w:left="720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042B">
      <w:r>
        <w:separator/>
      </w:r>
    </w:p>
  </w:endnote>
  <w:endnote w:type="continuationSeparator" w:id="0">
    <w:p w:rsidR="00000000" w:rsidRDefault="00C9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042B">
    <w:pPr>
      <w:pStyle w:val="Stopka"/>
      <w:tabs>
        <w:tab w:val="clear" w:pos="4536"/>
        <w:tab w:val="clear" w:pos="9072"/>
        <w:tab w:val="center" w:pos="7699"/>
        <w:tab w:val="right" w:pos="153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042B">
      <w:r>
        <w:separator/>
      </w:r>
    </w:p>
  </w:footnote>
  <w:footnote w:type="continuationSeparator" w:id="0">
    <w:p w:rsidR="00000000" w:rsidRDefault="00C9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C00000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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</w:abstractNum>
  <w:abstractNum w:abstractNumId="8" w15:restartNumberingAfterBreak="0">
    <w:nsid w:val="00000009"/>
    <w:multiLevelType w:val="multilevel"/>
    <w:tmpl w:val="00000009"/>
    <w:name w:val="WW8Num26"/>
    <w:lvl w:ilvl="0">
      <w:start w:val="1"/>
      <w:numFmt w:val="bullet"/>
      <w:lvlText w:val="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43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0000000D"/>
    <w:multiLevelType w:val="singleLevel"/>
    <w:tmpl w:val="0000000D"/>
    <w:name w:val="WW8Num46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47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0000000F"/>
    <w:multiLevelType w:val="singleLevel"/>
    <w:tmpl w:val="0000000F"/>
    <w:name w:val="WW8Num48"/>
    <w:lvl w:ilvl="0">
      <w:start w:val="1"/>
      <w:numFmt w:val="bullet"/>
      <w:lvlText w:val="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5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2B"/>
    <w:rsid w:val="00C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E65407-7EF2-4693-955B-E4E63FD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  <w:sz w:val="16"/>
      <w:szCs w:val="16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color w:val="C00000"/>
      <w:sz w:val="16"/>
      <w:szCs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  <w:szCs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16"/>
      <w:szCs w:val="16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Symbol" w:hAnsi="Symbol" w:cs="Symbol" w:hint="default"/>
      <w:sz w:val="16"/>
      <w:szCs w:val="16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16"/>
      <w:szCs w:val="16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5z0">
    <w:name w:val="WW8Num35z0"/>
    <w:rPr>
      <w:rFonts w:ascii="Wingdings" w:hAnsi="Wingdings" w:cs="Wingdings" w:hint="default"/>
      <w:sz w:val="16"/>
      <w:szCs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ascii="Wingdings" w:hAnsi="Wingdings" w:cs="Wingdings" w:hint="default"/>
      <w:sz w:val="16"/>
      <w:szCs w:val="16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  <w:sz w:val="16"/>
      <w:szCs w:val="16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7z4">
    <w:name w:val="WW8Num47z4"/>
    <w:rPr>
      <w:rFonts w:ascii="Courier New" w:hAnsi="Courier New" w:cs="Courier New" w:hint="default"/>
    </w:rPr>
  </w:style>
  <w:style w:type="character" w:customStyle="1" w:styleId="WW8Num48z0">
    <w:name w:val="WW8Num48z0"/>
    <w:rPr>
      <w:rFonts w:ascii="Wingdings" w:hAnsi="Wingdings" w:cs="Wingdings" w:hint="default"/>
      <w:sz w:val="16"/>
      <w:szCs w:val="16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8z4">
    <w:name w:val="WW8Num48z4"/>
    <w:rPr>
      <w:rFonts w:ascii="Courier New" w:hAnsi="Courier New" w:cs="Courier New" w:hint="default"/>
    </w:rPr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1z4">
    <w:name w:val="WW8Num51z4"/>
    <w:rPr>
      <w:rFonts w:ascii="Courier New" w:hAnsi="Courier New" w:cs="Courier New" w:hint="default"/>
    </w:rPr>
  </w:style>
  <w:style w:type="character" w:customStyle="1" w:styleId="WW8Num52z0">
    <w:name w:val="WW8Num52z0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ascii="Wingdings" w:hAnsi="Wingdings" w:cs="Wingdings" w:hint="default"/>
    </w:rPr>
  </w:style>
  <w:style w:type="character" w:customStyle="1" w:styleId="WW8Num53z1">
    <w:name w:val="WW8Num53z1"/>
    <w:rPr>
      <w:rFonts w:ascii="Symbol" w:hAnsi="Symbol" w:cs="Symbol" w:hint="default"/>
    </w:rPr>
  </w:style>
  <w:style w:type="character" w:customStyle="1" w:styleId="WW8Num53z4">
    <w:name w:val="WW8Num53z4"/>
    <w:rPr>
      <w:rFonts w:ascii="Courier New" w:hAnsi="Courier New" w:cs="Courier New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5z4">
    <w:name w:val="WW8Num55z4"/>
    <w:rPr>
      <w:rFonts w:ascii="Courier New" w:hAnsi="Courier New" w:cs="Courier New" w:hint="default"/>
    </w:rPr>
  </w:style>
  <w:style w:type="character" w:customStyle="1" w:styleId="WW8Num56z0">
    <w:name w:val="WW8Num56z0"/>
    <w:rPr>
      <w:rFonts w:ascii="Symbol" w:hAnsi="Symbol" w:cs="Symbol" w:hint="default"/>
      <w:sz w:val="16"/>
      <w:szCs w:val="16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Wingdings" w:hAnsi="Wingdings" w:cs="Wingdings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kern w:val="1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  <w:rPr>
      <w:kern w:val="1"/>
    </w:rPr>
  </w:style>
  <w:style w:type="character" w:customStyle="1" w:styleId="StopkaZnak">
    <w:name w:val="Stopka Znak"/>
    <w:basedOn w:val="Domylnaczcionkaakapitu1"/>
    <w:rPr>
      <w:kern w:val="1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KLASA I</vt:lpstr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KLASA I</dc:title>
  <dc:subject/>
  <dc:creator>tajne</dc:creator>
  <cp:keywords/>
  <cp:lastModifiedBy>Lenovo</cp:lastModifiedBy>
  <cp:revision>2</cp:revision>
  <cp:lastPrinted>2017-09-19T14:43:00Z</cp:lastPrinted>
  <dcterms:created xsi:type="dcterms:W3CDTF">2023-03-01T08:05:00Z</dcterms:created>
  <dcterms:modified xsi:type="dcterms:W3CDTF">2023-03-01T08:05:00Z</dcterms:modified>
</cp:coreProperties>
</file>