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02" w:rsidRDefault="00E50002" w:rsidP="00E50002">
      <w:pPr>
        <w:spacing w:after="0" w:line="240" w:lineRule="auto"/>
        <w:jc w:val="right"/>
        <w:rPr>
          <w:rFonts w:cstheme="minorHAnsi"/>
          <w:b/>
        </w:rPr>
      </w:pPr>
      <w:r w:rsidRPr="00310E18">
        <w:rPr>
          <w:rFonts w:cstheme="minorHAnsi"/>
          <w:b/>
        </w:rPr>
        <w:t>Załącznik Nr</w:t>
      </w:r>
      <w:r>
        <w:rPr>
          <w:rFonts w:cstheme="minorHAnsi"/>
          <w:b/>
        </w:rPr>
        <w:t xml:space="preserve"> </w:t>
      </w:r>
      <w:r w:rsidRPr="00310E18">
        <w:rPr>
          <w:rFonts w:cstheme="minorHAnsi"/>
          <w:b/>
        </w:rPr>
        <w:t xml:space="preserve">3  do Zarządzenia Dyrektora </w:t>
      </w:r>
    </w:p>
    <w:p w:rsidR="00E50002" w:rsidRPr="00310E18" w:rsidRDefault="00E50002" w:rsidP="00E50002">
      <w:pPr>
        <w:spacing w:after="0" w:line="240" w:lineRule="auto"/>
        <w:jc w:val="right"/>
        <w:rPr>
          <w:rFonts w:cstheme="minorHAnsi"/>
          <w:b/>
        </w:rPr>
      </w:pPr>
      <w:r w:rsidRPr="00310E18">
        <w:rPr>
          <w:rFonts w:cstheme="minorHAnsi"/>
          <w:b/>
        </w:rPr>
        <w:t>z dnia 20 grudnia 2021</w:t>
      </w:r>
    </w:p>
    <w:p w:rsidR="00E50002" w:rsidRPr="00310E18" w:rsidRDefault="00E50002" w:rsidP="00E5000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50002" w:rsidRPr="00310E18" w:rsidRDefault="00E50002" w:rsidP="00E50002">
      <w:pPr>
        <w:rPr>
          <w:rFonts w:cstheme="minorHAnsi"/>
        </w:rPr>
      </w:pPr>
    </w:p>
    <w:p w:rsidR="00E50002" w:rsidRPr="00310E18" w:rsidRDefault="00E50002" w:rsidP="00E5000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10E18">
        <w:rPr>
          <w:rFonts w:eastAsia="Times New Roman" w:cstheme="minorHAnsi"/>
          <w:b/>
          <w:lang w:eastAsia="pl-PL"/>
        </w:rPr>
        <w:t>Tabela odpłatności i dofinansowania do świadczeń</w:t>
      </w:r>
    </w:p>
    <w:p w:rsidR="00E50002" w:rsidRPr="0093398C" w:rsidRDefault="00E50002" w:rsidP="00E5000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3398C">
        <w:rPr>
          <w:rFonts w:eastAsia="Times New Roman" w:cstheme="minorHAnsi"/>
          <w:b/>
          <w:lang w:eastAsia="pl-PL"/>
        </w:rPr>
        <w:t xml:space="preserve">z Zakładowego Funduszu Świadczeń Socjalnych </w:t>
      </w:r>
    </w:p>
    <w:p w:rsidR="00E50002" w:rsidRPr="00310E18" w:rsidRDefault="00E50002" w:rsidP="00E50002">
      <w:pPr>
        <w:spacing w:after="0" w:line="240" w:lineRule="auto"/>
        <w:rPr>
          <w:rFonts w:eastAsia="Times New Roman" w:cstheme="minorHAnsi"/>
          <w:lang w:eastAsia="pl-PL"/>
        </w:rPr>
      </w:pPr>
    </w:p>
    <w:p w:rsidR="00E50002" w:rsidRPr="00310E18" w:rsidRDefault="00E50002" w:rsidP="00E5000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10E18">
        <w:rPr>
          <w:rFonts w:eastAsia="Times New Roman" w:cstheme="minorHAnsi"/>
          <w:b/>
          <w:lang w:eastAsia="pl-PL"/>
        </w:rPr>
        <w:t xml:space="preserve">   </w:t>
      </w:r>
    </w:p>
    <w:p w:rsidR="00E50002" w:rsidRPr="00310E18" w:rsidRDefault="00E50002" w:rsidP="00E50002">
      <w:pPr>
        <w:spacing w:after="0" w:line="240" w:lineRule="auto"/>
        <w:ind w:left="570"/>
        <w:contextualSpacing/>
        <w:rPr>
          <w:rFonts w:eastAsia="Times New Roman" w:cstheme="minorHAnsi"/>
          <w:lang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1701"/>
        <w:gridCol w:w="1843"/>
        <w:gridCol w:w="1701"/>
      </w:tblGrid>
      <w:tr w:rsidR="00E50002" w:rsidRPr="00310E18" w:rsidTr="004F4BD4">
        <w:trPr>
          <w:cantSplit/>
          <w:trHeight w:val="13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E50002" w:rsidRPr="00310E18" w:rsidRDefault="00E50002" w:rsidP="004F4BD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2" w:rsidRPr="00310E18" w:rsidRDefault="00E50002" w:rsidP="004F4BD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 xml:space="preserve">dochód netto na osobę </w:t>
            </w:r>
            <w:r w:rsidRPr="00310E18">
              <w:rPr>
                <w:rFonts w:eastAsia="Times New Roman" w:cstheme="minorHAnsi"/>
                <w:b/>
                <w:lang w:eastAsia="pl-PL"/>
              </w:rPr>
              <w:br/>
              <w:t xml:space="preserve">w rodzinie </w:t>
            </w: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>Wypoczynek,</w:t>
            </w: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>„Wczasy pod gruszą”</w:t>
            </w: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>zapomogi zdrowotne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 xml:space="preserve">zapomogi losowe </w:t>
            </w: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>i zwykłe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Calibri" w:cstheme="minorHAnsi"/>
                <w:b/>
              </w:rPr>
              <w:t>świadczenia rzeczowe</w:t>
            </w:r>
          </w:p>
        </w:tc>
      </w:tr>
      <w:tr w:rsidR="00E50002" w:rsidRPr="00310E18" w:rsidTr="004F4BD4">
        <w:trPr>
          <w:trHeight w:val="9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E5000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  <w:p w:rsidR="00E50002" w:rsidRPr="00310E18" w:rsidRDefault="00E50002" w:rsidP="004F4BD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>do 2 000,00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400,00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*)</w:t>
            </w:r>
          </w:p>
        </w:tc>
      </w:tr>
      <w:tr w:rsidR="00E50002" w:rsidRPr="00310E18" w:rsidTr="004F4BD4">
        <w:trPr>
          <w:trHeight w:val="11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E5000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 xml:space="preserve"> od 2 001,00 zł    </w:t>
            </w:r>
            <w:r w:rsidRPr="00310E18">
              <w:rPr>
                <w:rFonts w:eastAsia="Times New Roman" w:cstheme="minorHAnsi"/>
                <w:b/>
                <w:lang w:eastAsia="pl-PL"/>
              </w:rPr>
              <w:br/>
              <w:t xml:space="preserve"> do 2 500,00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570,00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380,00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380,00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50002" w:rsidRPr="00310E18" w:rsidTr="004F4BD4">
        <w:trPr>
          <w:trHeight w:val="11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E5000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 xml:space="preserve">powyżej </w:t>
            </w:r>
          </w:p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10E18">
              <w:rPr>
                <w:rFonts w:eastAsia="Times New Roman" w:cstheme="minorHAnsi"/>
                <w:b/>
                <w:lang w:eastAsia="pl-PL"/>
              </w:rPr>
              <w:t>2 500,00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540,00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360,00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10E18">
              <w:rPr>
                <w:rFonts w:eastAsia="Times New Roman" w:cstheme="minorHAnsi"/>
                <w:lang w:eastAsia="pl-PL"/>
              </w:rPr>
              <w:t>360,00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02" w:rsidRPr="00310E18" w:rsidRDefault="00E50002" w:rsidP="004F4BD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50002" w:rsidRPr="00310E18" w:rsidRDefault="00E50002" w:rsidP="00E50002">
      <w:pPr>
        <w:tabs>
          <w:tab w:val="left" w:pos="9356"/>
        </w:tabs>
        <w:spacing w:after="200" w:line="276" w:lineRule="auto"/>
        <w:rPr>
          <w:rFonts w:eastAsia="Times New Roman" w:cstheme="minorHAnsi"/>
          <w:lang w:eastAsia="pl-PL"/>
        </w:rPr>
      </w:pPr>
    </w:p>
    <w:p w:rsidR="005E1B18" w:rsidRDefault="00E50002" w:rsidP="00E50002">
      <w:r w:rsidRPr="00310E18">
        <w:rPr>
          <w:rFonts w:eastAsia="Times New Roman" w:cstheme="minorHAnsi"/>
          <w:lang w:eastAsia="pl-PL"/>
        </w:rPr>
        <w:t>*) w oparciu o złożone oświadczenia o dochodach i posiadane środki finansowe</w:t>
      </w:r>
      <w:bookmarkStart w:id="0" w:name="_GoBack"/>
      <w:bookmarkEnd w:id="0"/>
    </w:p>
    <w:sectPr w:rsidR="005E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02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02"/>
    <w:rsid w:val="005E1B18"/>
    <w:rsid w:val="00E5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1189-A7B1-4BE0-8418-F8706ECF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2022-01-27T21:06:00Z</dcterms:created>
  <dcterms:modified xsi:type="dcterms:W3CDTF">2022-01-27T21:06:00Z</dcterms:modified>
</cp:coreProperties>
</file>